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ПРОЕКТ</w:t>
      </w: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1472F0" w:rsidRDefault="001472F0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1472F0" w:rsidRDefault="001472F0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1472F0" w:rsidRDefault="001472F0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C545CD" w:rsidRDefault="00C545CD" w:rsidP="00C545CD">
      <w:pPr>
        <w:widowControl/>
        <w:suppressAutoHyphens/>
        <w:autoSpaceDE/>
        <w:adjustRightInd/>
        <w:jc w:val="right"/>
        <w:rPr>
          <w:b/>
          <w:sz w:val="28"/>
          <w:szCs w:val="28"/>
          <w:lang w:eastAsia="ar-SA"/>
        </w:rPr>
      </w:pPr>
    </w:p>
    <w:p w:rsidR="00AB60CA" w:rsidRPr="002E57AE" w:rsidRDefault="00AB60CA" w:rsidP="00AB60CA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>Об утверждении административного регламента</w:t>
      </w:r>
    </w:p>
    <w:p w:rsidR="00AB60CA" w:rsidRPr="002E57AE" w:rsidRDefault="00AB60CA" w:rsidP="00AB60CA">
      <w:pPr>
        <w:widowControl/>
        <w:tabs>
          <w:tab w:val="left" w:pos="1134"/>
          <w:tab w:val="left" w:pos="1276"/>
          <w:tab w:val="left" w:pos="1418"/>
          <w:tab w:val="left" w:pos="1560"/>
          <w:tab w:val="left" w:pos="8080"/>
        </w:tabs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 xml:space="preserve">предоставления администрацией муниципального </w:t>
      </w:r>
    </w:p>
    <w:p w:rsidR="00AB60CA" w:rsidRPr="002E57AE" w:rsidRDefault="00AB60CA" w:rsidP="00AB60CA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 xml:space="preserve">образования город-курорт Анапа </w:t>
      </w:r>
    </w:p>
    <w:p w:rsidR="00AB60CA" w:rsidRPr="002E57AE" w:rsidRDefault="00AB60CA" w:rsidP="00AB60CA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2E57AE">
        <w:rPr>
          <w:b/>
          <w:sz w:val="28"/>
          <w:szCs w:val="28"/>
          <w:lang w:eastAsia="ar-SA"/>
        </w:rPr>
        <w:t xml:space="preserve">муниципальной услуги </w:t>
      </w:r>
    </w:p>
    <w:p w:rsidR="00AB60CA" w:rsidRDefault="00AB60CA" w:rsidP="00AB60CA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 w:rsidRPr="00316E0E">
        <w:rPr>
          <w:b/>
          <w:sz w:val="28"/>
          <w:szCs w:val="28"/>
          <w:lang w:eastAsia="ar-SA"/>
        </w:rPr>
        <w:t>«</w:t>
      </w:r>
      <w:r w:rsidRPr="004E2909">
        <w:rPr>
          <w:b/>
          <w:sz w:val="28"/>
          <w:szCs w:val="28"/>
          <w:lang w:eastAsia="ar-SA"/>
        </w:rPr>
        <w:t>В</w:t>
      </w:r>
      <w:r>
        <w:rPr>
          <w:b/>
          <w:sz w:val="28"/>
          <w:szCs w:val="28"/>
          <w:lang w:eastAsia="ar-SA"/>
        </w:rPr>
        <w:t xml:space="preserve">ыдача разрешения на установку и </w:t>
      </w:r>
      <w:r w:rsidRPr="004E2909">
        <w:rPr>
          <w:b/>
          <w:sz w:val="28"/>
          <w:szCs w:val="28"/>
          <w:lang w:eastAsia="ar-SA"/>
        </w:rPr>
        <w:t>экс</w:t>
      </w:r>
      <w:r>
        <w:rPr>
          <w:b/>
          <w:sz w:val="28"/>
          <w:szCs w:val="28"/>
          <w:lang w:eastAsia="ar-SA"/>
        </w:rPr>
        <w:t>плуатацию</w:t>
      </w:r>
    </w:p>
    <w:p w:rsidR="00AB60CA" w:rsidRDefault="00AB60CA" w:rsidP="00AB60CA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рекламных конструкций на соответствующей </w:t>
      </w:r>
    </w:p>
    <w:p w:rsidR="00AB60CA" w:rsidRPr="002E57AE" w:rsidRDefault="00AB60CA" w:rsidP="00AB60CA">
      <w:pPr>
        <w:widowControl/>
        <w:suppressAutoHyphens/>
        <w:autoSpaceDE/>
        <w:adjustRightInd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территории, </w:t>
      </w:r>
      <w:r w:rsidRPr="004E2909">
        <w:rPr>
          <w:b/>
          <w:sz w:val="28"/>
          <w:szCs w:val="28"/>
          <w:lang w:eastAsia="ar-SA"/>
        </w:rPr>
        <w:t>аннулирование такого разрешения</w:t>
      </w:r>
      <w:r w:rsidRPr="00316E0E">
        <w:rPr>
          <w:b/>
          <w:sz w:val="28"/>
          <w:szCs w:val="28"/>
          <w:lang w:eastAsia="ar-SA"/>
        </w:rPr>
        <w:t>»</w:t>
      </w:r>
    </w:p>
    <w:p w:rsidR="00AB60CA" w:rsidRDefault="00AB60CA" w:rsidP="00AB60C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B60CA" w:rsidRDefault="00AB60CA" w:rsidP="00AB60C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В соответствии с Федеральным законом от 27 июля 2010 г. № 210-ФЗ</w:t>
      </w:r>
      <w:r w:rsidRPr="002E57AE">
        <w:rPr>
          <w:color w:val="000000"/>
          <w:sz w:val="28"/>
          <w:szCs w:val="28"/>
        </w:rPr>
        <w:br/>
        <w:t xml:space="preserve">«Об организации предоставления государственных и муниципальных услуг», постановлением администрации муниципального образования </w:t>
      </w:r>
      <w:r w:rsidRPr="002E57AE">
        <w:rPr>
          <w:color w:val="000000"/>
          <w:sz w:val="28"/>
          <w:szCs w:val="28"/>
        </w:rPr>
        <w:br/>
        <w:t xml:space="preserve">город-курорт Анапа от 22 марта 2022 г. № 588 «Об утверждении Порядка разработки и утверждения административных регламентов предоставления администрацией муниципального образования город-курорт Анапа муниципальных услуг», в целях повышения качества и доступности оказания муниципальных услуг администрацией муниципального образования </w:t>
      </w:r>
      <w:r w:rsidRPr="002E57AE">
        <w:rPr>
          <w:color w:val="000000"/>
          <w:sz w:val="28"/>
          <w:szCs w:val="28"/>
        </w:rPr>
        <w:br/>
        <w:t>город-курорт Анапа п о с т а н о в л я ю:</w:t>
      </w:r>
    </w:p>
    <w:p w:rsidR="00AB60CA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 xml:space="preserve">1. Утвердить административный регламент предоставления администрацией муниципального образования город-курорт Анапа муниципальной услуги </w:t>
      </w:r>
      <w:r w:rsidRPr="00316E0E">
        <w:rPr>
          <w:color w:val="000000"/>
          <w:sz w:val="28"/>
          <w:szCs w:val="28"/>
        </w:rPr>
        <w:t>«</w:t>
      </w:r>
      <w:r w:rsidRPr="002E25C8">
        <w:rPr>
          <w:color w:val="000000"/>
          <w:sz w:val="28"/>
          <w:szCs w:val="28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разрешения»</w:t>
      </w:r>
      <w:r w:rsidRPr="002E57AE">
        <w:rPr>
          <w:color w:val="000000"/>
          <w:sz w:val="28"/>
          <w:szCs w:val="28"/>
        </w:rPr>
        <w:t xml:space="preserve"> (далее – административный регламент) согласно </w:t>
      </w:r>
      <w:proofErr w:type="gramStart"/>
      <w:r w:rsidRPr="002E57AE">
        <w:rPr>
          <w:color w:val="000000"/>
          <w:sz w:val="28"/>
          <w:szCs w:val="28"/>
        </w:rPr>
        <w:t>приложению</w:t>
      </w:r>
      <w:proofErr w:type="gramEnd"/>
      <w:r w:rsidRPr="002E57AE">
        <w:rPr>
          <w:color w:val="000000"/>
          <w:sz w:val="28"/>
          <w:szCs w:val="28"/>
        </w:rPr>
        <w:t xml:space="preserve"> к настоящему постановлению.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 Признать утратившим силу </w:t>
      </w:r>
      <w:r w:rsidRPr="002E25C8">
        <w:rPr>
          <w:color w:val="000000"/>
          <w:sz w:val="28"/>
          <w:szCs w:val="28"/>
        </w:rPr>
        <w:t>постановление администра</w:t>
      </w:r>
      <w:r>
        <w:rPr>
          <w:color w:val="000000"/>
          <w:sz w:val="28"/>
          <w:szCs w:val="28"/>
        </w:rPr>
        <w:t xml:space="preserve">ции муниципального образования </w:t>
      </w:r>
      <w:r w:rsidRPr="002E25C8">
        <w:rPr>
          <w:color w:val="000000"/>
          <w:sz w:val="28"/>
          <w:szCs w:val="28"/>
        </w:rPr>
        <w:t>город-курорт Анапа от 29 апреля 2026 г. № 906 «Об утверждении административного регламента предоставления администрацией муниципального образования город-кур</w:t>
      </w:r>
      <w:r>
        <w:rPr>
          <w:color w:val="000000"/>
          <w:sz w:val="28"/>
          <w:szCs w:val="28"/>
        </w:rPr>
        <w:t xml:space="preserve">орт Анапа муниципальной услуги </w:t>
      </w:r>
      <w:r w:rsidRPr="002E25C8">
        <w:rPr>
          <w:color w:val="000000"/>
          <w:sz w:val="28"/>
          <w:szCs w:val="28"/>
        </w:rPr>
        <w:t>«Выдача разрешения на установку и эксплуатацию рекламных конструкций на соответствую</w:t>
      </w:r>
      <w:r>
        <w:rPr>
          <w:color w:val="000000"/>
          <w:sz w:val="28"/>
          <w:szCs w:val="28"/>
        </w:rPr>
        <w:t xml:space="preserve">щей территории, </w:t>
      </w:r>
      <w:r w:rsidRPr="002E25C8">
        <w:rPr>
          <w:color w:val="000000"/>
          <w:sz w:val="28"/>
          <w:szCs w:val="28"/>
        </w:rPr>
        <w:t>ан</w:t>
      </w:r>
      <w:r>
        <w:rPr>
          <w:color w:val="000000"/>
          <w:sz w:val="28"/>
          <w:szCs w:val="28"/>
        </w:rPr>
        <w:t>нулирование такого разрешения»</w:t>
      </w:r>
      <w:r w:rsidRPr="002E25C8">
        <w:rPr>
          <w:color w:val="000000"/>
          <w:sz w:val="28"/>
          <w:szCs w:val="28"/>
        </w:rPr>
        <w:t>;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2E57AE">
        <w:rPr>
          <w:color w:val="000000"/>
          <w:sz w:val="28"/>
          <w:szCs w:val="28"/>
        </w:rPr>
        <w:t>. Управлению архитектуры и градостроительства администрации муниципального образования город-курорт Анапа (</w:t>
      </w:r>
      <w:proofErr w:type="spellStart"/>
      <w:r w:rsidRPr="002E57AE">
        <w:rPr>
          <w:color w:val="000000"/>
          <w:sz w:val="28"/>
          <w:szCs w:val="28"/>
        </w:rPr>
        <w:t>Хандошко</w:t>
      </w:r>
      <w:proofErr w:type="spellEnd"/>
      <w:r w:rsidRPr="002E57AE">
        <w:rPr>
          <w:color w:val="000000"/>
          <w:sz w:val="28"/>
          <w:szCs w:val="28"/>
        </w:rPr>
        <w:t xml:space="preserve"> Я.В.):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1) обеспечить исполнение административного регламента;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 w:rsidRPr="002E57AE">
        <w:rPr>
          <w:color w:val="000000"/>
          <w:sz w:val="28"/>
          <w:szCs w:val="28"/>
        </w:rPr>
        <w:t>2) обеспечить размещение административного регламента в информационной системе, обеспечивающей ведение реестра муниципальных услуг.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</w:t>
      </w:r>
      <w:r w:rsidRPr="002E57AE">
        <w:rPr>
          <w:color w:val="000000"/>
          <w:sz w:val="28"/>
          <w:szCs w:val="28"/>
        </w:rPr>
        <w:t>. </w:t>
      </w:r>
      <w:r w:rsidRPr="002E57AE">
        <w:rPr>
          <w:color w:val="000000"/>
          <w:spacing w:val="-4"/>
          <w:sz w:val="28"/>
          <w:szCs w:val="28"/>
        </w:rPr>
        <w:t>Управлению по взаимодействию со средствами массовой информации администрации муниципального образования город-курорт Анапа (Родина О.А.) обеспечить официальное опубликование настоящего постановления в печатном средстве массовой информации.</w:t>
      </w:r>
    </w:p>
    <w:p w:rsidR="00AB60CA" w:rsidRPr="005006F8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5. </w:t>
      </w:r>
      <w:r w:rsidRPr="005006F8">
        <w:rPr>
          <w:color w:val="000000"/>
          <w:sz w:val="28"/>
          <w:szCs w:val="28"/>
        </w:rPr>
        <w:t>Управлению территориальной безопасности администрации муниципального образования город-курорт Анапа (</w:t>
      </w:r>
      <w:proofErr w:type="spellStart"/>
      <w:r w:rsidRPr="005006F8">
        <w:rPr>
          <w:color w:val="000000"/>
          <w:sz w:val="28"/>
          <w:szCs w:val="28"/>
        </w:rPr>
        <w:t>Пападопулос</w:t>
      </w:r>
      <w:proofErr w:type="spellEnd"/>
      <w:r w:rsidRPr="005006F8">
        <w:rPr>
          <w:color w:val="000000"/>
          <w:sz w:val="28"/>
          <w:szCs w:val="28"/>
        </w:rPr>
        <w:t xml:space="preserve"> А.Н.) обеспечить размещение настоящего постановления на официальном сайте администрации муниципального образования город-курорт Анапа в информационно-телекоммуникационной сети «Интернет».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2E57AE">
        <w:rPr>
          <w:color w:val="000000"/>
          <w:sz w:val="28"/>
          <w:szCs w:val="28"/>
        </w:rPr>
        <w:t>. </w:t>
      </w:r>
      <w:r w:rsidRPr="002E57AE">
        <w:rPr>
          <w:color w:val="000000"/>
          <w:spacing w:val="-2"/>
          <w:sz w:val="28"/>
          <w:szCs w:val="28"/>
        </w:rPr>
        <w:t>Контроль за выполнением настоящего постановления оставляю за собой.</w:t>
      </w:r>
    </w:p>
    <w:p w:rsidR="00AB60CA" w:rsidRPr="002E57AE" w:rsidRDefault="00AB60CA" w:rsidP="00AB60CA">
      <w:pPr>
        <w:widowControl/>
        <w:suppressAutoHyphens/>
        <w:autoSpaceDE/>
        <w:adjustRightInd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2E57AE">
        <w:rPr>
          <w:color w:val="000000"/>
          <w:sz w:val="28"/>
          <w:szCs w:val="28"/>
        </w:rPr>
        <w:t>. Постановление вступает в силу после его официального опубликования.</w:t>
      </w:r>
    </w:p>
    <w:p w:rsidR="002F6E15" w:rsidRDefault="002F6E15" w:rsidP="00D547A0">
      <w:pPr>
        <w:jc w:val="both"/>
        <w:rPr>
          <w:sz w:val="28"/>
          <w:szCs w:val="28"/>
        </w:rPr>
      </w:pPr>
    </w:p>
    <w:p w:rsidR="00AB60CA" w:rsidRDefault="00AB60CA" w:rsidP="00D547A0">
      <w:pPr>
        <w:jc w:val="both"/>
        <w:rPr>
          <w:sz w:val="28"/>
          <w:szCs w:val="28"/>
        </w:rPr>
      </w:pPr>
    </w:p>
    <w:p w:rsidR="002F6E15" w:rsidRDefault="002F6E15" w:rsidP="00D54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2F6E15" w:rsidRDefault="002F6E15" w:rsidP="00D547A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83FF1" w:rsidRDefault="002F6E15" w:rsidP="00D54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город-курорт Анапа                                                                           </w:t>
      </w:r>
      <w:r w:rsidR="00D21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С.Б. Маслова</w:t>
      </w:r>
    </w:p>
    <w:p w:rsidR="00483FF1" w:rsidRDefault="00483FF1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1"/>
        <w:tblW w:w="10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816"/>
      </w:tblGrid>
      <w:tr w:rsidR="00483FF1" w:rsidRPr="00483FF1" w:rsidTr="00413FFE">
        <w:trPr>
          <w:trHeight w:val="2323"/>
        </w:trPr>
        <w:tc>
          <w:tcPr>
            <w:tcW w:w="5245" w:type="dxa"/>
          </w:tcPr>
          <w:p w:rsidR="00483FF1" w:rsidRPr="00483FF1" w:rsidRDefault="00483FF1" w:rsidP="00483FF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16" w:type="dxa"/>
          </w:tcPr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Приложение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УТВЕРЖДЕН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муниципального образования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город-курорт Анапа</w:t>
            </w:r>
          </w:p>
          <w:p w:rsidR="00483FF1" w:rsidRPr="00483FF1" w:rsidRDefault="00483FF1" w:rsidP="00483FF1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83FF1">
              <w:rPr>
                <w:color w:val="000000"/>
                <w:sz w:val="28"/>
                <w:szCs w:val="28"/>
              </w:rPr>
              <w:t>от _____________ № _____________</w:t>
            </w:r>
          </w:p>
        </w:tc>
      </w:tr>
    </w:tbl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</w:p>
    <w:p w:rsidR="00483FF1" w:rsidRPr="00483FF1" w:rsidRDefault="00483FF1" w:rsidP="00483FF1">
      <w:pPr>
        <w:widowControl/>
        <w:shd w:val="clear" w:color="auto" w:fill="FFFFFF"/>
        <w:autoSpaceDE/>
        <w:autoSpaceDN/>
        <w:adjustRightInd/>
        <w:jc w:val="both"/>
        <w:rPr>
          <w:color w:val="000000"/>
          <w:sz w:val="28"/>
          <w:szCs w:val="28"/>
        </w:rPr>
      </w:pPr>
    </w:p>
    <w:p w:rsidR="00AB60CA" w:rsidRPr="00AB60CA" w:rsidRDefault="00AB60CA" w:rsidP="00AB60CA">
      <w:pPr>
        <w:jc w:val="center"/>
        <w:outlineLvl w:val="0"/>
        <w:rPr>
          <w:b/>
          <w:sz w:val="28"/>
          <w:szCs w:val="24"/>
        </w:rPr>
      </w:pPr>
      <w:r w:rsidRPr="00AB60CA">
        <w:rPr>
          <w:b/>
          <w:sz w:val="28"/>
          <w:szCs w:val="24"/>
        </w:rPr>
        <w:t>АДМИНИСТРАТИВНЫЙ РЕГЛАМЕНТ</w:t>
      </w:r>
      <w:r w:rsidRPr="00AB60CA">
        <w:rPr>
          <w:b/>
          <w:sz w:val="28"/>
          <w:szCs w:val="24"/>
        </w:rPr>
        <w:br/>
        <w:t>предоставления администрацией муниципального</w:t>
      </w:r>
      <w:r w:rsidRPr="00AB60CA">
        <w:rPr>
          <w:b/>
          <w:sz w:val="28"/>
          <w:szCs w:val="24"/>
        </w:rPr>
        <w:br/>
        <w:t>образования город-курорт Анапа муниципальной услуги</w:t>
      </w:r>
      <w:r w:rsidRPr="00AB60CA">
        <w:rPr>
          <w:b/>
          <w:sz w:val="28"/>
          <w:szCs w:val="24"/>
        </w:rPr>
        <w:br/>
        <w:t>«Выдача разрешения на установку и эксплуатацию</w:t>
      </w:r>
      <w:r w:rsidRPr="00AB60CA">
        <w:rPr>
          <w:b/>
          <w:sz w:val="28"/>
          <w:szCs w:val="24"/>
        </w:rPr>
        <w:br/>
        <w:t xml:space="preserve">рекламных конструкций на соответствующей </w:t>
      </w:r>
    </w:p>
    <w:p w:rsidR="00AB60CA" w:rsidRPr="00AB60CA" w:rsidRDefault="00AB60CA" w:rsidP="00AB60CA">
      <w:pPr>
        <w:jc w:val="center"/>
        <w:outlineLvl w:val="0"/>
        <w:rPr>
          <w:b/>
          <w:sz w:val="28"/>
          <w:szCs w:val="24"/>
        </w:rPr>
      </w:pPr>
      <w:r w:rsidRPr="00AB60CA">
        <w:rPr>
          <w:b/>
          <w:sz w:val="28"/>
          <w:szCs w:val="24"/>
        </w:rPr>
        <w:t>территории, аннулирование такого разрешения»</w:t>
      </w:r>
    </w:p>
    <w:p w:rsidR="00483FF1" w:rsidRPr="00483FF1" w:rsidRDefault="00483FF1" w:rsidP="00483FF1">
      <w:pPr>
        <w:jc w:val="center"/>
        <w:outlineLvl w:val="0"/>
        <w:rPr>
          <w:b/>
          <w:sz w:val="28"/>
          <w:szCs w:val="24"/>
        </w:rPr>
      </w:pPr>
    </w:p>
    <w:p w:rsidR="00483FF1" w:rsidRPr="00483FF1" w:rsidRDefault="00483FF1" w:rsidP="00483FF1">
      <w:pPr>
        <w:jc w:val="center"/>
        <w:outlineLvl w:val="0"/>
        <w:rPr>
          <w:b/>
          <w:sz w:val="28"/>
          <w:szCs w:val="24"/>
        </w:rPr>
      </w:pPr>
      <w:r w:rsidRPr="00483FF1">
        <w:rPr>
          <w:b/>
          <w:sz w:val="28"/>
          <w:szCs w:val="24"/>
        </w:rPr>
        <w:t>1. Общие положения</w:t>
      </w:r>
    </w:p>
    <w:p w:rsidR="00483FF1" w:rsidRPr="00483FF1" w:rsidRDefault="00483FF1" w:rsidP="00483FF1">
      <w:pPr>
        <w:jc w:val="center"/>
        <w:outlineLvl w:val="0"/>
        <w:rPr>
          <w:b/>
          <w:sz w:val="28"/>
          <w:szCs w:val="24"/>
        </w:rPr>
      </w:pPr>
    </w:p>
    <w:p w:rsidR="00413FFE" w:rsidRPr="00413FFE" w:rsidRDefault="00413FFE" w:rsidP="00413FFE">
      <w:pPr>
        <w:jc w:val="center"/>
        <w:outlineLvl w:val="0"/>
        <w:rPr>
          <w:b/>
          <w:spacing w:val="-4"/>
          <w:sz w:val="28"/>
          <w:szCs w:val="24"/>
        </w:rPr>
      </w:pPr>
      <w:r w:rsidRPr="00413FFE">
        <w:rPr>
          <w:b/>
          <w:spacing w:val="-6"/>
          <w:sz w:val="28"/>
          <w:szCs w:val="24"/>
        </w:rPr>
        <w:t>1</w:t>
      </w:r>
      <w:r w:rsidRPr="00413FFE">
        <w:rPr>
          <w:b/>
          <w:spacing w:val="-4"/>
          <w:sz w:val="28"/>
          <w:szCs w:val="24"/>
        </w:rPr>
        <w:t>.1. Предмет регулирования административного регламента</w:t>
      </w:r>
    </w:p>
    <w:p w:rsidR="00413FFE" w:rsidRPr="00413FFE" w:rsidRDefault="00413FFE" w:rsidP="00413FFE">
      <w:pPr>
        <w:ind w:firstLine="540"/>
        <w:jc w:val="both"/>
        <w:rPr>
          <w:spacing w:val="-4"/>
          <w:sz w:val="28"/>
          <w:szCs w:val="24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1.1.1. Административный регламент предоставления администрацией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 муниципальной услуги</w:t>
      </w:r>
      <w:r w:rsidRPr="00AB60CA">
        <w:rPr>
          <w:rFonts w:eastAsiaTheme="minorHAnsi"/>
          <w:sz w:val="28"/>
          <w:szCs w:val="28"/>
        </w:rPr>
        <w:br/>
        <w:t>«Выдача разрешения на установку и эксплуатацию рекламных конструкций</w:t>
      </w:r>
      <w:r w:rsidRPr="00AB60CA">
        <w:rPr>
          <w:rFonts w:eastAsiaTheme="minorHAnsi"/>
          <w:sz w:val="28"/>
          <w:szCs w:val="28"/>
        </w:rPr>
        <w:br/>
        <w:t>на соответствующей территории, аннулирование такого разрешения»</w:t>
      </w:r>
      <w:r w:rsidRPr="00AB60CA">
        <w:rPr>
          <w:rFonts w:eastAsiaTheme="minorHAnsi"/>
          <w:sz w:val="28"/>
          <w:szCs w:val="28"/>
        </w:rPr>
        <w:br/>
        <w:t xml:space="preserve">(далее – регламент) определяет стандарты, сроки и последовательность административных процедур (действий) предоставления администрацией муниципального образования город-курорт Анапа муниципальной услуги «Выдача разрешения на установку и эксплуатацию рекламных конструкций </w:t>
      </w:r>
      <w:r w:rsidRPr="00AB60CA">
        <w:rPr>
          <w:rFonts w:eastAsiaTheme="minorHAnsi"/>
          <w:sz w:val="28"/>
          <w:szCs w:val="28"/>
        </w:rPr>
        <w:br/>
        <w:t>на соответствующей территории, аннулирование такого разрешения»</w:t>
      </w:r>
      <w:r w:rsidRPr="00AB60CA">
        <w:rPr>
          <w:rFonts w:eastAsiaTheme="minorHAnsi"/>
          <w:sz w:val="28"/>
          <w:szCs w:val="28"/>
        </w:rPr>
        <w:br/>
        <w:t>(далее – муниципальная услуга). Перечень условных обозначений и сокращений приведен в приложении 1 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right="-141"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1.1.2. Предоставление муниципальной услуги осуществляется в отношении рекламных конструкции, расположенных на территории муниципального образования город-курорт Анапа.</w:t>
      </w:r>
    </w:p>
    <w:p w:rsidR="00AB60CA" w:rsidRPr="00AB60CA" w:rsidRDefault="00AB60CA" w:rsidP="00AB60CA">
      <w:pPr>
        <w:widowControl/>
        <w:autoSpaceDE/>
        <w:autoSpaceDN/>
        <w:adjustRightInd/>
        <w:ind w:right="-141"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Действие настоящего административного регламента не распространяется на:</w:t>
      </w:r>
    </w:p>
    <w:p w:rsidR="00AB60CA" w:rsidRPr="00AB60CA" w:rsidRDefault="00AB60CA" w:rsidP="00AB60CA">
      <w:pPr>
        <w:widowControl/>
        <w:autoSpaceDE/>
        <w:autoSpaceDN/>
        <w:adjustRightInd/>
        <w:ind w:right="-141"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политическую рекламу, в том числе предвыборную агитацию и агитацию</w:t>
      </w:r>
      <w:r w:rsidRPr="00AB60CA">
        <w:rPr>
          <w:rFonts w:eastAsiaTheme="minorHAnsi"/>
          <w:sz w:val="28"/>
          <w:szCs w:val="28"/>
        </w:rPr>
        <w:br/>
        <w:t>по вопросам референдума;</w:t>
      </w:r>
    </w:p>
    <w:p w:rsidR="00AB60CA" w:rsidRPr="00AB60CA" w:rsidRDefault="00AB60CA" w:rsidP="00AB60CA">
      <w:pPr>
        <w:widowControl/>
        <w:autoSpaceDE/>
        <w:autoSpaceDN/>
        <w:adjustRightInd/>
        <w:ind w:right="-141"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информацию, раскрытие или распространение либо доведение</w:t>
      </w:r>
      <w:r w:rsidRPr="00AB60CA">
        <w:rPr>
          <w:rFonts w:eastAsiaTheme="minorHAnsi"/>
          <w:sz w:val="28"/>
          <w:szCs w:val="28"/>
        </w:rPr>
        <w:br/>
        <w:t>до потребителей которой является обязательным в соответствии с федеральным</w:t>
      </w:r>
      <w:r w:rsidRPr="00AB60CA">
        <w:rPr>
          <w:rFonts w:eastAsiaTheme="minorHAnsi"/>
          <w:sz w:val="28"/>
          <w:szCs w:val="28"/>
        </w:rPr>
        <w:br/>
        <w:t>законом;</w:t>
      </w:r>
    </w:p>
    <w:p w:rsidR="00AB60CA" w:rsidRPr="00AB60CA" w:rsidRDefault="00AB60CA" w:rsidP="00AB60CA">
      <w:pPr>
        <w:widowControl/>
        <w:autoSpaceDE/>
        <w:autoSpaceDN/>
        <w:adjustRightInd/>
        <w:ind w:right="-141"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справочно-информационные и аналитические материалы (обзоры внутреннего и внешнего рынков, результаты научных исследований </w:t>
      </w:r>
      <w:r w:rsidRPr="00AB60CA">
        <w:rPr>
          <w:rFonts w:eastAsiaTheme="minorHAnsi"/>
          <w:sz w:val="28"/>
          <w:szCs w:val="28"/>
        </w:rPr>
        <w:br/>
        <w:t>и испытаний), не имеющие в качестве основной цели продвижение товара</w:t>
      </w:r>
      <w:r w:rsidRPr="00AB60CA">
        <w:rPr>
          <w:rFonts w:eastAsiaTheme="minorHAnsi"/>
          <w:sz w:val="28"/>
          <w:szCs w:val="28"/>
        </w:rPr>
        <w:br/>
        <w:t>на рынке и не являющиеся социальной рекламой;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lastRenderedPageBreak/>
        <w:t>сообщения органов государственной власти, иных государственных</w:t>
      </w:r>
      <w:r w:rsidRPr="00AB60CA">
        <w:rPr>
          <w:rFonts w:eastAsiaTheme="minorHAnsi"/>
          <w:sz w:val="28"/>
          <w:szCs w:val="28"/>
        </w:rPr>
        <w:br/>
        <w:t>органов, сообщения органов местного самоуправления, сообщения</w:t>
      </w:r>
      <w:r w:rsidRPr="00AB60CA">
        <w:rPr>
          <w:rFonts w:eastAsiaTheme="minorHAnsi"/>
          <w:sz w:val="28"/>
          <w:szCs w:val="28"/>
        </w:rPr>
        <w:br/>
        <w:t>муниципальных органов, которые не входят в структуру органов местного</w:t>
      </w:r>
      <w:r w:rsidRPr="00AB60CA">
        <w:rPr>
          <w:rFonts w:eastAsiaTheme="minorHAnsi"/>
          <w:sz w:val="28"/>
          <w:szCs w:val="28"/>
        </w:rPr>
        <w:br/>
        <w:t>самоуправления, если такие сообщения не содержат сведений рекламного</w:t>
      </w:r>
      <w:r w:rsidRPr="00AB60CA">
        <w:rPr>
          <w:rFonts w:eastAsiaTheme="minorHAnsi"/>
          <w:sz w:val="28"/>
          <w:szCs w:val="28"/>
        </w:rPr>
        <w:br/>
        <w:t>характера и не являются социальной рекламой;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вывески и указатели, не содержащие сведений рекламного характера;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объявления физических лиц или юридических лиц, не связанные</w:t>
      </w:r>
      <w:r w:rsidRPr="00AB60CA">
        <w:rPr>
          <w:rFonts w:eastAsiaTheme="minorHAnsi"/>
          <w:sz w:val="28"/>
          <w:szCs w:val="28"/>
        </w:rPr>
        <w:br/>
        <w:t>с осуществлением предпринимательской деятельности;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информацию о товаре, его изготовителе, об импортере или экспортере,</w:t>
      </w:r>
      <w:r w:rsidRPr="00AB60CA">
        <w:rPr>
          <w:rFonts w:eastAsiaTheme="minorHAnsi"/>
          <w:sz w:val="28"/>
          <w:szCs w:val="28"/>
        </w:rPr>
        <w:br/>
        <w:t>размещенную на товаре или его упаковке;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любые элементы оформления товара, помещенные на товаре или его</w:t>
      </w:r>
      <w:r w:rsidRPr="00AB60CA">
        <w:rPr>
          <w:rFonts w:eastAsiaTheme="minorHAnsi"/>
          <w:sz w:val="28"/>
          <w:szCs w:val="28"/>
        </w:rPr>
        <w:br/>
        <w:t>упаковке и не относящиеся к другому товару;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упоминания о товаре, средствах его индивидуализации, об изготовителе или о продавце товара, которые органично интегрированы в произведения науки,</w:t>
      </w:r>
      <w:r w:rsidRPr="00AB60CA">
        <w:rPr>
          <w:rFonts w:eastAsiaTheme="minorHAnsi"/>
          <w:sz w:val="28"/>
          <w:szCs w:val="28"/>
        </w:rPr>
        <w:br/>
        <w:t>литературы или искусства и сами по себе не являются сведениями рекламного</w:t>
      </w:r>
      <w:r w:rsidRPr="00AB60CA">
        <w:rPr>
          <w:rFonts w:eastAsiaTheme="minorHAnsi"/>
          <w:sz w:val="28"/>
          <w:szCs w:val="28"/>
        </w:rPr>
        <w:br/>
        <w:t>характера.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1.2. Круг заявителей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1.2.1. Заявителями, имеющими право на получение муниципальной услуги</w:t>
      </w:r>
      <w:r w:rsidRPr="00AB60CA">
        <w:rPr>
          <w:rFonts w:eastAsiaTheme="minorHAnsi"/>
          <w:sz w:val="28"/>
          <w:szCs w:val="28"/>
        </w:rPr>
        <w:br/>
        <w:t>(далее – заявители), являются юридические лица, физические лица, в том числе</w:t>
      </w:r>
      <w:r w:rsidRPr="00AB60CA">
        <w:rPr>
          <w:rFonts w:eastAsiaTheme="minorHAnsi"/>
          <w:sz w:val="28"/>
          <w:szCs w:val="28"/>
        </w:rPr>
        <w:br/>
        <w:t>индивидуальные предприниматели, являющиеся собственниками или иными</w:t>
      </w:r>
      <w:r w:rsidRPr="00AB60CA">
        <w:rPr>
          <w:rFonts w:eastAsiaTheme="minorHAnsi"/>
          <w:sz w:val="28"/>
          <w:szCs w:val="28"/>
        </w:rPr>
        <w:br/>
        <w:t xml:space="preserve">законными владельцами соответствующего земельного участка или недвижимого имущества, к которому присоединяется рекламная конструкция, либо владельцами рекламной конструкции, заключившими договор на право установки и эксплуатации рекламной конструкции с собственником земельного участка или недвижимого имущества, к которому присоединяется рекламная конструкция, либо с лицом, </w:t>
      </w:r>
      <w:proofErr w:type="spellStart"/>
      <w:r w:rsidRPr="00AB60CA">
        <w:rPr>
          <w:rFonts w:eastAsiaTheme="minorHAnsi"/>
          <w:sz w:val="28"/>
          <w:szCs w:val="28"/>
        </w:rPr>
        <w:t>управомоченным</w:t>
      </w:r>
      <w:proofErr w:type="spellEnd"/>
      <w:r w:rsidRPr="00AB60CA">
        <w:rPr>
          <w:rFonts w:eastAsiaTheme="minorHAnsi"/>
          <w:sz w:val="28"/>
          <w:szCs w:val="28"/>
        </w:rPr>
        <w:t xml:space="preserve"> собственником такого имущества.</w:t>
      </w:r>
    </w:p>
    <w:p w:rsidR="00AB60CA" w:rsidRPr="00AB60CA" w:rsidRDefault="00AB60CA" w:rsidP="00AB60CA">
      <w:pPr>
        <w:widowControl/>
        <w:ind w:firstLine="709"/>
        <w:jc w:val="both"/>
        <w:rPr>
          <w:rFonts w:eastAsia="Calibri"/>
          <w:spacing w:val="-2"/>
          <w:sz w:val="28"/>
          <w:szCs w:val="24"/>
          <w:lang w:eastAsia="en-US"/>
        </w:rPr>
      </w:pPr>
      <w:r w:rsidRPr="00AB60CA">
        <w:rPr>
          <w:rFonts w:eastAsiaTheme="minorHAnsi"/>
          <w:sz w:val="28"/>
          <w:szCs w:val="28"/>
        </w:rPr>
        <w:t xml:space="preserve">1.2.2. </w:t>
      </w:r>
      <w:r w:rsidRPr="00AB60CA">
        <w:rPr>
          <w:rFonts w:eastAsia="Calibri"/>
          <w:spacing w:val="-2"/>
          <w:sz w:val="28"/>
          <w:szCs w:val="24"/>
          <w:lang w:eastAsia="en-US"/>
        </w:rPr>
        <w:t>С запросом вправе обратиться представитель заявителя, действующий на основании документа, подтверждающего его полномочия в соответствии с законодательством Российской Федерации (далее</w:t>
      </w:r>
      <w:r w:rsidRPr="00AB60CA">
        <w:rPr>
          <w:rFonts w:eastAsia="Calibri"/>
          <w:spacing w:val="-2"/>
          <w:sz w:val="28"/>
          <w:szCs w:val="24"/>
          <w:lang w:val="en-US" w:eastAsia="en-US"/>
        </w:rPr>
        <w:t> </w:t>
      </w:r>
      <w:r w:rsidRPr="00AB60CA">
        <w:rPr>
          <w:rFonts w:eastAsia="Calibri"/>
          <w:spacing w:val="-2"/>
          <w:sz w:val="28"/>
          <w:szCs w:val="24"/>
          <w:lang w:eastAsia="en-US"/>
        </w:rPr>
        <w:t>–</w:t>
      </w:r>
      <w:r w:rsidRPr="00AB60CA">
        <w:rPr>
          <w:rFonts w:eastAsia="Calibri"/>
          <w:spacing w:val="-2"/>
          <w:sz w:val="28"/>
          <w:szCs w:val="24"/>
          <w:lang w:val="en-US" w:eastAsia="en-US"/>
        </w:rPr>
        <w:t> </w:t>
      </w:r>
      <w:r w:rsidRPr="00AB60CA">
        <w:rPr>
          <w:rFonts w:eastAsia="Calibri"/>
          <w:spacing w:val="-2"/>
          <w:sz w:val="28"/>
          <w:szCs w:val="24"/>
          <w:lang w:eastAsia="en-US"/>
        </w:rPr>
        <w:t>представитель заявителя).</w:t>
      </w:r>
    </w:p>
    <w:p w:rsidR="00AB60CA" w:rsidRP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color w:val="000000" w:themeColor="text1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b/>
          <w:sz w:val="28"/>
          <w:szCs w:val="28"/>
        </w:rPr>
      </w:pPr>
      <w:r w:rsidRPr="00AB60CA">
        <w:rPr>
          <w:b/>
          <w:sz w:val="28"/>
          <w:szCs w:val="28"/>
        </w:rPr>
        <w:t>1.</w:t>
      </w:r>
      <w:r w:rsidRPr="00AB60C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B60CA">
        <w:rPr>
          <w:b/>
          <w:sz w:val="28"/>
          <w:szCs w:val="28"/>
        </w:rPr>
        <w:t xml:space="preserve">1.3. Требование предоставления заявителю муниципальной </w:t>
      </w: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b/>
          <w:sz w:val="28"/>
          <w:szCs w:val="28"/>
        </w:rPr>
      </w:pPr>
      <w:r w:rsidRPr="00AB60CA">
        <w:rPr>
          <w:b/>
          <w:sz w:val="28"/>
          <w:szCs w:val="28"/>
        </w:rPr>
        <w:t xml:space="preserve">услуги в соответствии с категориями (признаками) </w:t>
      </w: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b/>
          <w:sz w:val="28"/>
          <w:szCs w:val="28"/>
        </w:rPr>
      </w:pPr>
      <w:r w:rsidRPr="00AB60CA">
        <w:rPr>
          <w:b/>
          <w:sz w:val="28"/>
          <w:szCs w:val="28"/>
        </w:rPr>
        <w:t xml:space="preserve">заявителей, сведения о которых размещаются в реестре </w:t>
      </w: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b/>
          <w:sz w:val="28"/>
          <w:szCs w:val="28"/>
        </w:rPr>
      </w:pPr>
      <w:r w:rsidRPr="00AB60CA">
        <w:rPr>
          <w:b/>
          <w:sz w:val="28"/>
          <w:szCs w:val="28"/>
        </w:rPr>
        <w:t xml:space="preserve">услуг и на региональном портале </w:t>
      </w: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b/>
          <w:sz w:val="28"/>
          <w:szCs w:val="28"/>
        </w:rPr>
      </w:pPr>
      <w:r w:rsidRPr="00AB60CA">
        <w:rPr>
          <w:b/>
          <w:sz w:val="28"/>
          <w:szCs w:val="28"/>
        </w:rPr>
        <w:t xml:space="preserve">государственных и муниципальных услуг Краснодарского края </w:t>
      </w: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b/>
          <w:sz w:val="28"/>
          <w:szCs w:val="28"/>
        </w:rPr>
      </w:pPr>
      <w:r w:rsidRPr="00AB60CA">
        <w:rPr>
          <w:b/>
          <w:sz w:val="28"/>
          <w:szCs w:val="28"/>
        </w:rPr>
        <w:t>в информационно-телекоммуникационной сети «Интернет»</w:t>
      </w:r>
    </w:p>
    <w:p w:rsidR="00AB60CA" w:rsidRPr="00AB60CA" w:rsidRDefault="00AB60CA" w:rsidP="00AB60CA">
      <w:pPr>
        <w:widowControl/>
        <w:autoSpaceDE/>
        <w:autoSpaceDN/>
        <w:adjustRightInd/>
        <w:ind w:left="567"/>
        <w:contextualSpacing/>
        <w:jc w:val="center"/>
        <w:rPr>
          <w:rFonts w:eastAsiaTheme="minorHAnsi"/>
          <w:b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AB60CA">
        <w:rPr>
          <w:sz w:val="28"/>
          <w:szCs w:val="28"/>
        </w:rPr>
        <w:t>Муниципальная услуга предоставляется заявителю в соответствии</w:t>
      </w:r>
      <w:r w:rsidRPr="00AB60CA">
        <w:rPr>
          <w:sz w:val="28"/>
          <w:szCs w:val="28"/>
        </w:rPr>
        <w:br/>
        <w:t>с категориями (признаками) заявителей, сведения о которых размещаются</w:t>
      </w:r>
      <w:r w:rsidRPr="00AB60CA">
        <w:rPr>
          <w:sz w:val="28"/>
          <w:szCs w:val="28"/>
        </w:rPr>
        <w:br/>
        <w:t>в реестре услуг и на региональном портале государственных и муниципальных услуг Краснодарского края в информационно-телекоммуникационной сети «Интернет» (далее – категории (признаки) заявителей, Портал).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 w:rsidRPr="00AB60CA">
        <w:rPr>
          <w:sz w:val="28"/>
          <w:szCs w:val="28"/>
        </w:rPr>
        <w:t>Идентификаторы категорий (признаков) заявителей приведены</w:t>
      </w:r>
      <w:r w:rsidRPr="00AB60CA">
        <w:rPr>
          <w:sz w:val="28"/>
          <w:szCs w:val="28"/>
        </w:rPr>
        <w:br/>
        <w:t>в приложении 2 к регламенту.</w:t>
      </w:r>
    </w:p>
    <w:p w:rsid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 Стандарт предоставления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2.1. Наименование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Наименование муниципальной услуги – «Выдача разрешения на установку</w:t>
      </w:r>
      <w:r w:rsidRPr="00AB60CA">
        <w:rPr>
          <w:rFonts w:eastAsiaTheme="minorHAnsi"/>
          <w:sz w:val="28"/>
          <w:szCs w:val="28"/>
        </w:rPr>
        <w:br/>
        <w:t>и эксплуатацию рекламных конструкций на соответствующей территории,</w:t>
      </w:r>
      <w:r w:rsidRPr="00AB60CA">
        <w:rPr>
          <w:rFonts w:eastAsiaTheme="minorHAnsi"/>
          <w:sz w:val="28"/>
          <w:szCs w:val="28"/>
        </w:rPr>
        <w:br/>
        <w:t>аннулирование такого разрешения».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2.2. Наименование органа,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предоставляющего муниципальную услугу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2.2.1. Муниципальная услуга предоставляется администрацией</w:t>
      </w:r>
      <w:r w:rsidRPr="00AB60CA">
        <w:rPr>
          <w:rFonts w:eastAsiaTheme="minorHAnsi"/>
          <w:sz w:val="28"/>
          <w:szCs w:val="28"/>
        </w:rPr>
        <w:br/>
        <w:t xml:space="preserve">муниципального образования город-курорт Анапа (далее – орган, предоставляющий муниципальную услугу) в лице управления архитектуры и градостроительства администрации муниципального образования </w:t>
      </w:r>
      <w:r w:rsidRPr="00AB60CA">
        <w:rPr>
          <w:rFonts w:eastAsiaTheme="minorHAnsi"/>
          <w:sz w:val="28"/>
          <w:szCs w:val="28"/>
        </w:rPr>
        <w:br/>
        <w:t>город-курорт Анапа (далее – уполномоченный орган).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2.2.2. В предоставлении муниципальной услуги может участвовать</w:t>
      </w:r>
      <w:r w:rsidRPr="00AB60CA">
        <w:rPr>
          <w:rFonts w:eastAsiaTheme="minorHAnsi"/>
          <w:sz w:val="28"/>
          <w:szCs w:val="28"/>
        </w:rPr>
        <w:br/>
        <w:t>государственное автономное учреждение Краснодарского края</w:t>
      </w:r>
      <w:r w:rsidRPr="00AB60CA">
        <w:rPr>
          <w:rFonts w:eastAsiaTheme="minorHAnsi"/>
          <w:sz w:val="28"/>
          <w:szCs w:val="28"/>
        </w:rPr>
        <w:br/>
        <w:t>«Многофункциональный центр предоставления государственных</w:t>
      </w:r>
      <w:r w:rsidRPr="00AB60CA">
        <w:rPr>
          <w:rFonts w:eastAsiaTheme="minorHAnsi"/>
          <w:sz w:val="28"/>
          <w:szCs w:val="28"/>
        </w:rPr>
        <w:br/>
        <w:t>и муниципальных услуг Краснодарского края» (далее – МФЦ).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2.2.3. В процессе предоставления муниципальной услуги уполномоченный </w:t>
      </w:r>
      <w:r w:rsidRPr="00AB60CA">
        <w:rPr>
          <w:sz w:val="28"/>
          <w:szCs w:val="28"/>
        </w:rPr>
        <w:t xml:space="preserve">орган </w:t>
      </w:r>
      <w:r w:rsidRPr="00AB60CA">
        <w:rPr>
          <w:rFonts w:eastAsiaTheme="minorHAnsi"/>
          <w:sz w:val="28"/>
          <w:szCs w:val="28"/>
        </w:rPr>
        <w:t>взаимодействует (в случае необходимости) с: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межрайонной инспекцией Федеральной налоговой службы России № 20 по Краснодарскому краю;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управлением Федеральной службы государственной регистрации, кадастра и картографии по Краснодарскому краю;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управлением государственной охраны объектов культурного наследия администрации Краснодарского края;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отделом МВД России по городу Анапе;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управлением жилищно-коммунального хозяйства администрации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 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управлением транспорта и дорожного хозяйства администрации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2.2.4. Запрещается требовать от заявителя осуществления действий, в том</w:t>
      </w:r>
      <w:r w:rsidRPr="00AB60CA">
        <w:rPr>
          <w:rFonts w:eastAsiaTheme="minorHAnsi"/>
          <w:sz w:val="28"/>
          <w:szCs w:val="28"/>
        </w:rPr>
        <w:br/>
        <w:t>числе согласований, необходимых для получения муниципальной услуги</w:t>
      </w:r>
      <w:r w:rsidRPr="00AB60CA">
        <w:rPr>
          <w:rFonts w:eastAsiaTheme="minorHAnsi"/>
          <w:sz w:val="28"/>
          <w:szCs w:val="28"/>
        </w:rPr>
        <w:br/>
        <w:t>и связанных с обращением в иные государственные органы, органы местного</w:t>
      </w:r>
      <w:r w:rsidRPr="00AB60CA">
        <w:rPr>
          <w:rFonts w:eastAsiaTheme="minorHAnsi"/>
          <w:sz w:val="28"/>
          <w:szCs w:val="28"/>
        </w:rPr>
        <w:br/>
        <w:t>самоуправления и организации, за исключением получения услуг и получения</w:t>
      </w:r>
      <w:r w:rsidRPr="00AB60CA">
        <w:rPr>
          <w:rFonts w:eastAsiaTheme="minorHAnsi"/>
          <w:sz w:val="28"/>
          <w:szCs w:val="28"/>
        </w:rPr>
        <w:br/>
        <w:t>документов и информации, предоставляемых в результате предоставления таких</w:t>
      </w:r>
      <w:r w:rsidRPr="00AB60CA">
        <w:rPr>
          <w:rFonts w:eastAsiaTheme="minorHAnsi"/>
          <w:sz w:val="28"/>
          <w:szCs w:val="28"/>
        </w:rPr>
        <w:br/>
        <w:t>услуг, включенных в перечни, указанные в части 1 статьи 9 Федерального закона</w:t>
      </w:r>
      <w:r w:rsidRPr="00AB60CA">
        <w:rPr>
          <w:rFonts w:eastAsiaTheme="minorHAnsi"/>
          <w:sz w:val="28"/>
          <w:szCs w:val="28"/>
        </w:rPr>
        <w:br/>
        <w:t>от 27 июля 2010 г. № 210-Ф3 «Об организации предоставления государственных</w:t>
      </w:r>
      <w:r w:rsidRPr="00AB60CA">
        <w:rPr>
          <w:rFonts w:eastAsiaTheme="minorHAnsi"/>
          <w:sz w:val="28"/>
          <w:szCs w:val="28"/>
        </w:rPr>
        <w:br/>
        <w:t>и муниципальных услуг».</w:t>
      </w:r>
    </w:p>
    <w:p w:rsid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2.3. Результат предоставления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2.3.1. Результатом предоставления муниципальной услуги является: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7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2.3.1.1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>.</w:t>
      </w:r>
      <w:r w:rsidR="00AB60CA" w:rsidRPr="00AB60CA">
        <w:rPr>
          <w:rFonts w:eastAsiaTheme="minorHAnsi"/>
          <w:sz w:val="28"/>
          <w:szCs w:val="28"/>
        </w:rPr>
        <w:t xml:space="preserve"> В случае обращения с заявлением</w:t>
      </w:r>
      <w:r w:rsidR="00AB60CA" w:rsidRPr="00AB60C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AB60CA" w:rsidRPr="00AB60CA">
        <w:rPr>
          <w:rFonts w:eastAsiaTheme="minorHAnsi"/>
          <w:sz w:val="28"/>
          <w:szCs w:val="28"/>
        </w:rPr>
        <w:t>о выдаче разрешения на установку и эксплуатацию рекламной конструкции: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решение о выдаче разрешения на установку и эксплуатацию рекламной</w:t>
      </w:r>
      <w:r w:rsidRPr="00AB60CA">
        <w:rPr>
          <w:rFonts w:eastAsiaTheme="minorHAnsi"/>
          <w:sz w:val="28"/>
          <w:szCs w:val="28"/>
        </w:rPr>
        <w:br/>
        <w:t>конструкции на территории муниципального образования город-курорт Анапа;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решение об отказе в выдаче разрешения на установку и эксплуатацию</w:t>
      </w:r>
      <w:r w:rsidRPr="00AB60CA">
        <w:rPr>
          <w:rFonts w:eastAsiaTheme="minorHAnsi"/>
          <w:sz w:val="28"/>
          <w:szCs w:val="28"/>
        </w:rPr>
        <w:br/>
        <w:t>рекламной конструкции на территории муниципального образования</w:t>
      </w:r>
      <w:r w:rsidRPr="00AB60CA">
        <w:rPr>
          <w:rFonts w:eastAsiaTheme="minorHAnsi"/>
          <w:sz w:val="28"/>
          <w:szCs w:val="28"/>
        </w:rPr>
        <w:br/>
        <w:t>город-курорт Анапа;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2.3.1.2. В случае обращения с заявлением об аннулировании разрешения на установку и эксплуатацию рекламной конструкции: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решение об аннулировании разрешения на установку и эксплуатацию</w:t>
      </w:r>
      <w:r w:rsidRPr="00AB60CA">
        <w:rPr>
          <w:rFonts w:eastAsiaTheme="minorHAnsi"/>
          <w:sz w:val="28"/>
          <w:szCs w:val="28"/>
        </w:rPr>
        <w:br/>
        <w:t>рекламной конструкции на территории муниципального образования</w:t>
      </w:r>
      <w:r w:rsidRPr="00AB60CA">
        <w:rPr>
          <w:rFonts w:eastAsiaTheme="minorHAnsi"/>
          <w:sz w:val="28"/>
          <w:szCs w:val="28"/>
        </w:rPr>
        <w:br/>
        <w:t>город-курорт Анапа;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решение об отказе в аннулировании разрешения на установку и эксплуатацию рекламной конструкции</w:t>
      </w:r>
      <w:r w:rsidRPr="00AB60C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B60CA">
        <w:rPr>
          <w:rFonts w:eastAsiaTheme="minorHAnsi"/>
          <w:sz w:val="28"/>
          <w:szCs w:val="28"/>
        </w:rPr>
        <w:t>на территории муниципального образования город-курорт Анапа.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8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2.3.1.3.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 </w:t>
      </w:r>
      <w:r w:rsidR="00AB60CA" w:rsidRPr="00AB60CA">
        <w:rPr>
          <w:rFonts w:eastAsiaTheme="minorHAnsi"/>
          <w:sz w:val="28"/>
          <w:szCs w:val="28"/>
        </w:rPr>
        <w:t>В случае исправления допущенных опечаток и ошибок в выданных</w:t>
      </w:r>
      <w:r w:rsidR="00AB60CA" w:rsidRPr="00AB60CA">
        <w:rPr>
          <w:rFonts w:eastAsiaTheme="minorHAnsi"/>
          <w:sz w:val="28"/>
          <w:szCs w:val="28"/>
        </w:rPr>
        <w:br/>
        <w:t>в результате предоставления муниципальной услуги документах: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документ, выданный по результату ранее предоставленной муниципальной услуги, без опечаток и ошибок;</w:t>
      </w:r>
    </w:p>
    <w:p w:rsidR="00AB60CA" w:rsidRPr="00AB60CA" w:rsidRDefault="00AB60CA" w:rsidP="00AB60CA">
      <w:pPr>
        <w:widowControl/>
        <w:autoSpaceDE/>
        <w:autoSpaceDN/>
        <w:adjustRightInd/>
        <w:ind w:left="567" w:firstLine="142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уведомление об отсутствии таких опечаток и (или) ошибок.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  <w:lang w:eastAsia="en-US"/>
        </w:rPr>
        <w:t xml:space="preserve">2.3.1.4. </w:t>
      </w:r>
      <w:r w:rsidRPr="00AB60CA">
        <w:rPr>
          <w:rFonts w:eastAsiaTheme="minorHAnsi"/>
          <w:sz w:val="28"/>
          <w:szCs w:val="28"/>
        </w:rPr>
        <w:t>В случае выдачи дубликата документа, выданного по результату</w:t>
      </w:r>
      <w:r w:rsidRPr="00AB60CA">
        <w:rPr>
          <w:rFonts w:eastAsiaTheme="minorHAnsi"/>
          <w:sz w:val="28"/>
          <w:szCs w:val="28"/>
        </w:rPr>
        <w:br/>
        <w:t>ранее предоставленной муниципальной услуги: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дубликат документа, выданного по результату ранее предоставленной</w:t>
      </w:r>
      <w:r w:rsidRPr="00AB60CA">
        <w:rPr>
          <w:rFonts w:eastAsiaTheme="minorHAnsi"/>
          <w:sz w:val="28"/>
          <w:szCs w:val="28"/>
        </w:rPr>
        <w:br/>
        <w:t>муниципальной 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уведомление об отказе в выдаче дубликата.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2.3.2. Результат предоставления муниципальной услуги заявитель вправе</w:t>
      </w:r>
      <w:r w:rsidRPr="00AB60CA">
        <w:rPr>
          <w:rFonts w:eastAsiaTheme="minorHAnsi"/>
          <w:sz w:val="28"/>
          <w:szCs w:val="28"/>
        </w:rPr>
        <w:br/>
        <w:t>получить по его выбору, за исключением случая обращения за получением</w:t>
      </w:r>
      <w:r w:rsidRPr="00AB60CA">
        <w:rPr>
          <w:rFonts w:eastAsiaTheme="minorHAnsi"/>
          <w:sz w:val="28"/>
          <w:szCs w:val="28"/>
        </w:rPr>
        <w:br/>
        <w:t>муниципальной услуги посредством Портала, на бумажном носителе либо</w:t>
      </w:r>
      <w:r w:rsidRPr="00AB60CA">
        <w:rPr>
          <w:rFonts w:eastAsiaTheme="minorHAnsi"/>
          <w:sz w:val="28"/>
          <w:szCs w:val="28"/>
        </w:rPr>
        <w:br/>
        <w:t>в форме электронного документа, подписанного усиленной квалифицированной</w:t>
      </w:r>
      <w:r w:rsidRPr="00AB60CA">
        <w:rPr>
          <w:rFonts w:eastAsiaTheme="minorHAnsi"/>
          <w:sz w:val="28"/>
          <w:szCs w:val="28"/>
        </w:rPr>
        <w:br/>
        <w:t>электронной подписью: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9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2.3.2.1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>В случае обращения за получением муниципальной услуги через</w:t>
      </w:r>
      <w:r w:rsidR="00AB60CA" w:rsidRPr="00AB60CA">
        <w:rPr>
          <w:rFonts w:eastAsiaTheme="minorHAnsi"/>
          <w:sz w:val="28"/>
          <w:szCs w:val="28"/>
        </w:rPr>
        <w:br/>
        <w:t>МФЦ – непосредственно в МФЦ.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10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2.3.2.2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>В случае обращения заявителя за получением муниципальной</w:t>
      </w:r>
      <w:r w:rsidR="00AB60CA" w:rsidRPr="00AB60CA">
        <w:rPr>
          <w:rFonts w:eastAsiaTheme="minorHAnsi"/>
          <w:sz w:val="28"/>
          <w:szCs w:val="28"/>
        </w:rPr>
        <w:br/>
        <w:t>услуги в уполномоченный орган – непосредственно в уполномоченном органе.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2.3.3. Заявитель (представитель заявителя) независимо от его места</w:t>
      </w:r>
      <w:r w:rsidRPr="00AB60CA">
        <w:rPr>
          <w:rFonts w:eastAsiaTheme="minorHAnsi"/>
          <w:sz w:val="28"/>
          <w:szCs w:val="28"/>
        </w:rPr>
        <w:br/>
        <w:t>жительства или места пребывания (для физических лиц, включая</w:t>
      </w:r>
      <w:r w:rsidRPr="00AB60CA">
        <w:rPr>
          <w:rFonts w:eastAsiaTheme="minorHAnsi"/>
          <w:sz w:val="28"/>
          <w:szCs w:val="28"/>
        </w:rPr>
        <w:br/>
        <w:t>индивидуальных предпринимателей) либо места нахождения (для юридических</w:t>
      </w:r>
      <w:r w:rsidRPr="00AB60CA">
        <w:rPr>
          <w:rFonts w:eastAsiaTheme="minorHAnsi"/>
          <w:sz w:val="28"/>
          <w:szCs w:val="28"/>
        </w:rPr>
        <w:br/>
        <w:t>лиц), имеет право на обращение в любой по его выбору МФЦ в пределах</w:t>
      </w:r>
      <w:r w:rsidRPr="00AB60CA">
        <w:rPr>
          <w:rFonts w:eastAsiaTheme="minorHAnsi"/>
          <w:sz w:val="28"/>
          <w:szCs w:val="28"/>
        </w:rPr>
        <w:br/>
        <w:t>территории Краснодарского края для предоставления ему муниципальной</w:t>
      </w:r>
      <w:r w:rsidRPr="00AB60CA">
        <w:rPr>
          <w:rFonts w:eastAsiaTheme="minorHAnsi"/>
          <w:sz w:val="28"/>
          <w:szCs w:val="28"/>
        </w:rPr>
        <w:br/>
        <w:t>услуги по экстерриториальному принципу.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Предоставление муниципальной услуги в МФЦ по экстерриториальному</w:t>
      </w:r>
      <w:r w:rsidRPr="00AB60CA">
        <w:rPr>
          <w:rFonts w:eastAsiaTheme="minorHAnsi"/>
          <w:sz w:val="28"/>
          <w:szCs w:val="28"/>
        </w:rPr>
        <w:br/>
        <w:t>принципу осуществляется на основании соглашений о взаимодействии,</w:t>
      </w:r>
      <w:r w:rsidRPr="00AB60CA">
        <w:rPr>
          <w:rFonts w:eastAsiaTheme="minorHAnsi"/>
          <w:sz w:val="28"/>
          <w:szCs w:val="28"/>
        </w:rPr>
        <w:br/>
      </w:r>
      <w:r w:rsidRPr="00AB60CA">
        <w:rPr>
          <w:rFonts w:eastAsiaTheme="minorHAnsi"/>
          <w:sz w:val="28"/>
          <w:szCs w:val="28"/>
        </w:rPr>
        <w:lastRenderedPageBreak/>
        <w:t>заключенных уполномоченным МФЦ с органами местного самоуправления</w:t>
      </w:r>
      <w:r w:rsidRPr="00AB60CA">
        <w:rPr>
          <w:rFonts w:eastAsiaTheme="minorHAnsi"/>
          <w:sz w:val="28"/>
          <w:szCs w:val="28"/>
        </w:rPr>
        <w:br/>
        <w:t xml:space="preserve">в Краснодарском крае.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МФЦ при обращении заявителя (представителя заявителя)</w:t>
      </w:r>
      <w:r w:rsidRPr="00AB60CA">
        <w:rPr>
          <w:rFonts w:eastAsiaTheme="minorHAnsi"/>
          <w:sz w:val="28"/>
          <w:szCs w:val="28"/>
        </w:rPr>
        <w:br/>
        <w:t>за предоставлением муниципальной услуги осуществляет создание</w:t>
      </w:r>
      <w:r w:rsidRPr="00AB60CA">
        <w:rPr>
          <w:rFonts w:eastAsiaTheme="minorHAnsi"/>
          <w:sz w:val="28"/>
          <w:szCs w:val="28"/>
        </w:rPr>
        <w:br/>
        <w:t>электронных образов заявления о предоставлении муниципальной услуги</w:t>
      </w:r>
      <w:r w:rsidRPr="00AB60CA">
        <w:rPr>
          <w:rFonts w:eastAsiaTheme="minorHAnsi"/>
          <w:sz w:val="28"/>
          <w:szCs w:val="28"/>
        </w:rPr>
        <w:br/>
        <w:t>и документов, представляемых заявителем (представителем заявителя)</w:t>
      </w:r>
      <w:r w:rsidRPr="00AB60CA">
        <w:rPr>
          <w:rFonts w:eastAsiaTheme="minorHAnsi"/>
          <w:sz w:val="28"/>
          <w:szCs w:val="28"/>
        </w:rPr>
        <w:br/>
        <w:t>и необходимых для предоставления муниципальной услуги, в соответствии</w:t>
      </w:r>
      <w:r w:rsidRPr="00AB60CA">
        <w:rPr>
          <w:rFonts w:eastAsiaTheme="minorHAnsi"/>
          <w:sz w:val="28"/>
          <w:szCs w:val="28"/>
        </w:rPr>
        <w:br/>
        <w:t>с административным регламентом, и их заверение в целях направления</w:t>
      </w:r>
      <w:r w:rsidRPr="00AB60CA">
        <w:rPr>
          <w:rFonts w:eastAsiaTheme="minorHAnsi"/>
          <w:sz w:val="28"/>
          <w:szCs w:val="28"/>
        </w:rPr>
        <w:br/>
        <w:t>в уполномоченный орган.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В случае обращения заявителя за получением муниципальной услуги</w:t>
      </w:r>
      <w:r w:rsidRPr="00AB60CA">
        <w:rPr>
          <w:rFonts w:eastAsiaTheme="minorHAnsi"/>
          <w:sz w:val="28"/>
          <w:szCs w:val="28"/>
        </w:rPr>
        <w:br/>
        <w:t>по экстерриториальному принципу результат предоставления муниципальной</w:t>
      </w:r>
      <w:r w:rsidRPr="00AB60CA">
        <w:rPr>
          <w:rFonts w:eastAsiaTheme="minorHAnsi"/>
          <w:sz w:val="28"/>
          <w:szCs w:val="28"/>
        </w:rPr>
        <w:br/>
        <w:t>услуги в виде электронных документов и (или) электронных образов документов</w:t>
      </w:r>
      <w:r w:rsidRPr="00AB60CA">
        <w:rPr>
          <w:rFonts w:eastAsiaTheme="minorHAnsi"/>
          <w:sz w:val="28"/>
          <w:szCs w:val="28"/>
        </w:rPr>
        <w:br/>
        <w:t>заверяется должностными лицами, уполномоченными на принятие решения</w:t>
      </w:r>
      <w:r w:rsidRPr="00AB60CA">
        <w:rPr>
          <w:rFonts w:eastAsiaTheme="minorHAnsi"/>
          <w:sz w:val="28"/>
          <w:szCs w:val="28"/>
        </w:rPr>
        <w:br/>
        <w:t xml:space="preserve">о предоставлении муниципальной услуги.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Для получения результата предоставления муниципальной услуги</w:t>
      </w:r>
      <w:r w:rsidRPr="00AB60CA">
        <w:rPr>
          <w:rFonts w:eastAsiaTheme="minorHAnsi"/>
          <w:sz w:val="28"/>
          <w:szCs w:val="28"/>
        </w:rPr>
        <w:br/>
        <w:t xml:space="preserve">на бумажном носителе заявитель (представитель заявителя) имеет право обратиться непосредственно в уполномоченный орган.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2.3.4. В ходе предоставления муниципальной услуги отсутствует необходимость формирования реестровой записи в качестве результата</w:t>
      </w:r>
      <w:r w:rsidRPr="00AB60CA">
        <w:rPr>
          <w:rFonts w:eastAsiaTheme="minorHAnsi"/>
          <w:sz w:val="28"/>
          <w:szCs w:val="28"/>
        </w:rPr>
        <w:br/>
        <w:t>предоставления муниципальной услуги.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color w:val="000000" w:themeColor="text1"/>
          <w:sz w:val="28"/>
          <w:szCs w:val="28"/>
        </w:rPr>
      </w:pPr>
      <w:r w:rsidRPr="00AB60CA">
        <w:rPr>
          <w:rFonts w:eastAsiaTheme="minorHAnsi"/>
          <w:b/>
          <w:color w:val="000000" w:themeColor="text1"/>
          <w:sz w:val="28"/>
          <w:szCs w:val="28"/>
        </w:rPr>
        <w:t>2.4. Срок предоставления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Максимальный срок предоставления муниципальной услуги (получения заявителем результата предоставления муниципальной услуги)</w:t>
      </w:r>
      <w:r w:rsidRPr="00AB60CA">
        <w:rPr>
          <w:rFonts w:eastAsiaTheme="minorHAnsi"/>
          <w:sz w:val="28"/>
          <w:szCs w:val="28"/>
        </w:rPr>
        <w:br/>
        <w:t>в случаях: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«Выдача разрешения на установку и эксплуатацию рекламной конструкции на территории муниципального образования </w:t>
      </w:r>
      <w:r w:rsidRPr="00AB60CA">
        <w:rPr>
          <w:rFonts w:eastAsiaTheme="minorHAnsi"/>
          <w:sz w:val="28"/>
          <w:szCs w:val="28"/>
        </w:rPr>
        <w:br/>
        <w:t xml:space="preserve">город-курорт Анапа» – в течение 60 календарных дней;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«Выдача решения об аннулировании разрешения на установку </w:t>
      </w:r>
      <w:r w:rsidRPr="00AB60CA">
        <w:rPr>
          <w:rFonts w:eastAsiaTheme="minorHAnsi"/>
          <w:sz w:val="28"/>
          <w:szCs w:val="28"/>
        </w:rPr>
        <w:br/>
        <w:t>и эксплуатацию рекламной конструкций на территории муниципального</w:t>
      </w:r>
      <w:r w:rsidRPr="00AB60CA">
        <w:rPr>
          <w:rFonts w:eastAsiaTheme="minorHAnsi"/>
          <w:sz w:val="28"/>
          <w:szCs w:val="28"/>
        </w:rPr>
        <w:br/>
        <w:t>образования город-курорт Анапа» – в течение 30 календарных дней;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«Исправление допущенных опечаток и ошибок в выданных в результате</w:t>
      </w:r>
      <w:r w:rsidRPr="00AB60CA">
        <w:rPr>
          <w:rFonts w:eastAsiaTheme="minorHAnsi"/>
          <w:sz w:val="28"/>
          <w:szCs w:val="28"/>
        </w:rPr>
        <w:br/>
        <w:t>предоставления муниципальной услуги документах» – 7 календарных дней;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«Выдача дубликата документа, выданного по результату ранее предоставленной муниципальной услуги» – 7 календарных дней.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Срок предоставления муниципальной услуги, предусмотренный</w:t>
      </w:r>
      <w:r w:rsidRPr="00AB60CA">
        <w:rPr>
          <w:rFonts w:eastAsiaTheme="minorHAnsi"/>
          <w:sz w:val="28"/>
          <w:szCs w:val="28"/>
        </w:rPr>
        <w:br/>
        <w:t xml:space="preserve">в настоящем пункте, в отношении всех случаев предоставления муниципальной услуги исчисляется со дня регистрации в уполномоченном органе запроса </w:t>
      </w:r>
      <w:r w:rsidRPr="00AB60CA">
        <w:rPr>
          <w:rFonts w:eastAsiaTheme="minorHAnsi"/>
          <w:sz w:val="28"/>
          <w:szCs w:val="28"/>
        </w:rPr>
        <w:br/>
        <w:t xml:space="preserve">и документов и (или) информации, необходимых для предоставления муниципальной услуги, вне зависимости от категории (признаков) заявителя </w:t>
      </w:r>
      <w:r w:rsidRPr="00AB60CA">
        <w:rPr>
          <w:rFonts w:eastAsiaTheme="minorHAnsi"/>
          <w:sz w:val="28"/>
          <w:szCs w:val="28"/>
        </w:rPr>
        <w:br/>
        <w:t xml:space="preserve">и способа подачи указанного запроса. </w:t>
      </w:r>
    </w:p>
    <w:p w:rsid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lastRenderedPageBreak/>
        <w:t>2.5. Размер платы, взимаемой с заявителя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при предоставлении муниципальной услуги,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и способы ее взимания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2.5.1. За выдачу разрешения на установку и эксплуатацию рекламной</w:t>
      </w:r>
      <w:r w:rsidRPr="00AB60CA">
        <w:rPr>
          <w:rFonts w:eastAsiaTheme="minorHAnsi"/>
          <w:sz w:val="28"/>
          <w:szCs w:val="28"/>
        </w:rPr>
        <w:br/>
        <w:t>конструкции на территории муниципального образования город-курорт Анапа</w:t>
      </w:r>
      <w:r w:rsidRPr="00AB60CA">
        <w:rPr>
          <w:rFonts w:eastAsiaTheme="minorHAnsi"/>
          <w:sz w:val="28"/>
          <w:szCs w:val="28"/>
        </w:rPr>
        <w:br/>
        <w:t>заявителем уплачивается государственная пошлина в размере и порядке,</w:t>
      </w:r>
      <w:r w:rsidRPr="00AB60CA">
        <w:rPr>
          <w:rFonts w:eastAsiaTheme="minorHAnsi"/>
          <w:sz w:val="28"/>
          <w:szCs w:val="28"/>
        </w:rPr>
        <w:br/>
        <w:t>установленном законодательством Российской Федерации о налогах и сборах.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2.5.2. Муниципальная услуга по аннулированию разрешения на установку и эксплуатацию рекламной конструкции на территории муниципального образования город-курорт Анапа предоставляется бесплатно.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2.5.3. Информация о размере государственной пошлины или иной платы, взимаемой за предоставление муниципальной услуги, размещается на Портале.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2.6. Максимальный срок ожидания в очереди при подаче</w:t>
      </w:r>
      <w:r w:rsidRPr="00AB60CA">
        <w:rPr>
          <w:rFonts w:eastAsiaTheme="minorHAnsi"/>
          <w:b/>
          <w:sz w:val="28"/>
          <w:szCs w:val="28"/>
        </w:rPr>
        <w:br/>
        <w:t xml:space="preserve">заявителем запроса о предоставлении муниципальной 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 xml:space="preserve">услуги и при получении результата предоставления 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Максимальный срок ожидания в очереди при подаче заявления </w:t>
      </w:r>
      <w:r w:rsidRPr="00AB60CA">
        <w:rPr>
          <w:rFonts w:eastAsiaTheme="minorHAnsi"/>
          <w:sz w:val="28"/>
          <w:szCs w:val="28"/>
        </w:rPr>
        <w:br/>
        <w:t>о предоставлении муниципальной услуги и документов, предусмотренных</w:t>
      </w:r>
      <w:r w:rsidRPr="00AB60CA">
        <w:rPr>
          <w:rFonts w:eastAsiaTheme="minorHAnsi"/>
          <w:sz w:val="28"/>
          <w:szCs w:val="28"/>
        </w:rPr>
        <w:br/>
        <w:t>регламентом, а также при получении результата предоставления муниципальной услуги на личном приеме непосредственно в органе, предоставляющем муниципальную услугу, или МФЦ не должен превышать 15 минут.</w:t>
      </w:r>
    </w:p>
    <w:p w:rsidR="00AB60CA" w:rsidRP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2.7. Срок регистрации запроса заявителя</w:t>
      </w:r>
      <w:r w:rsidRPr="00AB60CA">
        <w:rPr>
          <w:rFonts w:eastAsiaTheme="minorHAnsi"/>
          <w:b/>
          <w:sz w:val="28"/>
          <w:szCs w:val="28"/>
        </w:rPr>
        <w:br/>
        <w:t>о предоставлении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Регистрация запроса (заявления) и прилагаемых к нему документов</w:t>
      </w:r>
      <w:r w:rsidRPr="00AB60CA">
        <w:rPr>
          <w:rFonts w:eastAsiaTheme="minorHAnsi"/>
          <w:sz w:val="28"/>
          <w:szCs w:val="28"/>
        </w:rPr>
        <w:br/>
        <w:t>осуществляется в день их поступления, а при поступлении их в выходной</w:t>
      </w:r>
      <w:r w:rsidRPr="00AB60CA">
        <w:rPr>
          <w:rFonts w:eastAsiaTheme="minorHAnsi"/>
          <w:sz w:val="28"/>
          <w:szCs w:val="28"/>
        </w:rPr>
        <w:br/>
        <w:t>(нерабочий или праздничный) день – в первый за ним рабочий день.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2.8. Требования к помещениям, в которых предоставляются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муниципальные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Требования, которым должны соответствовать помещения, предназначенные для предоставления муниципальной услуги в случае обращения заявителя непосредственно в орган, предоставляющий муниципальную услугу, или МФЦ, размещены на официальном сайте администрации в информационно-телекоммуникационной сети «Интернет», а также на Портале.</w:t>
      </w:r>
    </w:p>
    <w:p w:rsidR="00AB60CA" w:rsidRDefault="00AB60CA" w:rsidP="00AB60CA">
      <w:pPr>
        <w:widowControl/>
        <w:autoSpaceDE/>
        <w:autoSpaceDN/>
        <w:adjustRightInd/>
        <w:ind w:right="850"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right="850"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2.9. Показатели доступности и качества</w:t>
      </w:r>
    </w:p>
    <w:p w:rsidR="00AB60CA" w:rsidRPr="00AB60CA" w:rsidRDefault="00AB60CA" w:rsidP="00AB60CA">
      <w:pPr>
        <w:widowControl/>
        <w:autoSpaceDE/>
        <w:autoSpaceDN/>
        <w:adjustRightInd/>
        <w:ind w:right="850"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Перечень показателей качества и доступности муниципальной услуги</w:t>
      </w:r>
      <w:r w:rsidRPr="00AB60CA">
        <w:rPr>
          <w:rFonts w:eastAsiaTheme="minorHAnsi"/>
          <w:sz w:val="28"/>
          <w:szCs w:val="28"/>
        </w:rPr>
        <w:br/>
        <w:t xml:space="preserve">размещен на официальном сайте администрации муниципального образования </w:t>
      </w:r>
      <w:r w:rsidRPr="00AB60CA">
        <w:rPr>
          <w:rFonts w:eastAsiaTheme="minorHAnsi"/>
          <w:sz w:val="28"/>
          <w:szCs w:val="28"/>
        </w:rPr>
        <w:lastRenderedPageBreak/>
        <w:t>город-курорт Анапа в информационно-телекоммуникационной сети «Интернет», а также на Портале.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 xml:space="preserve">2.10. Иные требования к предоставлению </w:t>
      </w:r>
      <w:r w:rsidRPr="00AB60CA">
        <w:rPr>
          <w:rFonts w:eastAsiaTheme="minorHAnsi"/>
          <w:b/>
          <w:sz w:val="28"/>
          <w:szCs w:val="28"/>
        </w:rPr>
        <w:br/>
        <w:t>муниципальной услуги, в том числе учитывающие</w:t>
      </w:r>
      <w:r w:rsidRPr="00AB60CA">
        <w:rPr>
          <w:rFonts w:eastAsiaTheme="minorHAnsi"/>
          <w:b/>
          <w:sz w:val="28"/>
          <w:szCs w:val="28"/>
        </w:rPr>
        <w:br/>
        <w:t xml:space="preserve"> особенности предоставления муниципальных услуг</w:t>
      </w:r>
      <w:r w:rsidRPr="00AB60CA">
        <w:rPr>
          <w:rFonts w:eastAsiaTheme="minorHAnsi"/>
          <w:b/>
          <w:sz w:val="28"/>
          <w:szCs w:val="28"/>
        </w:rPr>
        <w:br/>
        <w:t xml:space="preserve"> в многофункциональных центрах и особенности </w:t>
      </w:r>
      <w:r w:rsidRPr="00AB60CA">
        <w:rPr>
          <w:rFonts w:eastAsiaTheme="minorHAnsi"/>
          <w:b/>
          <w:sz w:val="28"/>
          <w:szCs w:val="28"/>
        </w:rPr>
        <w:br/>
        <w:t>предоставления муниципальных услуг в электронной форме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2.10.1. Услуги, которые являются необходимыми и обязательными для</w:t>
      </w:r>
      <w:r w:rsidRPr="00AB60CA">
        <w:rPr>
          <w:rFonts w:eastAsiaTheme="minorHAnsi"/>
          <w:sz w:val="28"/>
          <w:szCs w:val="28"/>
        </w:rPr>
        <w:br/>
        <w:t xml:space="preserve">предоставления муниципальной услуги, не предусмотрены.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2.10.2. При предоставлении муниципальной услуги используются следующие информационные системы: 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>Портал;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>Автоматизированная информационная система «Единый центр услуг»;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>Единый государственный реестр юридических лиц/ Единый государственный реестр индивидуальных предпринимателей;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>Федеральная государственная информационная система ведения Единого государственного реестра недвижимости.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>2.10.3. При получении результатов предоставления муниципальной</w:t>
      </w:r>
      <w:r w:rsidRPr="00AB60CA">
        <w:rPr>
          <w:rFonts w:eastAsiaTheme="minorHAnsi"/>
          <w:sz w:val="28"/>
          <w:szCs w:val="28"/>
          <w:lang w:eastAsia="en-US"/>
        </w:rPr>
        <w:br/>
        <w:t>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заявителем, в порядке, способами и в сроки, как и при получении результата предоставления муниципальной услуги законным представителем несовершеннолетнего, являющимся заявителем.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>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:rsidR="00AB60CA" w:rsidRPr="00AB60CA" w:rsidRDefault="00AB60CA" w:rsidP="00AB60CA">
      <w:pPr>
        <w:widowControl/>
        <w:autoSpaceDE/>
        <w:autoSpaceDN/>
        <w:adjustRightInd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60CA">
        <w:rPr>
          <w:rFonts w:eastAsiaTheme="minorHAnsi"/>
          <w:sz w:val="28"/>
          <w:szCs w:val="28"/>
          <w:lang w:eastAsia="en-US"/>
        </w:rPr>
        <w:t xml:space="preserve">2.10.4.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Pr="00AB60CA">
        <w:rPr>
          <w:rFonts w:eastAsiaTheme="minorHAnsi"/>
          <w:sz w:val="28"/>
          <w:szCs w:val="28"/>
          <w:lang w:eastAsia="en-US"/>
        </w:rPr>
        <w:br/>
        <w:t xml:space="preserve">о предоставлении муниципальной услуги выразил письменно желание получить запрашиваемые результаты предоставления или муниципальной услуги </w:t>
      </w:r>
      <w:r w:rsidRPr="00AB60CA">
        <w:rPr>
          <w:rFonts w:eastAsiaTheme="minorHAnsi"/>
          <w:sz w:val="28"/>
          <w:szCs w:val="28"/>
          <w:lang w:eastAsia="en-US"/>
        </w:rPr>
        <w:br/>
        <w:t>в отношении несовершеннолетнего лично.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2.10.5. Предоставление муниципальной услуги осуществляется, в том числе в МФЦ.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МФЦ может принять решение об отказе в приеме запроса и документов и (или) информации, необходимых для предоставления муниципальной услуги.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lastRenderedPageBreak/>
        <w:t>При обращении за предоставлением муниципальной услуги через МФЦ, МФЦ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в установленном порядке электронной подписью уполномоченного работника МФЦ в уполномоченный орган.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Уполномоченный орган обеспечивает прием электронных документов, необходимых для предоставления муниципальной услуги.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При отсутствии технической возможности в МФЦ, в том числе при отсутствии возможности выполнить требования к формату файла документа в электронном виде, заявление о предоставлении муниципальной услуги и прилагаемые к нему документы направляются МФЦ в уполномоченный орган на бумажном носителе на основании реестра, составленного в двух экземплярах, содержит дату и время передачи, заверяются подписями работника МФЦ и специалистом уполномоченного органа.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2.10.6. Предоставление муниципальной услуги по комплексному запросу</w:t>
      </w:r>
      <w:r w:rsidRPr="00AB60CA">
        <w:rPr>
          <w:rFonts w:eastAsiaTheme="minorHAnsi"/>
          <w:sz w:val="28"/>
          <w:szCs w:val="28"/>
        </w:rPr>
        <w:br/>
        <w:t>в порядке, установленном статьей 15.1 Федерального закона от 27 июля 2010 г. № 210-Ф3 «Об организации предоставления государственных и муниципальных услуг», не предусмотрено.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2.11. Исчерпывающий перечень документов, необходимых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для предоставления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2.11.1. Исчерпывающий перечень документов, необходимых </w:t>
      </w:r>
      <w:r w:rsidRPr="00AB60CA">
        <w:rPr>
          <w:rFonts w:eastAsiaTheme="minorHAnsi"/>
          <w:sz w:val="28"/>
          <w:szCs w:val="28"/>
        </w:rPr>
        <w:br/>
        <w:t xml:space="preserve">в соответствии с законодательными и иными нормативными правовыми актами для предоставления муниципальной услуги, приведен в приложении 3 </w:t>
      </w:r>
      <w:r w:rsidRPr="00AB60CA">
        <w:rPr>
          <w:rFonts w:eastAsiaTheme="minorHAnsi"/>
          <w:sz w:val="28"/>
          <w:szCs w:val="28"/>
        </w:rPr>
        <w:br/>
        <w:t xml:space="preserve">к регламенту с учётом идентификаторов категорий (признаков) заявителей, способов подачи таких документов и (или) информации, а также требований </w:t>
      </w:r>
      <w:r w:rsidRPr="00AB60CA">
        <w:rPr>
          <w:rFonts w:eastAsiaTheme="minorHAnsi"/>
          <w:sz w:val="28"/>
          <w:szCs w:val="28"/>
        </w:rPr>
        <w:br/>
        <w:t xml:space="preserve">к представлению документов заявителем, включая требования к формату, количеству; представлению документов только отдельными категориями заявителей, и иных необходимых требований, с разделением на документы </w:t>
      </w:r>
      <w:r w:rsidRPr="00AB60CA">
        <w:rPr>
          <w:rFonts w:eastAsiaTheme="minorHAnsi"/>
          <w:sz w:val="28"/>
          <w:szCs w:val="28"/>
        </w:rPr>
        <w:br/>
        <w:t xml:space="preserve">и информацию, которые заявитель должен представить самостоятельно, </w:t>
      </w:r>
      <w:r w:rsidRPr="00AB60CA">
        <w:rPr>
          <w:rFonts w:eastAsiaTheme="minorHAnsi"/>
          <w:sz w:val="28"/>
          <w:szCs w:val="28"/>
        </w:rPr>
        <w:br/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2.11.2. Перечень способов </w:t>
      </w:r>
      <w:r w:rsidRPr="00AB60CA">
        <w:rPr>
          <w:rFonts w:eastAsiaTheme="minorHAnsi"/>
          <w:color w:val="000000" w:themeColor="text1"/>
          <w:sz w:val="28"/>
          <w:szCs w:val="28"/>
        </w:rPr>
        <w:t xml:space="preserve">подачи заявления (запроса) </w:t>
      </w:r>
      <w:r w:rsidRPr="00AB60CA">
        <w:rPr>
          <w:rFonts w:eastAsiaTheme="minorHAnsi"/>
          <w:sz w:val="28"/>
          <w:szCs w:val="28"/>
        </w:rPr>
        <w:t>о предоставлении муниципальной услуги и документов, необходимых для предоставления</w:t>
      </w:r>
      <w:r w:rsidRPr="00AB60CA">
        <w:rPr>
          <w:rFonts w:eastAsiaTheme="minorHAnsi"/>
          <w:sz w:val="28"/>
          <w:szCs w:val="28"/>
        </w:rPr>
        <w:br/>
        <w:t>муниципальной услуги, приведен в приложении 3 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2.11.3. Формы заявлений (запросов) о предоставлении муниципальной услуги приведены в приложениях 4, 8 к регламенту.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2.11.4.</w:t>
      </w:r>
      <w:r w:rsidRPr="00AB60CA">
        <w:rPr>
          <w:rFonts w:eastAsiaTheme="minorHAnsi"/>
          <w:sz w:val="28"/>
          <w:szCs w:val="28"/>
          <w:lang w:val="en-US"/>
        </w:rPr>
        <w:t> </w:t>
      </w:r>
      <w:r w:rsidRPr="00AB60CA">
        <w:rPr>
          <w:rFonts w:eastAsiaTheme="minorHAnsi"/>
          <w:sz w:val="28"/>
          <w:szCs w:val="28"/>
        </w:rPr>
        <w:t>Форма заявления о прекращении предоставления муниципальной услуги приведена в приложении 5 к регламенту.</w:t>
      </w:r>
    </w:p>
    <w:p w:rsid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</w:rPr>
      </w:pPr>
    </w:p>
    <w:p w:rsid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color w:val="000000" w:themeColor="text1"/>
          <w:sz w:val="28"/>
          <w:szCs w:val="28"/>
        </w:rPr>
      </w:pPr>
      <w:r w:rsidRPr="00AB60CA">
        <w:rPr>
          <w:rFonts w:eastAsiaTheme="minorHAnsi"/>
          <w:b/>
          <w:color w:val="000000" w:themeColor="text1"/>
          <w:sz w:val="28"/>
          <w:szCs w:val="28"/>
        </w:rPr>
        <w:lastRenderedPageBreak/>
        <w:t xml:space="preserve">2.12. Исчерпывающий перечень оснований для отказа 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>в приеме запроса о предоставлении муниципальной услуги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 xml:space="preserve">и документов, необходимых для предоставления 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 xml:space="preserve">муниципальной услуги, и исчерпывающий перечень 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 xml:space="preserve">оснований для приостановления предоставления 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 xml:space="preserve">муниципальной услуги или для отказав 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>предоставлении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2.12.1. Основания для отказа в приеме заявления (запроса) </w:t>
      </w:r>
      <w:r w:rsidRPr="00AB60CA">
        <w:rPr>
          <w:rFonts w:eastAsiaTheme="minorHAnsi"/>
          <w:sz w:val="28"/>
          <w:szCs w:val="28"/>
        </w:rPr>
        <w:br/>
        <w:t xml:space="preserve">о предоставлении муниципальной услуги и документов, необходимых для предоставления муниципальной услуги, приведены в приложении 6 </w:t>
      </w:r>
      <w:r w:rsidRPr="00AB60CA">
        <w:rPr>
          <w:rFonts w:eastAsiaTheme="minorHAnsi"/>
          <w:sz w:val="28"/>
          <w:szCs w:val="28"/>
        </w:rPr>
        <w:br/>
        <w:t>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2.12.2. Основания для приостановления предоставления муниципальной</w:t>
      </w:r>
      <w:r w:rsidRPr="00AB60CA">
        <w:rPr>
          <w:rFonts w:eastAsiaTheme="minorHAnsi"/>
          <w:sz w:val="28"/>
          <w:szCs w:val="28"/>
        </w:rPr>
        <w:br/>
      </w:r>
      <w:r w:rsidRPr="00AB60CA">
        <w:rPr>
          <w:sz w:val="28"/>
          <w:szCs w:val="28"/>
        </w:rPr>
        <w:t>услуги приведены в приложении 6 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2.12.3. Основания для отказа в предоставлении муниципальной услуги</w:t>
      </w:r>
      <w:r w:rsidRPr="00AB60CA">
        <w:rPr>
          <w:rFonts w:eastAsiaTheme="minorHAnsi"/>
          <w:sz w:val="28"/>
          <w:szCs w:val="28"/>
        </w:rPr>
        <w:br/>
        <w:t>приведены в приложении 6 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3. Состав, последовательность и сроки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выполнения административных процедур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3.1. Перечень осуществляемых при предоставлении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муниципальной услуги административных процедур.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Перечень осуществляемых при предоставлении муниципальной</w:t>
      </w:r>
      <w:r w:rsidRPr="00AB60CA">
        <w:rPr>
          <w:rFonts w:eastAsiaTheme="minorHAnsi"/>
          <w:sz w:val="28"/>
          <w:szCs w:val="28"/>
        </w:rPr>
        <w:br/>
        <w:t>услуги административных процедур: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профилирование заявителя, заключающееся в анкетировании заявителя</w:t>
      </w:r>
      <w:r w:rsidRPr="00AB60CA">
        <w:rPr>
          <w:rFonts w:eastAsiaTheme="minorHAnsi"/>
          <w:sz w:val="28"/>
          <w:szCs w:val="28"/>
        </w:rPr>
        <w:br/>
        <w:t>в целях определения категории (признаков) заявителя, проводится специалистом</w:t>
      </w:r>
      <w:r w:rsidRPr="00AB60CA">
        <w:rPr>
          <w:rFonts w:eastAsiaTheme="minorHAnsi"/>
          <w:sz w:val="28"/>
          <w:szCs w:val="28"/>
        </w:rPr>
        <w:br/>
        <w:t>органа, предоставляющего муниципальную услугу, или специалистом МФЦ;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прием заявления (запроса) и документов и (или) информации, необходимых для предоставления муниципальной 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межведомственное информационное взаимодействие;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принятие решения о предоставлении (об отказе в предоставлении)</w:t>
      </w:r>
      <w:r w:rsidRPr="00AB60CA">
        <w:rPr>
          <w:rFonts w:eastAsiaTheme="minorHAnsi"/>
          <w:sz w:val="28"/>
          <w:szCs w:val="28"/>
        </w:rPr>
        <w:br/>
        <w:t>муниципальной 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предоставление результата муниципальной услуги.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3.2. Описание административных процедур, осуществляемых</w:t>
      </w:r>
      <w:r w:rsidRPr="00AB60CA">
        <w:rPr>
          <w:rFonts w:eastAsiaTheme="minorHAnsi"/>
          <w:b/>
          <w:sz w:val="28"/>
          <w:szCs w:val="28"/>
        </w:rPr>
        <w:br/>
        <w:t>при предоставлении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3.2.1. Профилирование заявителя, заключающееся в анкетировании</w:t>
      </w:r>
      <w:r w:rsidRPr="00AB60CA">
        <w:rPr>
          <w:rFonts w:eastAsiaTheme="minorHAnsi"/>
          <w:sz w:val="28"/>
          <w:szCs w:val="28"/>
        </w:rPr>
        <w:br/>
        <w:t>заявителя в целях определения категории (признаков) заявителя, проводится</w:t>
      </w:r>
      <w:r w:rsidRPr="00AB60CA">
        <w:rPr>
          <w:rFonts w:eastAsiaTheme="minorHAnsi"/>
          <w:sz w:val="28"/>
          <w:szCs w:val="28"/>
        </w:rPr>
        <w:br/>
        <w:t>специалистом органа, предоставляющего муниципальную услугу,</w:t>
      </w:r>
      <w:r w:rsidRPr="00AB60CA">
        <w:rPr>
          <w:rFonts w:eastAsiaTheme="minorHAnsi"/>
          <w:sz w:val="28"/>
          <w:szCs w:val="28"/>
        </w:rPr>
        <w:br/>
        <w:t>или специалистом МФЦ.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Анкетирование включает в себя вопросы, позволяющие определить</w:t>
      </w:r>
      <w:r w:rsidRPr="00AB60CA">
        <w:rPr>
          <w:rFonts w:eastAsiaTheme="minorHAnsi"/>
          <w:sz w:val="28"/>
          <w:szCs w:val="28"/>
        </w:rPr>
        <w:br/>
        <w:t>признаки заявителя, а также результат муниципальной услуги,</w:t>
      </w:r>
      <w:r w:rsidRPr="00AB60CA">
        <w:rPr>
          <w:rFonts w:eastAsiaTheme="minorHAnsi"/>
          <w:sz w:val="28"/>
          <w:szCs w:val="28"/>
        </w:rPr>
        <w:br/>
        <w:t>за предоставлением которого он обратился. Идентификаторы категорий</w:t>
      </w:r>
      <w:r w:rsidRPr="00AB60CA">
        <w:rPr>
          <w:rFonts w:eastAsiaTheme="minorHAnsi"/>
          <w:sz w:val="28"/>
          <w:szCs w:val="28"/>
        </w:rPr>
        <w:br/>
        <w:t>(признаков) заявителя приведены в приложении 2 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lastRenderedPageBreak/>
        <w:t>Профилирование заявителя осуществляется: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hyperlink r:id="rId11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3.2.1.1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>. В уполномоченном органе при личном обращении заявителя.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color w:val="000000" w:themeColor="text1"/>
          <w:sz w:val="28"/>
          <w:szCs w:val="28"/>
        </w:rPr>
      </w:pPr>
      <w:hyperlink r:id="rId12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3.2.1.2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>. В МФЦ при личном обращении заявителя.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13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3.2.1.3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>С использованием Портала (при наличии технической возможности).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3.2.2. Прием заявления и документов и (или) информации, необходимых для предоставления муниципальной услуги: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14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3.2.2.1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 xml:space="preserve">Формы заявлений (запросов) о предоставлении муниципальной услуги приведены в приложении 4 к регламенту. Сведения о перечне документов и (или) информации, необходимых для предоставления муниципальной услуги, в соответствии с категорией (признаками) заявителя, а также способах подачи документов и (или) информации представлены в приложении 3 к регламенту. 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pacing w:val="-6"/>
          <w:sz w:val="28"/>
          <w:szCs w:val="28"/>
        </w:rPr>
      </w:pPr>
      <w:hyperlink r:id="rId15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3.2.2.2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pacing w:val="-6"/>
          <w:sz w:val="28"/>
          <w:szCs w:val="28"/>
        </w:rPr>
        <w:t>Способы установления личности заявителя (представителя заявителя):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при личном обращении в уполномоченный орган </w:t>
      </w:r>
      <w:r w:rsidRPr="00AB60CA">
        <w:rPr>
          <w:rFonts w:eastAsiaTheme="minorHAnsi"/>
          <w:color w:val="000000" w:themeColor="text1"/>
          <w:sz w:val="28"/>
          <w:szCs w:val="28"/>
        </w:rPr>
        <w:t>–</w:t>
      </w:r>
      <w:r w:rsidRPr="00AB60CA">
        <w:rPr>
          <w:rFonts w:eastAsiaTheme="minorHAnsi"/>
          <w:sz w:val="28"/>
          <w:szCs w:val="28"/>
        </w:rPr>
        <w:t xml:space="preserve"> документ, удостоверяющий личность;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при личном обращении в МФЦ </w:t>
      </w:r>
      <w:r w:rsidRPr="00AB60CA">
        <w:rPr>
          <w:rFonts w:eastAsiaTheme="minorHAnsi"/>
          <w:color w:val="000000" w:themeColor="text1"/>
          <w:sz w:val="28"/>
          <w:szCs w:val="28"/>
        </w:rPr>
        <w:t>–</w:t>
      </w:r>
      <w:r w:rsidRPr="00AB60CA">
        <w:rPr>
          <w:rFonts w:eastAsiaTheme="minorHAnsi"/>
          <w:sz w:val="28"/>
          <w:szCs w:val="28"/>
        </w:rPr>
        <w:t xml:space="preserve"> документ, удостоверяющий личность;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при направлении заявления о предоставлении муниципальной услуги</w:t>
      </w:r>
      <w:r w:rsidRPr="00AB60CA">
        <w:rPr>
          <w:rFonts w:eastAsiaTheme="minorHAnsi"/>
          <w:sz w:val="28"/>
          <w:szCs w:val="28"/>
        </w:rPr>
        <w:br/>
        <w:t xml:space="preserve">посредством Портала </w:t>
      </w:r>
      <w:r w:rsidRPr="00AB60CA">
        <w:rPr>
          <w:rFonts w:eastAsiaTheme="minorHAnsi"/>
          <w:color w:val="000000" w:themeColor="text1"/>
          <w:sz w:val="28"/>
          <w:szCs w:val="28"/>
        </w:rPr>
        <w:t>–</w:t>
      </w:r>
      <w:r w:rsidRPr="00AB60CA">
        <w:rPr>
          <w:rFonts w:eastAsiaTheme="minorHAnsi"/>
          <w:sz w:val="28"/>
          <w:szCs w:val="28"/>
        </w:rPr>
        <w:t xml:space="preserve"> единая система идентификации и аутентификации </w:t>
      </w:r>
      <w:r w:rsidRPr="00AB60CA">
        <w:rPr>
          <w:rFonts w:eastAsiaTheme="minorHAnsi"/>
          <w:sz w:val="28"/>
          <w:szCs w:val="28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</w:t>
      </w:r>
      <w:r w:rsidRPr="00AB60CA">
        <w:rPr>
          <w:rFonts w:eastAsiaTheme="minorHAnsi"/>
          <w:sz w:val="28"/>
          <w:szCs w:val="28"/>
        </w:rPr>
        <w:br/>
        <w:t>муниципальных услуг в электронной форме;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pacing w:val="-4"/>
          <w:sz w:val="28"/>
          <w:szCs w:val="28"/>
        </w:rPr>
      </w:pPr>
      <w:r w:rsidRPr="00AB60CA">
        <w:rPr>
          <w:rFonts w:eastAsiaTheme="minorHAnsi"/>
          <w:spacing w:val="-4"/>
          <w:sz w:val="28"/>
          <w:szCs w:val="28"/>
        </w:rPr>
        <w:t>посредством почтовой связи с описью вложения и уведомлением о вручении.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pacing w:val="-4"/>
          <w:sz w:val="28"/>
          <w:szCs w:val="28"/>
        </w:rPr>
      </w:pPr>
      <w:hyperlink r:id="rId16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3.2.2.3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pacing w:val="-4"/>
          <w:sz w:val="28"/>
          <w:szCs w:val="28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6 к регламенту.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Отказ в приеме заявления о предоставлении муниципальной услуги</w:t>
      </w:r>
      <w:r w:rsidRPr="00AB60CA">
        <w:rPr>
          <w:rFonts w:eastAsiaTheme="minorHAnsi"/>
          <w:sz w:val="28"/>
          <w:szCs w:val="28"/>
        </w:rPr>
        <w:br/>
        <w:t xml:space="preserve">и документов, необходимых для предоставления муниципальной услуги, </w:t>
      </w:r>
      <w:r w:rsidRPr="00AB60CA">
        <w:rPr>
          <w:rFonts w:eastAsiaTheme="minorHAnsi"/>
          <w:sz w:val="28"/>
          <w:szCs w:val="28"/>
        </w:rPr>
        <w:br/>
        <w:t>не препятствует повторному обращению заявителя за получением муниципальной услуги после устранения указанных нарушений.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17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3.2.2.4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>.</w:t>
      </w:r>
      <w:r w:rsidR="00AB60CA" w:rsidRPr="00AB60CA">
        <w:rPr>
          <w:rFonts w:eastAsiaTheme="minorHAnsi"/>
          <w:sz w:val="28"/>
          <w:szCs w:val="28"/>
        </w:rPr>
        <w:t xml:space="preserve"> Муниципальная услуга предусматривает возможность приема</w:t>
      </w:r>
      <w:r w:rsidR="00AB60CA" w:rsidRPr="00AB60CA">
        <w:rPr>
          <w:rFonts w:eastAsiaTheme="minorHAnsi"/>
          <w:sz w:val="28"/>
          <w:szCs w:val="28"/>
        </w:rPr>
        <w:br/>
        <w:t>МФЦ заявления и документов и (или) информации, необходимых для предоставления муниципальной услуги, независимо от места жительства или места пребывания заявителя в пределах территории Краснодарского края.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pacing w:val="-6"/>
          <w:sz w:val="28"/>
          <w:szCs w:val="28"/>
        </w:rPr>
      </w:pPr>
      <w:hyperlink r:id="rId18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3.2.2.5</w:t>
        </w:r>
      </w:hyperlink>
      <w:r w:rsidR="00AB60CA" w:rsidRPr="00AB60CA">
        <w:rPr>
          <w:rFonts w:eastAsiaTheme="minorHAnsi"/>
          <w:sz w:val="28"/>
          <w:szCs w:val="28"/>
        </w:rPr>
        <w:t xml:space="preserve">. </w:t>
      </w:r>
      <w:r w:rsidR="00AB60CA" w:rsidRPr="00AB60CA">
        <w:rPr>
          <w:rFonts w:eastAsiaTheme="minorHAnsi"/>
          <w:spacing w:val="-6"/>
          <w:sz w:val="28"/>
          <w:szCs w:val="28"/>
        </w:rPr>
        <w:t>Заявление о предоставлении муниципальной услуги, поступившее</w:t>
      </w:r>
      <w:r w:rsidR="00AB60CA" w:rsidRPr="00AB60CA">
        <w:rPr>
          <w:rFonts w:eastAsiaTheme="minorHAnsi"/>
          <w:spacing w:val="-6"/>
          <w:sz w:val="28"/>
          <w:szCs w:val="28"/>
        </w:rPr>
        <w:br/>
        <w:t>при личном обращении заявителя в уполномоченный орган, регистрируется специалистом уполномоченного органа в установленном порядке в день поступления.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pacing w:val="-6"/>
          <w:sz w:val="28"/>
          <w:szCs w:val="28"/>
        </w:rPr>
      </w:pPr>
      <w:r w:rsidRPr="00AB60CA">
        <w:rPr>
          <w:rFonts w:eastAsiaTheme="minorHAnsi"/>
          <w:spacing w:val="-6"/>
          <w:sz w:val="28"/>
          <w:szCs w:val="28"/>
        </w:rPr>
        <w:t>Заявление о предоставлении муниципальной услуги, поступившее в МФЦ,</w:t>
      </w:r>
      <w:r w:rsidRPr="00AB60CA">
        <w:rPr>
          <w:rFonts w:eastAsiaTheme="minorHAnsi"/>
          <w:spacing w:val="-6"/>
          <w:sz w:val="28"/>
          <w:szCs w:val="28"/>
        </w:rPr>
        <w:br/>
        <w:t>регистрируется специалистом МФЦ</w:t>
      </w:r>
      <w:r>
        <w:rPr>
          <w:rFonts w:eastAsiaTheme="minorHAnsi"/>
          <w:spacing w:val="-6"/>
          <w:sz w:val="28"/>
          <w:szCs w:val="28"/>
        </w:rPr>
        <w:t xml:space="preserve"> в установленном порядке в день </w:t>
      </w:r>
      <w:r w:rsidRPr="00AB60CA">
        <w:rPr>
          <w:rFonts w:eastAsiaTheme="minorHAnsi"/>
          <w:spacing w:val="-6"/>
          <w:sz w:val="28"/>
          <w:szCs w:val="28"/>
        </w:rPr>
        <w:t>поступления.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Заявление о предоставлении муниципальной услуги, поступившее </w:t>
      </w:r>
      <w:r w:rsidRPr="00AB60CA">
        <w:rPr>
          <w:rFonts w:eastAsiaTheme="minorHAnsi"/>
          <w:sz w:val="28"/>
          <w:szCs w:val="28"/>
        </w:rPr>
        <w:br/>
        <w:t>в уполномоченный орган из МФЦ, регистрируется специалистом уполномоченного органа в установленном порядке в день поступления из МФЦ.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Заявление о предоставлении муниципальной услуги, поступившее</w:t>
      </w:r>
      <w:r w:rsidRPr="00AB60CA">
        <w:rPr>
          <w:rFonts w:eastAsiaTheme="minorHAnsi"/>
          <w:sz w:val="28"/>
          <w:szCs w:val="28"/>
        </w:rPr>
        <w:br/>
        <w:t>в электронной форме на Портале (при наличии технической возможности),</w:t>
      </w:r>
      <w:r w:rsidRPr="00AB60CA">
        <w:rPr>
          <w:rFonts w:eastAsiaTheme="minorHAnsi"/>
          <w:sz w:val="28"/>
          <w:szCs w:val="28"/>
        </w:rPr>
        <w:br/>
        <w:t>регистрируется в установленном порядке уполномоченным органом в день его поступления в случае отсутствия автоматической регистрации заявлений на Портале.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lastRenderedPageBreak/>
        <w:t>Заявление о предоставлении муниципальной услуги, поступившее</w:t>
      </w:r>
      <w:r w:rsidRPr="00AB60CA">
        <w:rPr>
          <w:rFonts w:eastAsiaTheme="minorHAnsi"/>
          <w:sz w:val="28"/>
          <w:szCs w:val="28"/>
        </w:rPr>
        <w:br/>
        <w:t>в нерабочее время, регистрируется в первый рабочий день. Срок выполнения указанной административной процедуры входит в общий срок предоставления муниципальной услуги.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19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3.2.2.6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>По окончании приема заявления и приложенных к нему документов при личном обращении заявителя в уполномоченный орган или МФЦ заявителю выдается расписка.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3.2.3. Межведомственное информационное взаимодействие.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20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3.2.3.1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>.</w:t>
      </w:r>
      <w:r w:rsidR="00AB60CA" w:rsidRPr="00AB60CA">
        <w:rPr>
          <w:rFonts w:eastAsiaTheme="minorHAnsi"/>
          <w:sz w:val="28"/>
          <w:szCs w:val="28"/>
        </w:rPr>
        <w:t xml:space="preserve"> Для получения муниципальной услуги уполномоченный орган обеспечивает направление межведомственных запросов (в случае необходимости) в: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межрайонную инспекцию Федеральной налоговой службы России № 20 по Краснодарскому краю – сведения из Единого государственного реестра юридических лиц, Единого государственного реестра индивидуальных предпринимателей;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управление Федеральной службы государственной регистрации, кадастра и картографии по Краснодарскому краю – сведения из Единого государственного реестра недвижимости об объекте недвижимости;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отдел МВД России по городу Анапе об определении возможности</w:t>
      </w:r>
      <w:r w:rsidRPr="00AB60CA">
        <w:rPr>
          <w:rFonts w:eastAsiaTheme="minorHAnsi"/>
          <w:sz w:val="28"/>
          <w:szCs w:val="28"/>
        </w:rPr>
        <w:br/>
        <w:t>установки и эксплуатации рекламной конструкции в соответствии</w:t>
      </w:r>
      <w:r w:rsidRPr="00AB60CA">
        <w:rPr>
          <w:rFonts w:eastAsiaTheme="minorHAnsi"/>
          <w:sz w:val="28"/>
          <w:szCs w:val="28"/>
        </w:rPr>
        <w:br/>
        <w:t>с установленной компетенцией в части соблюдения государственного стандарта</w:t>
      </w:r>
      <w:r w:rsidRPr="00AB60CA">
        <w:rPr>
          <w:rFonts w:eastAsiaTheme="minorHAnsi"/>
          <w:sz w:val="28"/>
          <w:szCs w:val="28"/>
        </w:rPr>
        <w:br/>
        <w:t>Российской Федерации Р 52044-2003 «Наружная реклама на автомобильных</w:t>
      </w:r>
      <w:r w:rsidRPr="00AB60CA">
        <w:rPr>
          <w:rFonts w:eastAsiaTheme="minorHAnsi"/>
          <w:sz w:val="28"/>
          <w:szCs w:val="28"/>
        </w:rPr>
        <w:br/>
        <w:t>дорогах и территориях городских и сельских поселений. Общие технические</w:t>
      </w:r>
      <w:r w:rsidRPr="00AB60CA">
        <w:rPr>
          <w:rFonts w:eastAsiaTheme="minorHAnsi"/>
          <w:sz w:val="28"/>
          <w:szCs w:val="28"/>
        </w:rPr>
        <w:br/>
        <w:t>требования к средствам наружной рекламы. Правила размещения».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Администрация муниципального образования город-курорт Анапа организует между входящими в ее состав отраслевыми (функциональными), территориальными органами обмен сведениями, необходимыми для предоставления муниципальной услуги и находящимися в распоряжении администрации муниципального образования город-курорт Анапа, в том числе в электронной форме: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управления жилищно-коммунального хозяйства администрации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 – запросы об определении</w:t>
      </w:r>
      <w:r w:rsidRPr="00AB60CA">
        <w:rPr>
          <w:rFonts w:eastAsiaTheme="minorHAnsi"/>
          <w:sz w:val="28"/>
          <w:szCs w:val="28"/>
        </w:rPr>
        <w:br/>
        <w:t>возможности установки и эксплуатации рекламной конструкции в соответствии</w:t>
      </w:r>
      <w:r w:rsidRPr="00AB60CA">
        <w:rPr>
          <w:rFonts w:eastAsiaTheme="minorHAnsi"/>
          <w:sz w:val="28"/>
          <w:szCs w:val="28"/>
        </w:rPr>
        <w:br/>
        <w:t>с установленной компетенцией в части обеспечения сохранности</w:t>
      </w:r>
      <w:r w:rsidRPr="00AB60CA">
        <w:rPr>
          <w:rFonts w:eastAsiaTheme="minorHAnsi"/>
          <w:sz w:val="28"/>
          <w:szCs w:val="28"/>
        </w:rPr>
        <w:br/>
        <w:t>и функционирования электро-, тепло-, газо- и водоснабжения населения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Анапа, водоотведения,</w:t>
      </w:r>
      <w:r w:rsidRPr="00AB60CA">
        <w:rPr>
          <w:rFonts w:eastAsiaTheme="minorHAnsi"/>
          <w:sz w:val="28"/>
          <w:szCs w:val="28"/>
        </w:rPr>
        <w:br/>
        <w:t>благоустройства, озеленения территории муниципального образования</w:t>
      </w:r>
      <w:r w:rsidRPr="00AB60CA">
        <w:rPr>
          <w:rFonts w:eastAsiaTheme="minorHAnsi"/>
          <w:sz w:val="28"/>
          <w:szCs w:val="28"/>
        </w:rPr>
        <w:br/>
        <w:t>город-курорт Анапа и осуществляет согласование, необходимое для принятия</w:t>
      </w:r>
      <w:r w:rsidRPr="00AB60CA">
        <w:rPr>
          <w:rFonts w:eastAsiaTheme="minorHAnsi"/>
          <w:sz w:val="28"/>
          <w:szCs w:val="28"/>
        </w:rPr>
        <w:br/>
        <w:t>решения о выдаче разрешения на установку и эксплуатацию рекламной</w:t>
      </w:r>
      <w:r w:rsidRPr="00AB60CA">
        <w:rPr>
          <w:rFonts w:eastAsiaTheme="minorHAnsi"/>
          <w:sz w:val="28"/>
          <w:szCs w:val="28"/>
        </w:rPr>
        <w:br/>
        <w:t>конструкции;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управления транспорта и дорожного хозяйства администрации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 – запросы об определении</w:t>
      </w:r>
      <w:r w:rsidRPr="00AB60CA">
        <w:rPr>
          <w:rFonts w:eastAsiaTheme="minorHAnsi"/>
          <w:sz w:val="28"/>
          <w:szCs w:val="28"/>
        </w:rPr>
        <w:br/>
        <w:t>возможности установки и эксплуатации рекламной конструкции в соответствии</w:t>
      </w:r>
      <w:r w:rsidRPr="00AB60CA">
        <w:rPr>
          <w:rFonts w:eastAsiaTheme="minorHAnsi"/>
          <w:sz w:val="28"/>
          <w:szCs w:val="28"/>
        </w:rPr>
        <w:br/>
        <w:t>с установленной компетенцией в части соблюдения безопасности дорожного</w:t>
      </w:r>
      <w:r w:rsidRPr="00AB60CA">
        <w:rPr>
          <w:rFonts w:eastAsiaTheme="minorHAnsi"/>
          <w:sz w:val="28"/>
          <w:szCs w:val="28"/>
        </w:rPr>
        <w:br/>
        <w:t>движения в отношении автомобильных дорог местного значения в границах</w:t>
      </w:r>
      <w:r w:rsidRPr="00AB60CA">
        <w:rPr>
          <w:rFonts w:eastAsiaTheme="minorHAnsi"/>
          <w:sz w:val="28"/>
          <w:szCs w:val="28"/>
        </w:rPr>
        <w:br/>
        <w:t>муниципального образования город-курорт Анапа.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lastRenderedPageBreak/>
        <w:t xml:space="preserve">Срок направления межведомственных запросов составляет 5 календарных дней с момента регистрации запроса (заявления) и документов и (или) информации, необходимых для получения муниципальной услуги.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 xml:space="preserve">Срок получения ответа на указанные запросы составляет не более </w:t>
      </w:r>
      <w:r w:rsidRPr="00AB60CA">
        <w:rPr>
          <w:rFonts w:eastAsiaTheme="minorHAnsi"/>
          <w:sz w:val="28"/>
          <w:szCs w:val="28"/>
        </w:rPr>
        <w:br/>
        <w:t xml:space="preserve">7 календарных дней с момента направления межведомственного запроса.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3.2.4. Принятие решения о предоставлении (об отказе в предоставлении)</w:t>
      </w:r>
      <w:r w:rsidRPr="00AB60CA">
        <w:rPr>
          <w:rFonts w:eastAsiaTheme="minorHAnsi"/>
          <w:sz w:val="28"/>
          <w:szCs w:val="28"/>
        </w:rPr>
        <w:br/>
        <w:t xml:space="preserve">муниципальной услуги. 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21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3.2.4.1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>Исчерпывающий перечень оснований для отказа в предоставлении</w:t>
      </w:r>
      <w:r w:rsidR="00AB60CA" w:rsidRPr="00AB60CA">
        <w:rPr>
          <w:rFonts w:eastAsiaTheme="minorHAnsi"/>
          <w:sz w:val="28"/>
          <w:szCs w:val="28"/>
        </w:rPr>
        <w:br/>
        <w:t xml:space="preserve">муниципальной услуги приведен в приложении 5 к регламенту.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Отказ в предоставлении муниципальной услуги не препятствует повторному обращению заявителя за получением муниципальной услуги после</w:t>
      </w:r>
      <w:r w:rsidRPr="00AB60CA">
        <w:rPr>
          <w:rFonts w:eastAsiaTheme="minorHAnsi"/>
          <w:sz w:val="28"/>
          <w:szCs w:val="28"/>
        </w:rPr>
        <w:br/>
        <w:t>устранения указанных нарушений. Решение об отказе в предоставлении</w:t>
      </w:r>
      <w:r w:rsidRPr="00AB60CA">
        <w:rPr>
          <w:rFonts w:eastAsiaTheme="minorHAnsi"/>
          <w:sz w:val="28"/>
          <w:szCs w:val="28"/>
        </w:rPr>
        <w:br/>
        <w:t>муниципальной услуги может быть обжаловано в досудебном порядке путем</w:t>
      </w:r>
      <w:r w:rsidRPr="00AB60CA">
        <w:rPr>
          <w:rFonts w:eastAsiaTheme="minorHAnsi"/>
          <w:sz w:val="28"/>
          <w:szCs w:val="28"/>
        </w:rPr>
        <w:br/>
        <w:t>направления жалобы в уполномоченный орган, а также в судебном порядке.</w:t>
      </w:r>
    </w:p>
    <w:p w:rsidR="00AB60CA" w:rsidRPr="00AB60CA" w:rsidRDefault="00770237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hyperlink r:id="rId22" w:history="1">
        <w:r w:rsidR="00AB60CA" w:rsidRPr="00AB60CA">
          <w:rPr>
            <w:rFonts w:eastAsiaTheme="minorHAnsi"/>
            <w:color w:val="000000" w:themeColor="text1"/>
            <w:sz w:val="28"/>
            <w:szCs w:val="28"/>
          </w:rPr>
          <w:t>3.2.4.2</w:t>
        </w:r>
      </w:hyperlink>
      <w:r w:rsidR="00AB60CA" w:rsidRPr="00AB60CA">
        <w:rPr>
          <w:rFonts w:eastAsiaTheme="minorHAnsi"/>
          <w:color w:val="000000" w:themeColor="text1"/>
          <w:sz w:val="28"/>
          <w:szCs w:val="28"/>
        </w:rPr>
        <w:t xml:space="preserve">. </w:t>
      </w:r>
      <w:r w:rsidR="00AB60CA" w:rsidRPr="00AB60CA">
        <w:rPr>
          <w:rFonts w:eastAsiaTheme="minorHAnsi"/>
          <w:sz w:val="28"/>
          <w:szCs w:val="28"/>
        </w:rPr>
        <w:t xml:space="preserve">Срок принятия решения о предоставлении (об отказе </w:t>
      </w:r>
      <w:r w:rsidR="00AB60CA" w:rsidRPr="00AB60CA">
        <w:rPr>
          <w:rFonts w:eastAsiaTheme="minorHAnsi"/>
          <w:sz w:val="28"/>
          <w:szCs w:val="28"/>
        </w:rPr>
        <w:br/>
        <w:t>в предоставлении) муниципальной услуги составляет 55 календарных дней</w:t>
      </w:r>
      <w:r w:rsidR="00AB60CA" w:rsidRPr="00AB60CA">
        <w:rPr>
          <w:rFonts w:eastAsiaTheme="minorHAnsi"/>
          <w:sz w:val="28"/>
          <w:szCs w:val="28"/>
        </w:rPr>
        <w:br/>
        <w:t>со дня поступления в уполномоченный орган всех необходимых документов</w:t>
      </w:r>
      <w:r w:rsidR="00AB60CA" w:rsidRPr="00AB60CA">
        <w:rPr>
          <w:rFonts w:eastAsiaTheme="minorHAnsi"/>
          <w:sz w:val="28"/>
          <w:szCs w:val="28"/>
        </w:rPr>
        <w:br/>
        <w:t xml:space="preserve">и информации, предусмотренных приложением 3 к регламенту, но не более срока предоставления муниципальной услуги, установленного подразделом 2.4. регламента. Срок выполнения указанной административной процедуры входит в общий срок предоставления муниципальной услуги.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Срок принятия решения об аннулировании разрешения на установку</w:t>
      </w:r>
      <w:r w:rsidRPr="00AB60CA">
        <w:rPr>
          <w:rFonts w:eastAsiaTheme="minorHAnsi"/>
          <w:sz w:val="28"/>
          <w:szCs w:val="28"/>
        </w:rPr>
        <w:br/>
        <w:t>и эксплуатацию рекламной конструкции на территории муниципального</w:t>
      </w:r>
      <w:r w:rsidRPr="00AB60CA">
        <w:rPr>
          <w:rFonts w:eastAsiaTheme="minorHAnsi"/>
          <w:sz w:val="28"/>
          <w:szCs w:val="28"/>
        </w:rPr>
        <w:br/>
        <w:t xml:space="preserve">образования город-курорт Анапа составляет 25 календарных дней со дня поступления в уполномоченный орган всех необходимых документов </w:t>
      </w:r>
      <w:r w:rsidRPr="00AB60CA">
        <w:rPr>
          <w:rFonts w:eastAsiaTheme="minorHAnsi"/>
          <w:sz w:val="28"/>
          <w:szCs w:val="28"/>
        </w:rPr>
        <w:br/>
        <w:t>и информации, предусмотренных приложением 3 к регламенту, но не более срока предоставления муниципальной услуги, установленного подразделом 2.4. регламента. Срок выполнения указанной административной процедуры входит в общий срок предоставления муниципальной услуги.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3.2.5. Результат муниципальной услуги предоставляется уполномоченным органом или МФЦ независимо от места жительства или места пребывания заявителя в пределах территории Краснодарского края.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Настоящим регламентом не предусмотрено осуществление</w:t>
      </w:r>
      <w:r w:rsidRPr="00AB60CA">
        <w:rPr>
          <w:rFonts w:eastAsiaTheme="minorHAnsi"/>
          <w:sz w:val="28"/>
          <w:szCs w:val="28"/>
        </w:rPr>
        <w:br/>
        <w:t>административной процедуры, в рамках которой проводится оценка сведений</w:t>
      </w:r>
      <w:r w:rsidRPr="00AB60CA">
        <w:rPr>
          <w:rFonts w:eastAsiaTheme="minorHAnsi"/>
          <w:sz w:val="28"/>
          <w:szCs w:val="28"/>
        </w:rPr>
        <w:br/>
        <w:t>о заявителе и (или) объектах, принадлежащих заявителю, и (или) иных</w:t>
      </w:r>
      <w:r w:rsidRPr="00AB60CA">
        <w:rPr>
          <w:rFonts w:eastAsiaTheme="minorHAnsi"/>
          <w:sz w:val="28"/>
          <w:szCs w:val="28"/>
        </w:rPr>
        <w:br/>
        <w:t>объектах, а также знаний (навыков) заявителя на предмет их соответствия</w:t>
      </w:r>
      <w:r w:rsidRPr="00AB60CA">
        <w:rPr>
          <w:rFonts w:eastAsiaTheme="minorHAnsi"/>
          <w:sz w:val="28"/>
          <w:szCs w:val="28"/>
        </w:rPr>
        <w:br/>
        <w:t>требованиям законодательства Российской Федерации (за исключением</w:t>
      </w:r>
      <w:r w:rsidRPr="00AB60CA">
        <w:rPr>
          <w:rFonts w:eastAsiaTheme="minorHAnsi"/>
          <w:sz w:val="28"/>
          <w:szCs w:val="28"/>
        </w:rPr>
        <w:br/>
        <w:t>требований, которые проверяются в рамках процедуры принятия решения</w:t>
      </w:r>
      <w:r w:rsidRPr="00AB60CA">
        <w:rPr>
          <w:rFonts w:eastAsiaTheme="minorHAnsi"/>
          <w:sz w:val="28"/>
          <w:szCs w:val="28"/>
        </w:rPr>
        <w:br/>
        <w:t>о предоставлении (отказе в предоставлении) муниципальной услуги, либо</w:t>
      </w:r>
      <w:r w:rsidRPr="00AB60CA">
        <w:rPr>
          <w:rFonts w:eastAsiaTheme="minorHAnsi"/>
          <w:sz w:val="28"/>
          <w:szCs w:val="28"/>
        </w:rPr>
        <w:br/>
        <w:t>административной процедуры, предполагающей осуществляемое после</w:t>
      </w:r>
      <w:r w:rsidRPr="00AB60CA">
        <w:rPr>
          <w:rFonts w:eastAsiaTheme="minorHAnsi"/>
          <w:sz w:val="28"/>
          <w:szCs w:val="28"/>
        </w:rPr>
        <w:br/>
        <w:t>принятия решения о предоставлении муниципальной услуги распределение</w:t>
      </w:r>
      <w:r w:rsidRPr="00AB60CA">
        <w:rPr>
          <w:rFonts w:eastAsiaTheme="minorHAnsi"/>
          <w:sz w:val="28"/>
          <w:szCs w:val="28"/>
        </w:rPr>
        <w:br/>
        <w:t>в отношении заявителя ограниченного ресурса (в том числе земельных</w:t>
      </w:r>
      <w:r w:rsidRPr="00AB60CA">
        <w:rPr>
          <w:rFonts w:eastAsiaTheme="minorHAnsi"/>
          <w:sz w:val="28"/>
          <w:szCs w:val="28"/>
        </w:rPr>
        <w:br/>
        <w:t>участков, радиочастот, квот), либо административной процедуры</w:t>
      </w:r>
      <w:r w:rsidRPr="00AB60CA">
        <w:rPr>
          <w:rFonts w:eastAsiaTheme="minorHAnsi"/>
          <w:sz w:val="28"/>
          <w:szCs w:val="28"/>
        </w:rPr>
        <w:br/>
        <w:t>получения дополнительных сведений от заявителя, либо административной</w:t>
      </w:r>
      <w:r w:rsidRPr="00AB60CA">
        <w:rPr>
          <w:rFonts w:eastAsiaTheme="minorHAnsi"/>
          <w:sz w:val="28"/>
          <w:szCs w:val="28"/>
        </w:rPr>
        <w:br/>
        <w:t>процедуры приостановления предоставления муниципальной услуги,</w:t>
      </w:r>
      <w:r w:rsidRPr="00AB60CA">
        <w:rPr>
          <w:rFonts w:eastAsiaTheme="minorHAnsi"/>
          <w:sz w:val="28"/>
          <w:szCs w:val="28"/>
        </w:rPr>
        <w:br/>
      </w:r>
      <w:r w:rsidRPr="00AB60CA">
        <w:rPr>
          <w:rFonts w:eastAsiaTheme="minorHAnsi"/>
          <w:sz w:val="28"/>
          <w:szCs w:val="28"/>
        </w:rPr>
        <w:lastRenderedPageBreak/>
        <w:t>повторение которой в рамках предоставления одной муниципальной</w:t>
      </w:r>
      <w:r w:rsidRPr="00AB60CA">
        <w:rPr>
          <w:rFonts w:eastAsiaTheme="minorHAnsi"/>
          <w:sz w:val="28"/>
          <w:szCs w:val="28"/>
        </w:rPr>
        <w:br/>
        <w:t>услуги допускается два и более раза).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color w:val="000000" w:themeColor="text1"/>
          <w:sz w:val="28"/>
          <w:szCs w:val="28"/>
        </w:rPr>
      </w:pPr>
      <w:r w:rsidRPr="00AB60CA">
        <w:rPr>
          <w:rFonts w:eastAsiaTheme="minorHAnsi"/>
          <w:b/>
          <w:color w:val="000000" w:themeColor="text1"/>
          <w:sz w:val="28"/>
          <w:szCs w:val="28"/>
        </w:rPr>
        <w:t xml:space="preserve">3.3. Описание муниципальной услуги в упреждающем </w:t>
      </w:r>
      <w:r w:rsidRPr="00AB60CA">
        <w:rPr>
          <w:rFonts w:eastAsiaTheme="minorHAnsi"/>
          <w:b/>
          <w:color w:val="000000" w:themeColor="text1"/>
          <w:sz w:val="28"/>
          <w:szCs w:val="28"/>
        </w:rPr>
        <w:br/>
        <w:t>(</w:t>
      </w:r>
      <w:proofErr w:type="spellStart"/>
      <w:r w:rsidRPr="00AB60CA">
        <w:rPr>
          <w:rFonts w:eastAsiaTheme="minorHAnsi"/>
          <w:b/>
          <w:color w:val="000000" w:themeColor="text1"/>
          <w:sz w:val="28"/>
          <w:szCs w:val="28"/>
        </w:rPr>
        <w:t>проактивном</w:t>
      </w:r>
      <w:proofErr w:type="spellEnd"/>
      <w:r w:rsidRPr="00AB60CA">
        <w:rPr>
          <w:rFonts w:eastAsiaTheme="minorHAnsi"/>
          <w:b/>
          <w:color w:val="000000" w:themeColor="text1"/>
          <w:sz w:val="28"/>
          <w:szCs w:val="28"/>
        </w:rPr>
        <w:t>) режиме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Предоставление муниципальной услуги в упреждающем (</w:t>
      </w:r>
      <w:proofErr w:type="spellStart"/>
      <w:r w:rsidRPr="00AB60CA">
        <w:rPr>
          <w:rFonts w:eastAsiaTheme="minorHAnsi"/>
          <w:sz w:val="28"/>
          <w:szCs w:val="28"/>
        </w:rPr>
        <w:t>проактивном</w:t>
      </w:r>
      <w:proofErr w:type="spellEnd"/>
      <w:r w:rsidRPr="00AB60CA">
        <w:rPr>
          <w:rFonts w:eastAsiaTheme="minorHAnsi"/>
          <w:sz w:val="28"/>
          <w:szCs w:val="28"/>
        </w:rPr>
        <w:t>)</w:t>
      </w:r>
      <w:r w:rsidRPr="00AB60CA">
        <w:rPr>
          <w:rFonts w:eastAsiaTheme="minorHAnsi"/>
          <w:sz w:val="28"/>
          <w:szCs w:val="28"/>
        </w:rPr>
        <w:br/>
        <w:t>режиме не предусмотрено.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4. Способы информирования заявителя об изменении статуса</w:t>
      </w:r>
    </w:p>
    <w:p w:rsidR="00AB60CA" w:rsidRPr="00AB60CA" w:rsidRDefault="00AB60CA" w:rsidP="00AB60CA">
      <w:pPr>
        <w:widowControl/>
        <w:autoSpaceDE/>
        <w:autoSpaceDN/>
        <w:adjustRightInd/>
        <w:jc w:val="center"/>
        <w:rPr>
          <w:rFonts w:eastAsiaTheme="minorHAnsi"/>
          <w:b/>
          <w:sz w:val="28"/>
          <w:szCs w:val="28"/>
        </w:rPr>
      </w:pPr>
      <w:r w:rsidRPr="00AB60CA">
        <w:rPr>
          <w:rFonts w:eastAsiaTheme="minorHAnsi"/>
          <w:b/>
          <w:sz w:val="28"/>
          <w:szCs w:val="28"/>
        </w:rPr>
        <w:t>рассмотрения запроса о предоставлении муниципальной услуги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Для заявителей обеспечивается возможность осуществлять</w:t>
      </w:r>
      <w:r w:rsidRPr="00AB60CA">
        <w:rPr>
          <w:rFonts w:eastAsiaTheme="minorHAnsi"/>
          <w:sz w:val="28"/>
          <w:szCs w:val="28"/>
        </w:rPr>
        <w:br/>
        <w:t>с использованием Портала получение сведений о ходе выполнения заявления (запроса) о предоставлении муниципальной услуги.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Сведения о ходе и результате выполнения заявления (запроса)</w:t>
      </w:r>
      <w:r w:rsidRPr="00AB60CA">
        <w:rPr>
          <w:rFonts w:eastAsiaTheme="minorHAnsi"/>
          <w:sz w:val="28"/>
          <w:szCs w:val="28"/>
        </w:rPr>
        <w:br/>
        <w:t>о предоставлении муниципальной услуги в электронном виде заявителю представляются в виде уведомления в личном кабинете заявителя на Портале.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Информация о ходе предоставления муниципальной услуги направляется</w:t>
      </w:r>
      <w:r w:rsidRPr="00AB60CA">
        <w:rPr>
          <w:rFonts w:eastAsiaTheme="minorHAnsi"/>
          <w:sz w:val="28"/>
          <w:szCs w:val="28"/>
        </w:rPr>
        <w:br/>
        <w:t>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Портала по выбору заявителя.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При предоставлении муниципальной услуги в электронной форме</w:t>
      </w:r>
      <w:r w:rsidRPr="00AB60CA">
        <w:rPr>
          <w:rFonts w:eastAsiaTheme="minorHAnsi"/>
          <w:sz w:val="28"/>
          <w:szCs w:val="28"/>
        </w:rPr>
        <w:br/>
        <w:t>заявителю направляется: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уведомление о приеме и регистрации заявления (запроса) и иных документов, необходимых для предоставления муниципальной 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pacing w:val="-6"/>
          <w:sz w:val="28"/>
          <w:szCs w:val="28"/>
        </w:rPr>
      </w:pPr>
      <w:r w:rsidRPr="00AB60CA">
        <w:rPr>
          <w:rFonts w:eastAsiaTheme="minorHAnsi"/>
          <w:spacing w:val="-6"/>
          <w:sz w:val="28"/>
          <w:szCs w:val="28"/>
        </w:rPr>
        <w:t>уведомление о начале процедуры предо</w:t>
      </w:r>
      <w:r>
        <w:rPr>
          <w:rFonts w:eastAsiaTheme="minorHAnsi"/>
          <w:spacing w:val="-6"/>
          <w:sz w:val="28"/>
          <w:szCs w:val="28"/>
        </w:rPr>
        <w:t xml:space="preserve">ставления муниципальной </w:t>
      </w:r>
      <w:r w:rsidRPr="00AB60CA">
        <w:rPr>
          <w:rFonts w:eastAsiaTheme="minorHAnsi"/>
          <w:spacing w:val="-6"/>
          <w:sz w:val="28"/>
          <w:szCs w:val="28"/>
        </w:rPr>
        <w:t>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уведомление об окончании предоставления муниципальной услуги либо</w:t>
      </w:r>
      <w:r w:rsidRPr="00AB60CA">
        <w:rPr>
          <w:rFonts w:eastAsiaTheme="minorHAnsi"/>
          <w:sz w:val="28"/>
          <w:szCs w:val="28"/>
        </w:rPr>
        <w:br/>
        <w:t xml:space="preserve">мотивированном отказе в приеме заявления (запроса) и иных документов, необходимых для предоставления муниципальной услуги; 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уведомление о результатах рассмотрения документов, необходимых для</w:t>
      </w:r>
      <w:r w:rsidRPr="00AB60CA">
        <w:rPr>
          <w:rFonts w:eastAsiaTheme="minorHAnsi"/>
          <w:sz w:val="28"/>
          <w:szCs w:val="28"/>
        </w:rPr>
        <w:br/>
        <w:t>предоставления муниципальной 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уведомление о возможности получить результат предоставления</w:t>
      </w:r>
      <w:r w:rsidRPr="00AB60CA">
        <w:rPr>
          <w:rFonts w:eastAsiaTheme="minorHAnsi"/>
          <w:sz w:val="28"/>
          <w:szCs w:val="28"/>
        </w:rPr>
        <w:br/>
        <w:t>муниципальной услуги либо мотивированный отказ в предоставлении муниципальной услуги;</w:t>
      </w:r>
    </w:p>
    <w:p w:rsidR="00AB60CA" w:rsidRPr="00AB60CA" w:rsidRDefault="00AB60CA" w:rsidP="00AB60CA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</w:rPr>
      </w:pPr>
      <w:r w:rsidRPr="00AB60CA">
        <w:rPr>
          <w:rFonts w:eastAsiaTheme="minorHAnsi"/>
          <w:sz w:val="28"/>
          <w:szCs w:val="28"/>
        </w:rPr>
        <w:t>уведомление о мотивированном отказе в предоставлении муниципальной услуги.</w:t>
      </w:r>
    </w:p>
    <w:p w:rsidR="00413FFE" w:rsidRPr="00413FFE" w:rsidRDefault="00413FFE" w:rsidP="00413FFE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413FFE" w:rsidRPr="00413FFE" w:rsidRDefault="00413FFE" w:rsidP="00413FFE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Начальник управления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 xml:space="preserve">архитектуры и 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градостроительства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администрации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>муниципального образования</w:t>
      </w:r>
    </w:p>
    <w:p w:rsidR="00413FFE" w:rsidRPr="00413FFE" w:rsidRDefault="00413FFE" w:rsidP="00413FFE">
      <w:pPr>
        <w:widowControl/>
        <w:autoSpaceDE/>
        <w:autoSpaceDN/>
        <w:adjustRightInd/>
        <w:rPr>
          <w:sz w:val="28"/>
          <w:szCs w:val="24"/>
        </w:rPr>
      </w:pPr>
      <w:r w:rsidRPr="00413FFE">
        <w:rPr>
          <w:sz w:val="28"/>
          <w:szCs w:val="24"/>
        </w:rPr>
        <w:t xml:space="preserve">город-курорт Анапа                                                                             Я.В. </w:t>
      </w:r>
      <w:proofErr w:type="spellStart"/>
      <w:r w:rsidRPr="00413FFE">
        <w:rPr>
          <w:sz w:val="28"/>
          <w:szCs w:val="24"/>
        </w:rPr>
        <w:t>Хандошко</w:t>
      </w:r>
      <w:proofErr w:type="spellEnd"/>
    </w:p>
    <w:p w:rsidR="00483FF1" w:rsidRDefault="00483FF1">
      <w:pPr>
        <w:widowControl/>
        <w:autoSpaceDE/>
        <w:autoSpaceDN/>
        <w:adjustRightInd/>
        <w:ind w:firstLine="357"/>
        <w:jc w:val="center"/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F04981" w:rsidRPr="00F0498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lastRenderedPageBreak/>
        <w:t>Приложение 1</w:t>
      </w:r>
    </w:p>
    <w:p w:rsidR="00F04981" w:rsidRPr="00F0498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t>к административному регламенту</w:t>
      </w:r>
    </w:p>
    <w:p w:rsidR="00F04981" w:rsidRPr="00F0498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t>предоставления администрацией</w:t>
      </w:r>
    </w:p>
    <w:p w:rsidR="00F04981" w:rsidRPr="00F0498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t xml:space="preserve">муниципального образования </w:t>
      </w:r>
    </w:p>
    <w:p w:rsidR="00F04981" w:rsidRPr="00F0498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t xml:space="preserve">город-курорт Анапа </w:t>
      </w:r>
    </w:p>
    <w:p w:rsidR="00F04981" w:rsidRPr="00F0498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t>муниципальной услуги</w:t>
      </w:r>
    </w:p>
    <w:p w:rsidR="00483FF1" w:rsidRPr="00483FF1" w:rsidRDefault="00F04981" w:rsidP="00F04981">
      <w:pPr>
        <w:widowControl/>
        <w:autoSpaceDE/>
        <w:autoSpaceDN/>
        <w:adjustRightInd/>
        <w:ind w:left="4678"/>
        <w:rPr>
          <w:sz w:val="28"/>
          <w:szCs w:val="24"/>
        </w:rPr>
      </w:pPr>
      <w:r w:rsidRPr="00F04981">
        <w:rPr>
          <w:sz w:val="28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jc w:val="center"/>
        <w:rPr>
          <w:sz w:val="28"/>
          <w:szCs w:val="24"/>
        </w:rPr>
      </w:pPr>
      <w:r w:rsidRPr="00483FF1">
        <w:rPr>
          <w:sz w:val="28"/>
          <w:szCs w:val="24"/>
        </w:rPr>
        <w:t>ПЕРЕЧЕНЬ</w:t>
      </w:r>
    </w:p>
    <w:p w:rsidR="00483FF1" w:rsidRPr="00483FF1" w:rsidRDefault="00483FF1" w:rsidP="00483FF1">
      <w:pPr>
        <w:widowControl/>
        <w:autoSpaceDE/>
        <w:autoSpaceDN/>
        <w:adjustRightInd/>
        <w:jc w:val="center"/>
        <w:rPr>
          <w:sz w:val="28"/>
          <w:szCs w:val="24"/>
        </w:rPr>
      </w:pPr>
      <w:r w:rsidRPr="00483FF1">
        <w:rPr>
          <w:sz w:val="28"/>
          <w:szCs w:val="24"/>
        </w:rPr>
        <w:t>условных обозначений и сокращений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1.</w:t>
      </w:r>
      <w:r w:rsidRPr="00F04981">
        <w:rPr>
          <w:sz w:val="28"/>
          <w:szCs w:val="24"/>
        </w:rPr>
        <w:tab/>
        <w:t>Регламент – административный регламент предоставления администрацией муниципального образования город-курорт Анапа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2.</w:t>
      </w:r>
      <w:r w:rsidRPr="00F04981">
        <w:rPr>
          <w:sz w:val="28"/>
          <w:szCs w:val="24"/>
        </w:rPr>
        <w:tab/>
        <w:t>Муниципальная услуга – муниципальная услуга по выдаче разрешения на установку и эксплуатацию рекламных конструкций на соответствующей территории, аннулирование такого разрешения.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3.</w:t>
      </w:r>
      <w:r w:rsidRPr="00F04981">
        <w:rPr>
          <w:sz w:val="28"/>
          <w:szCs w:val="24"/>
        </w:rPr>
        <w:tab/>
        <w:t>Орган, предоставляющий муниципальную услугу, – администрация муниципального образования город-курорт Анапа.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4.</w:t>
      </w:r>
      <w:r w:rsidRPr="00F04981">
        <w:rPr>
          <w:sz w:val="28"/>
          <w:szCs w:val="24"/>
        </w:rPr>
        <w:tab/>
        <w:t xml:space="preserve">Уполномоченный орган – управление архитектуры и градостроительства администрации муниципального образования 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город-курорт Анапа.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5.</w:t>
      </w:r>
      <w:r w:rsidRPr="00F04981">
        <w:rPr>
          <w:sz w:val="28"/>
          <w:szCs w:val="24"/>
        </w:rPr>
        <w:tab/>
        <w:t>Заявители – заявители на получение муниципальной услуги.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6.</w:t>
      </w:r>
      <w:r w:rsidRPr="00F04981">
        <w:rPr>
          <w:sz w:val="28"/>
          <w:szCs w:val="24"/>
        </w:rPr>
        <w:tab/>
        <w:t>Представитель заявителя – лицо, действующее на основании документа, подтверждающего его полномочия в соответствии с законодательством Российской Федерации.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7.</w:t>
      </w:r>
      <w:r w:rsidRPr="00F04981">
        <w:rPr>
          <w:sz w:val="28"/>
          <w:szCs w:val="24"/>
        </w:rPr>
        <w:tab/>
        <w:t>Категории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и (или) на региональном портале государственных и муниципальных услуг Краснодарского края в информационно-телекоммуникационной сети Интернет.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8.</w:t>
      </w:r>
      <w:r w:rsidRPr="00F04981">
        <w:rPr>
          <w:sz w:val="28"/>
          <w:szCs w:val="24"/>
        </w:rPr>
        <w:tab/>
        <w:t>Портал – федеральная государственная информационная система «Единый портал государственных и муниципальных услуг (функций)» и (или) региональный портал государственных и муниципальных услуг Краснодарского края в информационно-телекоммуникационной сети Интернет.</w:t>
      </w: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F04981" w:rsidRPr="00F0498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lastRenderedPageBreak/>
        <w:t>9.</w:t>
      </w:r>
      <w:r w:rsidRPr="00F04981">
        <w:rPr>
          <w:sz w:val="28"/>
          <w:szCs w:val="24"/>
        </w:rPr>
        <w:tab/>
        <w:t>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края.</w:t>
      </w:r>
    </w:p>
    <w:p w:rsidR="00483FF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  <w:r w:rsidRPr="00F04981">
        <w:rPr>
          <w:sz w:val="28"/>
          <w:szCs w:val="24"/>
        </w:rPr>
        <w:t>10. МВД – Министерство внутренних дел.</w:t>
      </w:r>
    </w:p>
    <w:p w:rsidR="00F04981" w:rsidRPr="00483FF1" w:rsidRDefault="00F04981" w:rsidP="00F04981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Начальник управления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 xml:space="preserve">архитектуры и 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градостроительства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администрации</w:t>
      </w:r>
    </w:p>
    <w:p w:rsidR="00483FF1" w:rsidRP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>муниципального образования</w:t>
      </w:r>
    </w:p>
    <w:p w:rsidR="00483FF1" w:rsidRDefault="00483FF1" w:rsidP="00483FF1">
      <w:pPr>
        <w:widowControl/>
        <w:autoSpaceDE/>
        <w:autoSpaceDN/>
        <w:adjustRightInd/>
        <w:rPr>
          <w:sz w:val="28"/>
          <w:szCs w:val="24"/>
        </w:rPr>
      </w:pPr>
      <w:r w:rsidRPr="00483FF1">
        <w:rPr>
          <w:sz w:val="28"/>
          <w:szCs w:val="24"/>
        </w:rPr>
        <w:t xml:space="preserve">город-курорт Анапа                                             </w:t>
      </w:r>
      <w:r w:rsidR="00D5681E">
        <w:rPr>
          <w:sz w:val="28"/>
          <w:szCs w:val="24"/>
        </w:rPr>
        <w:t xml:space="preserve">                            </w:t>
      </w:r>
      <w:r w:rsidRPr="00483FF1">
        <w:rPr>
          <w:sz w:val="28"/>
          <w:szCs w:val="24"/>
        </w:rPr>
        <w:t xml:space="preserve">Я.В. </w:t>
      </w:r>
      <w:proofErr w:type="spellStart"/>
      <w:r w:rsidRPr="00483FF1">
        <w:rPr>
          <w:sz w:val="28"/>
          <w:szCs w:val="24"/>
        </w:rPr>
        <w:t>Хандошко</w:t>
      </w:r>
      <w:proofErr w:type="spellEnd"/>
    </w:p>
    <w:p w:rsidR="005C7AFA" w:rsidRDefault="005C7AFA">
      <w:pPr>
        <w:widowControl/>
        <w:autoSpaceDE/>
        <w:autoSpaceDN/>
        <w:adjustRightInd/>
        <w:ind w:firstLine="357"/>
        <w:jc w:val="center"/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DD38D2" w:rsidRPr="00DD38D2" w:rsidRDefault="00DD38D2" w:rsidP="00DD38D2">
      <w:pPr>
        <w:widowControl/>
        <w:ind w:left="4820"/>
        <w:outlineLvl w:val="0"/>
        <w:rPr>
          <w:bCs/>
          <w:sz w:val="28"/>
          <w:szCs w:val="28"/>
        </w:rPr>
      </w:pPr>
      <w:r w:rsidRPr="00DD38D2">
        <w:rPr>
          <w:bCs/>
          <w:sz w:val="28"/>
          <w:szCs w:val="28"/>
        </w:rPr>
        <w:lastRenderedPageBreak/>
        <w:t>Приложение 2</w:t>
      </w:r>
    </w:p>
    <w:p w:rsidR="00DD38D2" w:rsidRPr="00DD38D2" w:rsidRDefault="00DD38D2" w:rsidP="00DD38D2">
      <w:pPr>
        <w:widowControl/>
        <w:ind w:left="4820"/>
        <w:rPr>
          <w:bCs/>
          <w:sz w:val="28"/>
          <w:szCs w:val="28"/>
        </w:rPr>
      </w:pPr>
      <w:r w:rsidRPr="00DD38D2">
        <w:rPr>
          <w:bCs/>
          <w:sz w:val="28"/>
          <w:szCs w:val="28"/>
        </w:rPr>
        <w:t>к административному регламенту</w:t>
      </w:r>
    </w:p>
    <w:p w:rsidR="00DD38D2" w:rsidRPr="00DD38D2" w:rsidRDefault="00DD38D2" w:rsidP="00DD38D2">
      <w:pPr>
        <w:widowControl/>
        <w:ind w:left="4820"/>
        <w:rPr>
          <w:bCs/>
          <w:sz w:val="28"/>
          <w:szCs w:val="28"/>
        </w:rPr>
      </w:pPr>
      <w:r w:rsidRPr="00DD38D2">
        <w:rPr>
          <w:bCs/>
          <w:sz w:val="28"/>
          <w:szCs w:val="28"/>
        </w:rPr>
        <w:t>предоставления администрацией</w:t>
      </w:r>
    </w:p>
    <w:p w:rsidR="00DD38D2" w:rsidRPr="00DD38D2" w:rsidRDefault="00DD38D2" w:rsidP="00DD38D2">
      <w:pPr>
        <w:widowControl/>
        <w:ind w:left="4820"/>
        <w:rPr>
          <w:bCs/>
          <w:sz w:val="28"/>
          <w:szCs w:val="28"/>
        </w:rPr>
      </w:pPr>
      <w:r w:rsidRPr="00DD38D2">
        <w:rPr>
          <w:bCs/>
          <w:sz w:val="28"/>
          <w:szCs w:val="28"/>
        </w:rPr>
        <w:t xml:space="preserve">муниципального образования </w:t>
      </w:r>
      <w:r w:rsidRPr="00DD38D2">
        <w:rPr>
          <w:bCs/>
          <w:sz w:val="28"/>
          <w:szCs w:val="28"/>
        </w:rPr>
        <w:br/>
        <w:t>город-курорт Анапа</w:t>
      </w:r>
      <w:r w:rsidRPr="00DD38D2">
        <w:rPr>
          <w:bCs/>
          <w:sz w:val="28"/>
          <w:szCs w:val="28"/>
        </w:rPr>
        <w:br/>
        <w:t>муниципальной услуги</w:t>
      </w:r>
    </w:p>
    <w:p w:rsidR="00DD38D2" w:rsidRPr="00DD38D2" w:rsidRDefault="00DD38D2" w:rsidP="00DD38D2">
      <w:pPr>
        <w:widowControl/>
        <w:ind w:left="4820"/>
        <w:rPr>
          <w:bCs/>
          <w:sz w:val="28"/>
          <w:szCs w:val="28"/>
        </w:rPr>
      </w:pPr>
      <w:r w:rsidRPr="00DD38D2">
        <w:rPr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5C7AFA" w:rsidRPr="005C7AFA" w:rsidRDefault="005C7AFA" w:rsidP="005C7AFA">
      <w:pPr>
        <w:widowControl/>
        <w:tabs>
          <w:tab w:val="left" w:pos="1275"/>
        </w:tabs>
        <w:autoSpaceDE/>
        <w:autoSpaceDN/>
        <w:adjustRightInd/>
        <w:rPr>
          <w:rFonts w:eastAsia="Calibri"/>
          <w:lang w:eastAsia="en-US"/>
        </w:rPr>
      </w:pPr>
    </w:p>
    <w:p w:rsidR="005C7AFA" w:rsidRPr="005C7AFA" w:rsidRDefault="005C7AFA" w:rsidP="005C7AFA">
      <w:pPr>
        <w:widowControl/>
        <w:suppressAutoHyphens/>
        <w:overflowPunct w:val="0"/>
        <w:adjustRightInd/>
        <w:jc w:val="center"/>
        <w:textAlignment w:val="baseline"/>
        <w:rPr>
          <w:b/>
          <w:kern w:val="3"/>
          <w:sz w:val="28"/>
          <w:szCs w:val="28"/>
          <w:shd w:val="clear" w:color="auto" w:fill="FFFFFF"/>
        </w:rPr>
      </w:pPr>
      <w:r w:rsidRPr="005C7AFA">
        <w:rPr>
          <w:b/>
          <w:kern w:val="3"/>
          <w:sz w:val="28"/>
          <w:szCs w:val="28"/>
          <w:shd w:val="clear" w:color="auto" w:fill="FFFFFF"/>
        </w:rPr>
        <w:t>ИДЕНТИФИКАТОРЫ</w:t>
      </w:r>
    </w:p>
    <w:p w:rsidR="005C7AFA" w:rsidRPr="005C7AFA" w:rsidRDefault="005C7AFA" w:rsidP="005C7AFA">
      <w:pPr>
        <w:widowControl/>
        <w:suppressAutoHyphens/>
        <w:overflowPunct w:val="0"/>
        <w:adjustRightInd/>
        <w:jc w:val="center"/>
        <w:textAlignment w:val="baseline"/>
        <w:rPr>
          <w:b/>
          <w:kern w:val="3"/>
          <w:sz w:val="28"/>
          <w:szCs w:val="28"/>
          <w:shd w:val="clear" w:color="auto" w:fill="FFFFFF"/>
        </w:rPr>
      </w:pPr>
      <w:r w:rsidRPr="005C7AFA">
        <w:rPr>
          <w:b/>
          <w:kern w:val="3"/>
          <w:sz w:val="28"/>
          <w:szCs w:val="28"/>
          <w:shd w:val="clear" w:color="auto" w:fill="FFFFFF"/>
        </w:rPr>
        <w:t>категорий (признаков) заявителей</w:t>
      </w:r>
    </w:p>
    <w:p w:rsidR="005C7AFA" w:rsidRPr="005C7AFA" w:rsidRDefault="005C7AFA" w:rsidP="005C7AFA">
      <w:pPr>
        <w:widowControl/>
        <w:suppressAutoHyphens/>
        <w:overflowPunct w:val="0"/>
        <w:adjustRightInd/>
        <w:jc w:val="center"/>
        <w:textAlignment w:val="baseline"/>
        <w:rPr>
          <w:kern w:val="3"/>
          <w:shd w:val="clear" w:color="auto" w:fill="FFFFFF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111"/>
        <w:gridCol w:w="4961"/>
      </w:tblGrid>
      <w:tr w:rsidR="005C7AFA" w:rsidRPr="005C7AFA" w:rsidTr="00413FFE">
        <w:trPr>
          <w:trHeight w:val="3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№</w:t>
            </w:r>
            <w:r w:rsidRPr="005C7AFA">
              <w:rPr>
                <w:kern w:val="3"/>
                <w:sz w:val="24"/>
                <w:szCs w:val="24"/>
              </w:rPr>
              <w:br/>
            </w: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Перечень отдельных признаков заявителей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 xml:space="preserve">Перечень результатов предоставления </w:t>
            </w:r>
            <w:r w:rsidRPr="005C7AFA">
              <w:rPr>
                <w:kern w:val="3"/>
                <w:sz w:val="24"/>
                <w:szCs w:val="24"/>
              </w:rPr>
              <w:t>муниципальной</w:t>
            </w: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 xml:space="preserve"> услуги</w:t>
            </w:r>
          </w:p>
        </w:tc>
      </w:tr>
      <w:tr w:rsidR="005C7AFA" w:rsidRPr="005C7AFA" w:rsidTr="00413FFE">
        <w:trPr>
          <w:trHeight w:val="1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7AFA" w:rsidRPr="005C7AFA" w:rsidRDefault="005C7AFA" w:rsidP="005C7AFA">
            <w:pPr>
              <w:widowControl/>
              <w:suppressAutoHyphens/>
              <w:overflowPunct w:val="0"/>
              <w:adjustRightInd/>
              <w:spacing w:line="216" w:lineRule="auto"/>
              <w:jc w:val="center"/>
              <w:textAlignment w:val="baseline"/>
              <w:rPr>
                <w:kern w:val="3"/>
                <w:sz w:val="24"/>
                <w:szCs w:val="24"/>
                <w:shd w:val="clear" w:color="auto" w:fill="FFFFFF"/>
              </w:rPr>
            </w:pPr>
            <w:r w:rsidRPr="005C7AFA">
              <w:rPr>
                <w:kern w:val="3"/>
                <w:sz w:val="24"/>
                <w:szCs w:val="24"/>
                <w:shd w:val="clear" w:color="auto" w:fill="FFFFFF"/>
              </w:rPr>
              <w:t>3</w:t>
            </w:r>
          </w:p>
        </w:tc>
      </w:tr>
      <w:tr w:rsidR="00DD38D2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5C7AFA" w:rsidRDefault="00DD38D2" w:rsidP="00DD38D2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12692B" w:rsidRDefault="00DD38D2" w:rsidP="00DD38D2">
            <w:pPr>
              <w:jc w:val="both"/>
              <w:rPr>
                <w:spacing w:val="-4"/>
                <w:sz w:val="24"/>
                <w:szCs w:val="24"/>
              </w:rPr>
            </w:pPr>
            <w:r w:rsidRPr="000F1BF4">
              <w:rPr>
                <w:spacing w:val="-4"/>
                <w:sz w:val="24"/>
                <w:szCs w:val="24"/>
                <w:shd w:val="clear" w:color="auto" w:fill="FFFFFF"/>
              </w:rPr>
              <w:t>Юридические лица, физические лица, в том числе индивидуальные предприниматели, являющиеся собственниками или иными законными владельцами соответствующего земельного участка или недвижимого имущества, к которому присоединяется рекламная конструкция, либо владельцами рекламной конструкции, заключившими договор на право установки и эксплуатации рекламной конструкции с собственником земельного участка или недвижимого имущества, к которому присоединяется рекламная конструкция, либо с лицом, уполномоченным собственником такого имущества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в случае обращения с заявлением о выдаче разрешения на установку и эксплуатацию рекламной конструкции</w:t>
            </w:r>
            <w:r>
              <w:rPr>
                <w:color w:val="000000"/>
                <w:spacing w:val="-4"/>
                <w:sz w:val="24"/>
                <w:szCs w:val="24"/>
              </w:rPr>
              <w:t>:</w:t>
            </w:r>
          </w:p>
          <w:p w:rsidR="00DD38D2" w:rsidRPr="000F1BF4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решение о выдаче разрешения на установку</w:t>
            </w:r>
          </w:p>
          <w:p w:rsidR="00DD38D2" w:rsidRPr="000F1BF4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и эксплуатацию рекламной конструкций на территории муниципального образования город-курорт Анапа;</w:t>
            </w:r>
          </w:p>
          <w:p w:rsidR="00DD38D2" w:rsidRPr="000F1BF4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решение об отказе в выдаче разрешения</w:t>
            </w:r>
          </w:p>
          <w:p w:rsidR="00DD38D2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на установку и эксплуатацию рекламной конструкции на территории муниципального образования город-курорт Анапа;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>
              <w:rPr>
                <w:color w:val="000000"/>
                <w:spacing w:val="-4"/>
                <w:sz w:val="24"/>
                <w:szCs w:val="24"/>
              </w:rPr>
              <w:t>в</w:t>
            </w:r>
            <w:r w:rsidRPr="00B538F5">
              <w:rPr>
                <w:color w:val="000000"/>
                <w:spacing w:val="-4"/>
                <w:sz w:val="24"/>
                <w:szCs w:val="24"/>
              </w:rPr>
              <w:t xml:space="preserve"> случае обращения с заявлением об аннулировании разрешения на установку и эксплуатацию рекламной конструкции: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решение об аннулировании разреше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ния на установку и эксплуатацию </w:t>
            </w:r>
            <w:r w:rsidRPr="00B538F5">
              <w:rPr>
                <w:color w:val="000000"/>
                <w:spacing w:val="-4"/>
                <w:sz w:val="24"/>
                <w:szCs w:val="24"/>
              </w:rPr>
              <w:t>рекламной конструкции на территории муниципального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образования </w:t>
            </w:r>
            <w:r w:rsidRPr="00B538F5">
              <w:rPr>
                <w:color w:val="000000"/>
                <w:spacing w:val="-4"/>
                <w:sz w:val="24"/>
                <w:szCs w:val="24"/>
              </w:rPr>
              <w:t>город-курорт Анапа;</w:t>
            </w:r>
          </w:p>
          <w:p w:rsidR="00DD38D2" w:rsidRPr="006D4307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решение об отказе в аннулировании разрешения на установку и эксплуатацию рекламной конструкции на территории муниципального образования город-курорт Анапа</w:t>
            </w:r>
          </w:p>
        </w:tc>
      </w:tr>
      <w:tr w:rsidR="00DD38D2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5C7AFA" w:rsidRDefault="00DD38D2" w:rsidP="00DD38D2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12692B" w:rsidRDefault="00DD38D2" w:rsidP="00DD38D2">
            <w:pPr>
              <w:jc w:val="both"/>
              <w:rPr>
                <w:spacing w:val="-4"/>
                <w:sz w:val="24"/>
                <w:szCs w:val="24"/>
              </w:rPr>
            </w:pPr>
            <w:r w:rsidRPr="0012692B">
              <w:rPr>
                <w:spacing w:val="-4"/>
                <w:sz w:val="24"/>
                <w:szCs w:val="24"/>
              </w:rPr>
              <w:t xml:space="preserve">Заявители, ранее обратившиеся за получением </w:t>
            </w:r>
            <w:r w:rsidRPr="0012692B">
              <w:rPr>
                <w:color w:val="000000"/>
                <w:spacing w:val="-4"/>
                <w:sz w:val="24"/>
                <w:szCs w:val="24"/>
              </w:rPr>
              <w:t xml:space="preserve">муниципальной услуги, по результатам предоставления которой выданы документы с допущенными опечатками и ошибками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12692B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12692B">
              <w:rPr>
                <w:color w:val="000000"/>
                <w:spacing w:val="-4"/>
                <w:sz w:val="24"/>
                <w:szCs w:val="24"/>
              </w:rPr>
              <w:t>документ, выданный по результату ранее предоставленной муниципальной услуги, без опечаток и (или) ошибок;</w:t>
            </w:r>
          </w:p>
          <w:p w:rsidR="00DD38D2" w:rsidRPr="0012692B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12692B">
              <w:rPr>
                <w:color w:val="000000"/>
                <w:spacing w:val="-4"/>
                <w:sz w:val="24"/>
                <w:szCs w:val="24"/>
              </w:rPr>
              <w:t>уведомление об отсутствии опечаток и</w:t>
            </w:r>
            <w:r>
              <w:rPr>
                <w:color w:val="000000"/>
                <w:spacing w:val="-4"/>
                <w:sz w:val="24"/>
                <w:szCs w:val="24"/>
              </w:rPr>
              <w:t xml:space="preserve"> (или) ошибок</w:t>
            </w:r>
          </w:p>
        </w:tc>
      </w:tr>
      <w:tr w:rsidR="00DD38D2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5C7AFA" w:rsidRDefault="00DD38D2" w:rsidP="00DD38D2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12692B" w:rsidRDefault="00770237" w:rsidP="00DD38D2">
            <w:pPr>
              <w:jc w:val="both"/>
              <w:rPr>
                <w:spacing w:val="-4"/>
                <w:sz w:val="24"/>
                <w:szCs w:val="24"/>
              </w:rPr>
            </w:pPr>
            <w:r w:rsidRPr="00770237">
              <w:rPr>
                <w:color w:val="000000"/>
                <w:spacing w:val="-4"/>
                <w:sz w:val="24"/>
                <w:szCs w:val="24"/>
              </w:rPr>
              <w:t xml:space="preserve">Заявители, ранее обратившиеся за выдачей дубликата документа, выданного по результату </w:t>
            </w:r>
            <w:proofErr w:type="spellStart"/>
            <w:r w:rsidRPr="00770237">
              <w:rPr>
                <w:color w:val="000000"/>
                <w:spacing w:val="-4"/>
                <w:sz w:val="24"/>
                <w:szCs w:val="24"/>
              </w:rPr>
              <w:t>предостав</w:t>
            </w:r>
            <w:r>
              <w:rPr>
                <w:color w:val="000000"/>
                <w:spacing w:val="-4"/>
                <w:sz w:val="24"/>
                <w:szCs w:val="24"/>
              </w:rPr>
              <w:t>-</w:t>
            </w:r>
            <w:r w:rsidRPr="00770237">
              <w:rPr>
                <w:color w:val="000000"/>
                <w:spacing w:val="-4"/>
                <w:sz w:val="24"/>
                <w:szCs w:val="24"/>
              </w:rPr>
              <w:t>ления</w:t>
            </w:r>
            <w:proofErr w:type="spellEnd"/>
            <w:r w:rsidRPr="00770237">
              <w:rPr>
                <w:color w:val="000000"/>
                <w:spacing w:val="-4"/>
                <w:sz w:val="24"/>
                <w:szCs w:val="24"/>
              </w:rPr>
              <w:t xml:space="preserve"> муниципальной услуги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12692B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12692B">
              <w:rPr>
                <w:color w:val="000000"/>
                <w:spacing w:val="-4"/>
                <w:sz w:val="24"/>
                <w:szCs w:val="24"/>
              </w:rPr>
              <w:t>дубликат документа, выданного по результату ранее предоставленной муниципальной услуги;</w:t>
            </w:r>
          </w:p>
          <w:p w:rsidR="00DD38D2" w:rsidRPr="0012692B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12692B">
              <w:rPr>
                <w:color w:val="000000"/>
                <w:spacing w:val="-4"/>
                <w:sz w:val="24"/>
                <w:szCs w:val="24"/>
              </w:rPr>
              <w:t xml:space="preserve">уведомление об отказе в </w:t>
            </w:r>
            <w:r>
              <w:rPr>
                <w:color w:val="000000"/>
                <w:spacing w:val="-4"/>
                <w:sz w:val="24"/>
                <w:szCs w:val="24"/>
              </w:rPr>
              <w:t>выдаче дубликата</w:t>
            </w:r>
          </w:p>
        </w:tc>
      </w:tr>
      <w:tr w:rsidR="00DD38D2" w:rsidRPr="005C7AFA" w:rsidTr="00413FFE">
        <w:trPr>
          <w:trHeight w:val="3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5C7AFA" w:rsidRDefault="00DD38D2" w:rsidP="00DD38D2">
            <w:pPr>
              <w:widowControl/>
              <w:autoSpaceDE/>
              <w:autoSpaceDN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C7AFA">
              <w:rPr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12692B" w:rsidRDefault="00770237" w:rsidP="00DD38D2">
            <w:pPr>
              <w:jc w:val="both"/>
              <w:rPr>
                <w:spacing w:val="-4"/>
                <w:sz w:val="24"/>
                <w:szCs w:val="24"/>
              </w:rPr>
            </w:pPr>
            <w:r w:rsidRPr="00770237">
              <w:rPr>
                <w:spacing w:val="-4"/>
                <w:sz w:val="24"/>
                <w:szCs w:val="24"/>
              </w:rPr>
              <w:t>От имени заявителя могут действовать его представители, действующие на основании документа, подтверж</w:t>
            </w:r>
            <w:r>
              <w:rPr>
                <w:spacing w:val="-4"/>
                <w:sz w:val="24"/>
                <w:szCs w:val="24"/>
              </w:rPr>
              <w:t>-</w:t>
            </w:r>
            <w:bookmarkStart w:id="0" w:name="_GoBack"/>
            <w:bookmarkEnd w:id="0"/>
            <w:r w:rsidRPr="00770237">
              <w:rPr>
                <w:spacing w:val="-4"/>
                <w:sz w:val="24"/>
                <w:szCs w:val="24"/>
              </w:rPr>
              <w:t xml:space="preserve">дающего полномочия в соответствии с </w:t>
            </w:r>
            <w:r w:rsidRPr="00770237">
              <w:rPr>
                <w:spacing w:val="-4"/>
                <w:sz w:val="24"/>
                <w:szCs w:val="24"/>
              </w:rPr>
              <w:lastRenderedPageBreak/>
              <w:t>законодательством Российской Федерации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lastRenderedPageBreak/>
              <w:t>в случае обращения с заявлением о выдаче разрешения на установку и эксплуатацию рекламной конструкции: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решение о выдаче разрешения на установку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lastRenderedPageBreak/>
              <w:t>и эксплуатацию рекламной конструкций на территории муниципального образования город-курорт Анапа;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решение об отказе в выдаче разрешения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на установку и эксплуатацию рекламной конструкции на территории муниципального образования город-курорт Анапа;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в случае обращения с заявлением об аннулировании разрешения на установку и эксплуатацию рекламной конструкции:</w:t>
            </w:r>
          </w:p>
          <w:p w:rsidR="00DD38D2" w:rsidRPr="00B538F5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решение об аннулировании разрешения на установку и эксплуатацию рекламной конструкции на территории муниципального образования город-курорт Анапа;</w:t>
            </w:r>
          </w:p>
          <w:p w:rsidR="00DD38D2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B538F5">
              <w:rPr>
                <w:color w:val="000000"/>
                <w:spacing w:val="-4"/>
                <w:sz w:val="24"/>
                <w:szCs w:val="24"/>
              </w:rPr>
              <w:t>решение об отказе в аннулировании разрешения на установку и эксплуатацию рекламной конструкции на территории муниципального образования город-курорт Анапа</w:t>
            </w:r>
            <w:r>
              <w:rPr>
                <w:color w:val="000000"/>
                <w:spacing w:val="-4"/>
                <w:sz w:val="24"/>
                <w:szCs w:val="24"/>
              </w:rPr>
              <w:t>;</w:t>
            </w:r>
          </w:p>
          <w:p w:rsidR="00DD38D2" w:rsidRPr="000F1BF4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документ, выданный по результату ранее предоставленной муниципальной услуги, без опечаток и ошибок;</w:t>
            </w:r>
          </w:p>
          <w:p w:rsidR="00DD38D2" w:rsidRPr="000F1BF4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уведомление об отсутствии таких опечаток и (или) ошибок;</w:t>
            </w:r>
          </w:p>
          <w:p w:rsidR="00DD38D2" w:rsidRPr="000F1BF4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дубликат документа, выданного по результату ранее предоставленной муниципальной услуги;</w:t>
            </w:r>
          </w:p>
          <w:p w:rsidR="00DD38D2" w:rsidRPr="0012692B" w:rsidRDefault="00DD38D2" w:rsidP="00DD38D2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0F1BF4">
              <w:rPr>
                <w:color w:val="000000"/>
                <w:spacing w:val="-4"/>
                <w:sz w:val="24"/>
                <w:szCs w:val="24"/>
              </w:rPr>
              <w:t>уведомлени</w:t>
            </w:r>
            <w:r>
              <w:rPr>
                <w:color w:val="000000"/>
                <w:spacing w:val="-4"/>
                <w:sz w:val="24"/>
                <w:szCs w:val="24"/>
              </w:rPr>
              <w:t>е об отказе в выдаче дубликата</w:t>
            </w:r>
          </w:p>
        </w:tc>
      </w:tr>
    </w:tbl>
    <w:p w:rsidR="00753058" w:rsidRPr="005C7AFA" w:rsidRDefault="00753058" w:rsidP="005C7A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Начальник управления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 xml:space="preserve">архитектуры и 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градостроительства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администрации</w:t>
      </w:r>
    </w:p>
    <w:p w:rsidR="005C7AFA" w:rsidRPr="005C7AFA" w:rsidRDefault="005C7AFA" w:rsidP="005C7AFA">
      <w:pPr>
        <w:widowControl/>
        <w:autoSpaceDE/>
        <w:autoSpaceDN/>
        <w:adjustRightInd/>
        <w:rPr>
          <w:sz w:val="28"/>
          <w:szCs w:val="28"/>
        </w:rPr>
      </w:pPr>
      <w:r w:rsidRPr="005C7AFA">
        <w:rPr>
          <w:sz w:val="28"/>
          <w:szCs w:val="28"/>
        </w:rPr>
        <w:t>муниципального образования</w:t>
      </w:r>
    </w:p>
    <w:p w:rsidR="00753058" w:rsidRDefault="005C7AFA" w:rsidP="00753058">
      <w:pPr>
        <w:widowControl/>
        <w:autoSpaceDE/>
        <w:autoSpaceDN/>
        <w:adjustRightInd/>
        <w:ind w:right="140"/>
        <w:rPr>
          <w:sz w:val="28"/>
          <w:szCs w:val="28"/>
        </w:rPr>
        <w:sectPr w:rsidR="00753058" w:rsidSect="00753058">
          <w:headerReference w:type="default" r:id="rId23"/>
          <w:pgSz w:w="11906" w:h="16838"/>
          <w:pgMar w:top="851" w:right="566" w:bottom="993" w:left="1560" w:header="708" w:footer="708" w:gutter="0"/>
          <w:cols w:space="708"/>
          <w:titlePg/>
          <w:docGrid w:linePitch="360"/>
        </w:sectPr>
      </w:pPr>
      <w:r w:rsidRPr="005C7AFA">
        <w:rPr>
          <w:sz w:val="28"/>
          <w:szCs w:val="28"/>
        </w:rPr>
        <w:t xml:space="preserve">город-курорт Анапа                                             </w:t>
      </w:r>
      <w:r>
        <w:rPr>
          <w:sz w:val="28"/>
          <w:szCs w:val="28"/>
        </w:rPr>
        <w:t xml:space="preserve">                       </w:t>
      </w:r>
      <w:r w:rsidR="0075305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5C7AFA">
        <w:rPr>
          <w:sz w:val="28"/>
          <w:szCs w:val="28"/>
        </w:rPr>
        <w:t xml:space="preserve">  Я.В. </w:t>
      </w:r>
      <w:proofErr w:type="spellStart"/>
      <w:r w:rsidRPr="005C7AFA">
        <w:rPr>
          <w:sz w:val="28"/>
          <w:szCs w:val="28"/>
        </w:rPr>
        <w:t>Хандошко</w:t>
      </w:r>
      <w:proofErr w:type="spellEnd"/>
      <w:r w:rsidR="00753058">
        <w:rPr>
          <w:sz w:val="28"/>
          <w:szCs w:val="28"/>
        </w:rPr>
        <w:br w:type="page"/>
      </w:r>
    </w:p>
    <w:p w:rsidR="00DD38D2" w:rsidRPr="00DD38D2" w:rsidRDefault="00DD38D2" w:rsidP="00DD38D2">
      <w:pPr>
        <w:widowControl/>
        <w:ind w:left="9923"/>
        <w:outlineLvl w:val="0"/>
        <w:rPr>
          <w:bCs/>
          <w:sz w:val="28"/>
          <w:szCs w:val="24"/>
        </w:rPr>
      </w:pPr>
      <w:r w:rsidRPr="00DD38D2">
        <w:rPr>
          <w:bCs/>
          <w:sz w:val="28"/>
          <w:szCs w:val="24"/>
        </w:rPr>
        <w:lastRenderedPageBreak/>
        <w:t>Приложение 3</w:t>
      </w:r>
    </w:p>
    <w:p w:rsidR="00DD38D2" w:rsidRPr="00DD38D2" w:rsidRDefault="00DD38D2" w:rsidP="00DD38D2">
      <w:pPr>
        <w:widowControl/>
        <w:ind w:left="9923"/>
        <w:outlineLvl w:val="0"/>
        <w:rPr>
          <w:bCs/>
          <w:sz w:val="28"/>
          <w:szCs w:val="24"/>
        </w:rPr>
      </w:pPr>
      <w:r w:rsidRPr="00DD38D2">
        <w:rPr>
          <w:bCs/>
          <w:sz w:val="28"/>
          <w:szCs w:val="24"/>
        </w:rPr>
        <w:t>к административному регламенту</w:t>
      </w:r>
    </w:p>
    <w:p w:rsidR="00DD38D2" w:rsidRPr="00DD38D2" w:rsidRDefault="00DD38D2" w:rsidP="00DD38D2">
      <w:pPr>
        <w:widowControl/>
        <w:ind w:left="9923"/>
        <w:outlineLvl w:val="0"/>
        <w:rPr>
          <w:bCs/>
          <w:sz w:val="28"/>
          <w:szCs w:val="24"/>
        </w:rPr>
      </w:pPr>
      <w:r w:rsidRPr="00DD38D2">
        <w:rPr>
          <w:bCs/>
          <w:sz w:val="28"/>
          <w:szCs w:val="24"/>
        </w:rPr>
        <w:t>предоставления администрацией</w:t>
      </w:r>
    </w:p>
    <w:p w:rsidR="00DD38D2" w:rsidRPr="00DD38D2" w:rsidRDefault="00DD38D2" w:rsidP="00DD38D2">
      <w:pPr>
        <w:widowControl/>
        <w:ind w:left="9923"/>
        <w:outlineLvl w:val="0"/>
        <w:rPr>
          <w:bCs/>
          <w:sz w:val="28"/>
          <w:szCs w:val="24"/>
        </w:rPr>
      </w:pPr>
      <w:r w:rsidRPr="00DD38D2">
        <w:rPr>
          <w:bCs/>
          <w:sz w:val="28"/>
          <w:szCs w:val="24"/>
        </w:rPr>
        <w:t xml:space="preserve">муниципального образования </w:t>
      </w:r>
      <w:r w:rsidRPr="00DD38D2">
        <w:rPr>
          <w:bCs/>
          <w:sz w:val="28"/>
          <w:szCs w:val="24"/>
        </w:rPr>
        <w:br/>
        <w:t xml:space="preserve">город-курорт Анапа </w:t>
      </w:r>
      <w:r w:rsidRPr="00DD38D2">
        <w:rPr>
          <w:bCs/>
          <w:sz w:val="28"/>
          <w:szCs w:val="24"/>
        </w:rPr>
        <w:br/>
        <w:t>муниципальной услуги</w:t>
      </w:r>
    </w:p>
    <w:p w:rsidR="00DD38D2" w:rsidRPr="00DD38D2" w:rsidRDefault="00DD38D2" w:rsidP="00DD38D2">
      <w:pPr>
        <w:widowControl/>
        <w:ind w:left="9923"/>
        <w:outlineLvl w:val="0"/>
        <w:rPr>
          <w:bCs/>
          <w:sz w:val="28"/>
          <w:szCs w:val="24"/>
        </w:rPr>
      </w:pPr>
      <w:r w:rsidRPr="00DD38D2">
        <w:rPr>
          <w:bCs/>
          <w:sz w:val="28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suppressAutoHyphens/>
        <w:overflowPunct w:val="0"/>
        <w:autoSpaceDE/>
        <w:autoSpaceDN/>
        <w:adjustRightInd/>
        <w:jc w:val="center"/>
        <w:textAlignment w:val="baseline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>ИСЧЕРПЫВАЮЩИЙ ПЕРЕЧЕНЬ</w:t>
      </w:r>
    </w:p>
    <w:p w:rsidR="00753058" w:rsidRPr="00753058" w:rsidRDefault="00753058" w:rsidP="00753058">
      <w:pPr>
        <w:suppressAutoHyphens/>
        <w:overflowPunct w:val="0"/>
        <w:autoSpaceDE/>
        <w:autoSpaceDN/>
        <w:adjustRightInd/>
        <w:jc w:val="center"/>
        <w:textAlignment w:val="baseline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>документов, необходимых для предоставления муниципальной услуги</w:t>
      </w:r>
    </w:p>
    <w:p w:rsidR="00753058" w:rsidRPr="00753058" w:rsidRDefault="00753058" w:rsidP="00753058">
      <w:pPr>
        <w:suppressAutoHyphens/>
        <w:overflowPunct w:val="0"/>
        <w:autoSpaceDE/>
        <w:autoSpaceDN/>
        <w:adjustRightInd/>
        <w:jc w:val="center"/>
        <w:textAlignment w:val="baseline"/>
        <w:rPr>
          <w:sz w:val="28"/>
          <w:szCs w:val="28"/>
          <w:lang w:eastAsia="en-US"/>
        </w:rPr>
      </w:pPr>
    </w:p>
    <w:tbl>
      <w:tblPr>
        <w:tblStyle w:val="4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835"/>
        <w:gridCol w:w="2410"/>
        <w:gridCol w:w="4678"/>
        <w:gridCol w:w="2126"/>
      </w:tblGrid>
      <w:tr w:rsidR="008E749D" w:rsidRPr="008E749D" w:rsidTr="00DD38D2">
        <w:trPr>
          <w:trHeight w:val="1216"/>
          <w:tblHeader/>
        </w:trPr>
        <w:tc>
          <w:tcPr>
            <w:tcW w:w="562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right="-135" w:firstLine="22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№</w:t>
            </w:r>
            <w:r w:rsidRPr="008E749D">
              <w:rPr>
                <w:kern w:val="2"/>
                <w:sz w:val="24"/>
                <w:szCs w:val="22"/>
              </w:rPr>
              <w:br/>
            </w: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п/п</w:t>
            </w:r>
          </w:p>
        </w:tc>
        <w:tc>
          <w:tcPr>
            <w:tcW w:w="2268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firstLine="22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Идентификатор категории (признака) заявител</w:t>
            </w:r>
            <w:r w:rsidRPr="008E749D">
              <w:rPr>
                <w:kern w:val="2"/>
                <w:sz w:val="24"/>
                <w:szCs w:val="22"/>
              </w:rPr>
              <w:t>я</w:t>
            </w:r>
          </w:p>
        </w:tc>
        <w:tc>
          <w:tcPr>
            <w:tcW w:w="2835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firstLine="22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Способ подачи документов и (или) информации</w:t>
            </w:r>
          </w:p>
        </w:tc>
        <w:tc>
          <w:tcPr>
            <w:tcW w:w="2410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right="-81" w:firstLine="22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Требования к представлению документов заявителем</w:t>
            </w:r>
          </w:p>
        </w:tc>
        <w:tc>
          <w:tcPr>
            <w:tcW w:w="4678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left="-109" w:right="-111"/>
              <w:jc w:val="center"/>
              <w:textAlignment w:val="baseline"/>
              <w:rPr>
                <w:kern w:val="2"/>
                <w:sz w:val="24"/>
                <w:szCs w:val="22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Исчерпывающий 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126" w:type="dxa"/>
            <w:vAlign w:val="center"/>
          </w:tcPr>
          <w:p w:rsidR="008E749D" w:rsidRPr="008E749D" w:rsidRDefault="008E749D" w:rsidP="008E749D">
            <w:pPr>
              <w:suppressAutoHyphens/>
              <w:overflowPunct w:val="0"/>
              <w:autoSpaceDE/>
              <w:autoSpaceDN/>
              <w:adjustRightInd/>
              <w:ind w:left="-106" w:right="-101"/>
              <w:jc w:val="center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8E749D">
              <w:rPr>
                <w:kern w:val="2"/>
                <w:sz w:val="24"/>
                <w:szCs w:val="22"/>
                <w:shd w:val="clear" w:color="auto" w:fill="FFFFFF"/>
              </w:rPr>
              <w:t>Перечень документов, которые заявитель вправе представить по собственной инициативе</w:t>
            </w:r>
          </w:p>
        </w:tc>
      </w:tr>
    </w:tbl>
    <w:p w:rsidR="008E749D" w:rsidRPr="008E749D" w:rsidRDefault="008E749D" w:rsidP="008E749D">
      <w:pPr>
        <w:widowControl/>
        <w:autoSpaceDE/>
        <w:autoSpaceDN/>
        <w:adjustRightInd/>
        <w:rPr>
          <w:sz w:val="2"/>
          <w:szCs w:val="2"/>
        </w:rPr>
      </w:pPr>
    </w:p>
    <w:tbl>
      <w:tblPr>
        <w:tblStyle w:val="5"/>
        <w:tblW w:w="14879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2835"/>
        <w:gridCol w:w="2410"/>
        <w:gridCol w:w="4678"/>
        <w:gridCol w:w="2126"/>
      </w:tblGrid>
      <w:tr w:rsidR="00566B2C" w:rsidRPr="00B6639E" w:rsidTr="00566B2C">
        <w:trPr>
          <w:tblHeader/>
        </w:trPr>
        <w:tc>
          <w:tcPr>
            <w:tcW w:w="562" w:type="dxa"/>
            <w:noWrap/>
            <w:tcFitText/>
          </w:tcPr>
          <w:p w:rsidR="00566B2C" w:rsidRPr="0055352B" w:rsidRDefault="00566B2C" w:rsidP="00566B2C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1</w:t>
            </w:r>
          </w:p>
        </w:tc>
        <w:tc>
          <w:tcPr>
            <w:tcW w:w="2268" w:type="dxa"/>
            <w:tcFitText/>
          </w:tcPr>
          <w:p w:rsidR="00566B2C" w:rsidRPr="0055352B" w:rsidRDefault="00566B2C" w:rsidP="00566B2C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2</w:t>
            </w:r>
          </w:p>
        </w:tc>
        <w:tc>
          <w:tcPr>
            <w:tcW w:w="2835" w:type="dxa"/>
            <w:tcFitText/>
          </w:tcPr>
          <w:p w:rsidR="00566B2C" w:rsidRPr="0055352B" w:rsidRDefault="00566B2C" w:rsidP="00566B2C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3</w:t>
            </w:r>
          </w:p>
        </w:tc>
        <w:tc>
          <w:tcPr>
            <w:tcW w:w="2410" w:type="dxa"/>
            <w:tcFitText/>
          </w:tcPr>
          <w:p w:rsidR="00566B2C" w:rsidRPr="0055352B" w:rsidRDefault="00566B2C" w:rsidP="00566B2C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4</w:t>
            </w:r>
          </w:p>
        </w:tc>
        <w:tc>
          <w:tcPr>
            <w:tcW w:w="4678" w:type="dxa"/>
            <w:tcFitText/>
          </w:tcPr>
          <w:p w:rsidR="00566B2C" w:rsidRPr="0055352B" w:rsidRDefault="00566B2C" w:rsidP="00566B2C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5</w:t>
            </w:r>
          </w:p>
        </w:tc>
        <w:tc>
          <w:tcPr>
            <w:tcW w:w="2126" w:type="dxa"/>
            <w:tcFitText/>
          </w:tcPr>
          <w:p w:rsidR="00566B2C" w:rsidRPr="0055352B" w:rsidRDefault="00566B2C" w:rsidP="00566B2C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6</w:t>
            </w:r>
          </w:p>
        </w:tc>
      </w:tr>
      <w:tr w:rsidR="00DD38D2" w:rsidRPr="00B6639E" w:rsidTr="00DD38D2">
        <w:tc>
          <w:tcPr>
            <w:tcW w:w="562" w:type="dxa"/>
            <w:noWrap/>
            <w:tcFitText/>
          </w:tcPr>
          <w:p w:rsidR="00DD38D2" w:rsidRPr="0055352B" w:rsidRDefault="00DD38D2" w:rsidP="00DD38D2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C85E2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D6557C">
              <w:rPr>
                <w:kern w:val="2"/>
                <w:sz w:val="24"/>
                <w:shd w:val="clear" w:color="auto" w:fill="FFFFFF"/>
              </w:rPr>
              <w:t xml:space="preserve">Физические и юридические лица (включая индивидуальных предпринимателей) </w:t>
            </w:r>
            <w:r w:rsidRPr="00C85E22">
              <w:rPr>
                <w:kern w:val="2"/>
                <w:sz w:val="24"/>
                <w:shd w:val="clear" w:color="auto" w:fill="FFFFFF"/>
              </w:rPr>
              <w:t xml:space="preserve">являющиеся собственниками или иными </w:t>
            </w:r>
            <w:r w:rsidRPr="00C85E22">
              <w:rPr>
                <w:kern w:val="2"/>
                <w:sz w:val="24"/>
                <w:shd w:val="clear" w:color="auto" w:fill="FFFFFF"/>
              </w:rPr>
              <w:lastRenderedPageBreak/>
              <w:t>законными владельцами</w:t>
            </w:r>
          </w:p>
          <w:p w:rsidR="00DD38D2" w:rsidRPr="00C85E2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соответствующего</w:t>
            </w:r>
          </w:p>
          <w:p w:rsidR="00DD38D2" w:rsidRPr="00C85E2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C85E22">
              <w:rPr>
                <w:kern w:val="2"/>
                <w:sz w:val="24"/>
                <w:shd w:val="clear" w:color="auto" w:fill="FFFFFF"/>
              </w:rPr>
              <w:t xml:space="preserve">земельного участка или недвижимого имущества, к которому присоединяется рекламная конструкция, либо владельцами рекламной конструкции, заключившими договор на право установки и эксплуатации рекламной конструкции с собственником земельного участка или недвижимого имущества, к которому присоединяется рекламная конструкция, либо с лицом, </w:t>
            </w:r>
            <w:proofErr w:type="spellStart"/>
            <w:r w:rsidRPr="00835633">
              <w:rPr>
                <w:kern w:val="2"/>
                <w:sz w:val="24"/>
                <w:shd w:val="clear" w:color="auto" w:fill="FFFFFF"/>
              </w:rPr>
              <w:t>управомоченным</w:t>
            </w:r>
            <w:proofErr w:type="spellEnd"/>
            <w:r>
              <w:rPr>
                <w:kern w:val="2"/>
                <w:sz w:val="24"/>
                <w:shd w:val="clear" w:color="auto" w:fill="FFFFFF"/>
              </w:rPr>
              <w:t xml:space="preserve"> </w:t>
            </w:r>
            <w:r w:rsidRPr="00C85E22">
              <w:rPr>
                <w:kern w:val="2"/>
                <w:sz w:val="24"/>
                <w:shd w:val="clear" w:color="auto" w:fill="FFFFFF"/>
              </w:rPr>
              <w:t xml:space="preserve">собственником такого имущества 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>при подаче заявления</w:t>
            </w:r>
            <w:r w:rsidRPr="00033902">
              <w:rPr>
                <w:sz w:val="24"/>
              </w:rPr>
              <w:t xml:space="preserve"> о</w:t>
            </w:r>
            <w:r>
              <w:t xml:space="preserve"> </w:t>
            </w:r>
            <w:r w:rsidRPr="00033902">
              <w:rPr>
                <w:kern w:val="2"/>
                <w:sz w:val="24"/>
                <w:shd w:val="clear" w:color="auto" w:fill="FFFFFF"/>
              </w:rPr>
              <w:t xml:space="preserve">выдаче </w:t>
            </w:r>
            <w:r w:rsidRPr="00033902">
              <w:rPr>
                <w:kern w:val="2"/>
                <w:sz w:val="24"/>
                <w:shd w:val="clear" w:color="auto" w:fill="FFFFFF"/>
              </w:rPr>
              <w:lastRenderedPageBreak/>
              <w:t>разрешения на установку и эксплуатацию рекламной конструкции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в</w:t>
            </w:r>
            <w:r w:rsidRPr="007248F4">
              <w:rPr>
                <w:kern w:val="2"/>
                <w:sz w:val="24"/>
                <w:shd w:val="clear" w:color="auto" w:fill="FFFFFF"/>
              </w:rPr>
              <w:t xml:space="preserve"> электронной форме посредством </w:t>
            </w:r>
            <w:hyperlink r:id="rId24" w:anchor="/multilink/406377293/paragraph/2287/number/0" w:history="1">
              <w:r w:rsidRPr="007248F4">
                <w:rPr>
                  <w:kern w:val="2"/>
                  <w:sz w:val="24"/>
                  <w:shd w:val="clear" w:color="auto" w:fill="FFFFFF"/>
                </w:rPr>
                <w:t>Портала</w:t>
              </w:r>
            </w:hyperlink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01023F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н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а бумажном носителе посредством личного обращения в </w:t>
            </w:r>
            <w:r>
              <w:rPr>
                <w:kern w:val="2"/>
                <w:sz w:val="24"/>
                <w:shd w:val="clear" w:color="auto" w:fill="FFFFFF"/>
              </w:rPr>
              <w:t>уполномоченный орган, в том числе через МФЦ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 в соответствии с </w:t>
            </w:r>
            <w:r w:rsidRPr="0001023F">
              <w:rPr>
                <w:kern w:val="2"/>
                <w:sz w:val="24"/>
                <w:shd w:val="clear" w:color="auto" w:fill="FFFFFF"/>
              </w:rPr>
              <w:lastRenderedPageBreak/>
              <w:t xml:space="preserve">Соглашением о взаимодействии между МФЦ и администрацией муниципального образования 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1023F">
              <w:rPr>
                <w:kern w:val="2"/>
                <w:sz w:val="24"/>
                <w:shd w:val="clear" w:color="auto" w:fill="FFFFFF"/>
              </w:rPr>
              <w:t>город-курорт Анапа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170762">
              <w:rPr>
                <w:kern w:val="2"/>
                <w:sz w:val="24"/>
                <w:shd w:val="clear" w:color="auto" w:fill="FFFFFF"/>
              </w:rPr>
              <w:t>посредством почтовой связи с описью вло</w:t>
            </w:r>
            <w:r>
              <w:rPr>
                <w:kern w:val="2"/>
                <w:sz w:val="24"/>
                <w:shd w:val="clear" w:color="auto" w:fill="FFFFFF"/>
              </w:rPr>
              <w:t>жения и уведомлением о вручении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01023F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т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ребования к представлению документов заявителем, включая требования к формату, количеству, представлению документов только </w:t>
            </w:r>
            <w:r w:rsidRPr="0001023F">
              <w:rPr>
                <w:kern w:val="2"/>
                <w:sz w:val="24"/>
                <w:shd w:val="clear" w:color="auto" w:fill="FFFFFF"/>
              </w:rPr>
              <w:lastRenderedPageBreak/>
              <w:t>отдельными категориями заявителей, и иные необходимые требования предусмотрены настоящим регламентом, а также иными нормативными правов</w:t>
            </w:r>
            <w:r>
              <w:rPr>
                <w:kern w:val="2"/>
                <w:sz w:val="24"/>
                <w:shd w:val="clear" w:color="auto" w:fill="FFFFFF"/>
              </w:rPr>
              <w:t>ыми актами Российской Федерации;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</w:rPr>
            </w:pPr>
            <w:r>
              <w:rPr>
                <w:kern w:val="2"/>
                <w:sz w:val="24"/>
                <w:shd w:val="clear" w:color="auto" w:fill="FFFFFF"/>
              </w:rPr>
              <w:t>к</w:t>
            </w:r>
            <w:r w:rsidRPr="0001023F">
              <w:rPr>
                <w:kern w:val="2"/>
                <w:sz w:val="24"/>
                <w:shd w:val="clear" w:color="auto" w:fill="FFFFFF"/>
              </w:rPr>
              <w:t>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D6557C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D6557C">
              <w:rPr>
                <w:kern w:val="2"/>
                <w:sz w:val="24"/>
                <w:shd w:val="clear" w:color="auto" w:fill="FFFFFF"/>
              </w:rPr>
              <w:lastRenderedPageBreak/>
              <w:t>заявление о предо</w:t>
            </w:r>
            <w:r>
              <w:rPr>
                <w:kern w:val="2"/>
                <w:sz w:val="24"/>
                <w:shd w:val="clear" w:color="auto" w:fill="FFFFFF"/>
              </w:rPr>
              <w:t xml:space="preserve">ставлении муниципальной услуги </w:t>
            </w:r>
            <w:r w:rsidRPr="00D6557C">
              <w:rPr>
                <w:kern w:val="2"/>
                <w:sz w:val="24"/>
                <w:shd w:val="clear" w:color="auto" w:fill="FFFFFF"/>
              </w:rPr>
              <w:t>(приложение 4);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D6557C">
              <w:rPr>
                <w:kern w:val="2"/>
                <w:sz w:val="24"/>
                <w:shd w:val="clear" w:color="auto" w:fill="FFFFFF"/>
              </w:rPr>
              <w:t>копия документа, удос</w:t>
            </w:r>
            <w:r>
              <w:rPr>
                <w:kern w:val="2"/>
                <w:sz w:val="24"/>
                <w:shd w:val="clear" w:color="auto" w:fill="FFFFFF"/>
              </w:rPr>
              <w:t xml:space="preserve">товеряющего личность заявителя </w:t>
            </w:r>
            <w:r w:rsidRPr="00D6557C">
              <w:rPr>
                <w:kern w:val="2"/>
                <w:sz w:val="24"/>
                <w:shd w:val="clear" w:color="auto" w:fill="FFFFFF"/>
              </w:rPr>
              <w:t>(для заявителей – физических лиц);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согласие</w:t>
            </w:r>
            <w:r w:rsidRPr="0068213F">
              <w:rPr>
                <w:kern w:val="2"/>
                <w:sz w:val="24"/>
                <w:shd w:val="clear" w:color="auto" w:fill="FFFFFF"/>
              </w:rPr>
              <w:t xml:space="preserve"> собственника или иного указанного в частях 5-7 статьи 19 Фед</w:t>
            </w:r>
            <w:r>
              <w:rPr>
                <w:kern w:val="2"/>
                <w:sz w:val="24"/>
                <w:shd w:val="clear" w:color="auto" w:fill="FFFFFF"/>
              </w:rPr>
              <w:t xml:space="preserve">ерального закона от 13.03.2006 </w:t>
            </w:r>
            <w:r>
              <w:rPr>
                <w:kern w:val="2"/>
                <w:sz w:val="24"/>
                <w:shd w:val="clear" w:color="auto" w:fill="FFFFFF"/>
              </w:rPr>
              <w:br/>
            </w:r>
            <w:r>
              <w:rPr>
                <w:kern w:val="2"/>
                <w:sz w:val="24"/>
                <w:shd w:val="clear" w:color="auto" w:fill="FFFFFF"/>
              </w:rPr>
              <w:lastRenderedPageBreak/>
              <w:t>№</w:t>
            </w:r>
            <w:r w:rsidRPr="0068213F">
              <w:rPr>
                <w:kern w:val="2"/>
                <w:sz w:val="24"/>
                <w:shd w:val="clear" w:color="auto" w:fill="FFFFFF"/>
              </w:rPr>
              <w:t xml:space="preserve"> 38-ФЗ "О рекламе" законного владельца соответствующего недвижимого имущества на присоединение к этому имуществу рекламной конструкции, если заявитель не является собственником или иным законным владельцем недвижимого имущества (договор на установку и эксплуатацию рекламной конструкции).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доме, в том числе проведённого посредством заочного голосования и с использованием государственной информационной системы жилищно-коммунального хозяйства в соответствии с Жилищным кодексом Российской Федерации. Заключение договора на установку и эксплуатацию рекламной конструкции осуществляется лицом, уполномоченным на его заключение общим собранием собственников помещений в многоквартирном доме;</w:t>
            </w:r>
          </w:p>
          <w:p w:rsidR="00DD38D2" w:rsidRPr="00D6557C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копии правоустанавливаю</w:t>
            </w:r>
            <w:r w:rsidRPr="00D6557C">
              <w:rPr>
                <w:kern w:val="2"/>
                <w:sz w:val="24"/>
                <w:shd w:val="clear" w:color="auto" w:fill="FFFFFF"/>
              </w:rPr>
              <w:t>щих документов на объект (зд</w:t>
            </w:r>
            <w:r>
              <w:rPr>
                <w:kern w:val="2"/>
                <w:sz w:val="24"/>
                <w:shd w:val="clear" w:color="auto" w:fill="FFFFFF"/>
              </w:rPr>
              <w:t xml:space="preserve">ание, строение, сооружение), </w:t>
            </w:r>
            <w:r w:rsidRPr="00D6557C">
              <w:rPr>
                <w:kern w:val="2"/>
                <w:sz w:val="24"/>
                <w:shd w:val="clear" w:color="auto" w:fill="FFFFFF"/>
              </w:rPr>
              <w:t xml:space="preserve">земельный участок </w:t>
            </w:r>
            <w:r>
              <w:rPr>
                <w:kern w:val="2"/>
                <w:sz w:val="24"/>
                <w:shd w:val="clear" w:color="auto" w:fill="FFFFFF"/>
              </w:rPr>
              <w:t xml:space="preserve">для </w:t>
            </w:r>
            <w:r w:rsidRPr="00D6557C">
              <w:rPr>
                <w:kern w:val="2"/>
                <w:sz w:val="24"/>
                <w:shd w:val="clear" w:color="auto" w:fill="FFFFFF"/>
              </w:rPr>
              <w:t xml:space="preserve">размещения </w:t>
            </w:r>
            <w:r w:rsidRPr="00835633">
              <w:rPr>
                <w:kern w:val="2"/>
                <w:sz w:val="24"/>
                <w:shd w:val="clear" w:color="auto" w:fill="FFFFFF"/>
              </w:rPr>
              <w:t>рекламной конструкции</w:t>
            </w:r>
            <w:r w:rsidRPr="00D6557C">
              <w:rPr>
                <w:kern w:val="2"/>
                <w:sz w:val="24"/>
                <w:shd w:val="clear" w:color="auto" w:fill="FFFFFF"/>
              </w:rPr>
              <w:t xml:space="preserve">, если право на данный объект недвижимости в </w:t>
            </w:r>
            <w:r w:rsidRPr="00D6557C">
              <w:rPr>
                <w:kern w:val="2"/>
                <w:sz w:val="24"/>
                <w:shd w:val="clear" w:color="auto" w:fill="FFFFFF"/>
              </w:rPr>
              <w:lastRenderedPageBreak/>
              <w:t>соответствии с законодательством Российской Федерации не зарегистрировано в Едином государственном реестре недвижимости;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495E64">
              <w:rPr>
                <w:kern w:val="2"/>
                <w:sz w:val="24"/>
                <w:shd w:val="clear" w:color="auto" w:fill="FFFFFF"/>
              </w:rPr>
              <w:t xml:space="preserve">копия документов, подтверждающих право собственности или пользования зарегистрированным товарным знаком (в случае размещения на </w:t>
            </w:r>
            <w:r w:rsidRPr="00835633">
              <w:rPr>
                <w:kern w:val="2"/>
                <w:sz w:val="24"/>
                <w:shd w:val="clear" w:color="auto" w:fill="FFFFFF"/>
              </w:rPr>
              <w:t xml:space="preserve">рекламной конструкции </w:t>
            </w:r>
            <w:r w:rsidRPr="00495E64">
              <w:rPr>
                <w:kern w:val="2"/>
                <w:sz w:val="24"/>
                <w:shd w:val="clear" w:color="auto" w:fill="FFFFFF"/>
              </w:rPr>
              <w:t>товарного знака заявителем предоставляется свидетельство на товарный знак, зарегистрированный в Государственном реестре товарных знаков, а в случае если заявитель не является владельцем товарного знака дополнительно предоставляется соглашение (договор) об использовании товарного знака с п</w:t>
            </w:r>
            <w:r>
              <w:rPr>
                <w:kern w:val="2"/>
                <w:sz w:val="24"/>
                <w:shd w:val="clear" w:color="auto" w:fill="FFFFFF"/>
              </w:rPr>
              <w:t>равообладателем товарного знака;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35356B">
              <w:rPr>
                <w:kern w:val="2"/>
                <w:sz w:val="24"/>
                <w:shd w:val="clear" w:color="auto" w:fill="FFFFFF"/>
              </w:rPr>
              <w:t>паспорт рекламного</w:t>
            </w:r>
            <w:r>
              <w:rPr>
                <w:kern w:val="2"/>
                <w:sz w:val="24"/>
                <w:shd w:val="clear" w:color="auto" w:fill="FFFFFF"/>
              </w:rPr>
              <w:t xml:space="preserve"> места (приложение 9</w:t>
            </w:r>
            <w:r w:rsidRPr="0035356B">
              <w:rPr>
                <w:kern w:val="2"/>
                <w:sz w:val="24"/>
                <w:shd w:val="clear" w:color="auto" w:fill="FFFFFF"/>
              </w:rPr>
              <w:t>)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п</w:t>
            </w:r>
            <w:r w:rsidRPr="006E5B16">
              <w:rPr>
                <w:kern w:val="2"/>
                <w:sz w:val="24"/>
                <w:shd w:val="clear" w:color="auto" w:fill="FFFFFF"/>
              </w:rPr>
              <w:t>роектная документация рекламной конструкции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35356B">
              <w:rPr>
                <w:kern w:val="2"/>
                <w:sz w:val="24"/>
                <w:shd w:val="clear" w:color="auto" w:fill="FFFFFF"/>
              </w:rPr>
              <w:t>копия документа, подтверждающего оплату государственной пошлины (квитанция) (оригинал для ознакомления);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4E730F">
              <w:rPr>
                <w:kern w:val="2"/>
                <w:sz w:val="24"/>
                <w:shd w:val="clear" w:color="auto" w:fill="FFFFFF"/>
              </w:rPr>
              <w:t xml:space="preserve">копия договора на установку и эксплуатацию рекламной конструкции (за исключением </w:t>
            </w:r>
            <w:r>
              <w:rPr>
                <w:kern w:val="2"/>
                <w:sz w:val="24"/>
                <w:shd w:val="clear" w:color="auto" w:fill="FFFFFF"/>
              </w:rPr>
              <w:t>случая,</w:t>
            </w:r>
            <w:r w:rsidRPr="004E730F">
              <w:rPr>
                <w:kern w:val="2"/>
                <w:sz w:val="24"/>
                <w:shd w:val="clear" w:color="auto" w:fill="FFFFFF"/>
              </w:rPr>
              <w:t xml:space="preserve"> когда заявитель является собственником рекламной конструкции и единоличным собственником имущества, к которому присоединя</w:t>
            </w:r>
            <w:r>
              <w:rPr>
                <w:kern w:val="2"/>
                <w:sz w:val="24"/>
                <w:shd w:val="clear" w:color="auto" w:fill="FFFFFF"/>
              </w:rPr>
              <w:t>ется рекламная конструкция</w:t>
            </w:r>
            <w:r w:rsidRPr="004E730F">
              <w:rPr>
                <w:kern w:val="2"/>
                <w:sz w:val="24"/>
                <w:shd w:val="clear" w:color="auto" w:fill="FFFFFF"/>
              </w:rPr>
              <w:t>);</w:t>
            </w:r>
          </w:p>
          <w:p w:rsidR="00DD38D2" w:rsidRPr="00B6386B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 xml:space="preserve">копия договора на установку </w:t>
            </w:r>
            <w:r w:rsidRPr="0035356B">
              <w:rPr>
                <w:kern w:val="2"/>
                <w:sz w:val="24"/>
                <w:shd w:val="clear" w:color="auto" w:fill="FFFFFF"/>
              </w:rPr>
              <w:t xml:space="preserve">и эксплуатацию рекламной конструкции, заключенный с органом, предоставляющим </w:t>
            </w:r>
            <w:r w:rsidRPr="0035356B">
              <w:rPr>
                <w:kern w:val="2"/>
                <w:sz w:val="24"/>
                <w:shd w:val="clear" w:color="auto" w:fill="FFFFFF"/>
              </w:rPr>
              <w:lastRenderedPageBreak/>
              <w:t>муниципальную услугу, на основе торгов в форме аукциона в случае, если рекламная конструкция будет установлена на земельном участке, здании или ином недвижимом имуществе, находящемс</w:t>
            </w:r>
            <w:r>
              <w:rPr>
                <w:kern w:val="2"/>
                <w:sz w:val="24"/>
                <w:shd w:val="clear" w:color="auto" w:fill="FFFFFF"/>
              </w:rPr>
              <w:t>я в муниципальной собственности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D38D2" w:rsidRPr="0001023F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в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ыписка из Единого государственного реестра юридических лиц, Единого государственного реестра </w:t>
            </w:r>
            <w:r w:rsidRPr="0001023F">
              <w:rPr>
                <w:kern w:val="2"/>
                <w:sz w:val="24"/>
                <w:shd w:val="clear" w:color="auto" w:fill="FFFFFF"/>
              </w:rPr>
              <w:lastRenderedPageBreak/>
              <w:t xml:space="preserve">индивидуальных </w:t>
            </w:r>
            <w:proofErr w:type="spellStart"/>
            <w:proofErr w:type="gramStart"/>
            <w:r w:rsidRPr="0001023F">
              <w:rPr>
                <w:kern w:val="2"/>
                <w:sz w:val="24"/>
                <w:shd w:val="clear" w:color="auto" w:fill="FFFFFF"/>
              </w:rPr>
              <w:t>предпринимате</w:t>
            </w:r>
            <w:proofErr w:type="spellEnd"/>
            <w:r>
              <w:rPr>
                <w:kern w:val="2"/>
                <w:sz w:val="24"/>
                <w:shd w:val="clear" w:color="auto" w:fill="FFFFFF"/>
              </w:rPr>
              <w:t>-</w:t>
            </w:r>
            <w:r w:rsidRPr="0001023F">
              <w:rPr>
                <w:kern w:val="2"/>
                <w:sz w:val="24"/>
                <w:shd w:val="clear" w:color="auto" w:fill="FFFFFF"/>
              </w:rPr>
              <w:t>лей</w:t>
            </w:r>
            <w:proofErr w:type="gramEnd"/>
            <w:r w:rsidRPr="0001023F"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1023F">
              <w:rPr>
                <w:kern w:val="2"/>
                <w:sz w:val="24"/>
                <w:shd w:val="clear" w:color="auto" w:fill="FFFFFF"/>
              </w:rPr>
              <w:t>выписка из Единого государственного реестра недвиж</w:t>
            </w:r>
            <w:r>
              <w:rPr>
                <w:kern w:val="2"/>
                <w:sz w:val="24"/>
                <w:shd w:val="clear" w:color="auto" w:fill="FFFFFF"/>
              </w:rPr>
              <w:t>имости об объектах недвижимости</w:t>
            </w:r>
          </w:p>
          <w:p w:rsidR="00DD38D2" w:rsidRPr="00B6639E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</w:p>
        </w:tc>
      </w:tr>
      <w:tr w:rsidR="00DD38D2" w:rsidTr="00DD38D2">
        <w:tc>
          <w:tcPr>
            <w:tcW w:w="562" w:type="dxa"/>
            <w:noWrap/>
            <w:tcFitText/>
          </w:tcPr>
          <w:p w:rsidR="00DD38D2" w:rsidRPr="00033902" w:rsidRDefault="00DD38D2" w:rsidP="00DD38D2">
            <w:pPr>
              <w:pStyle w:val="ac"/>
              <w:ind w:firstLine="0"/>
              <w:jc w:val="center"/>
              <w:rPr>
                <w:kern w:val="0"/>
                <w:szCs w:val="24"/>
              </w:rPr>
            </w:pPr>
            <w:r w:rsidRPr="00770237">
              <w:rPr>
                <w:kern w:val="0"/>
                <w:szCs w:val="24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03390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>Физические и юридические лица (включая индивидуальных предпринимателей) являющиеся собственниками или иными законными владельцами</w:t>
            </w:r>
          </w:p>
          <w:p w:rsidR="00DD38D2" w:rsidRPr="0003390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>соответствующего</w:t>
            </w:r>
          </w:p>
          <w:p w:rsidR="00DD38D2" w:rsidRPr="00D6557C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 xml:space="preserve">земельного участка или недвижимого имущества, к которому присоединяется рекламная конструкция, либо владельцами рекламной конструкции, заключившими договор на право установки и эксплуатации рекламной конструкции с </w:t>
            </w:r>
            <w:r w:rsidRPr="00033902">
              <w:rPr>
                <w:kern w:val="2"/>
                <w:sz w:val="24"/>
                <w:shd w:val="clear" w:color="auto" w:fill="FFFFFF"/>
              </w:rPr>
              <w:lastRenderedPageBreak/>
              <w:t xml:space="preserve">собственником земельного участка или недвижимого имущества, к которому присоединяется рекламная конструкция, либо с лицом, </w:t>
            </w:r>
            <w:proofErr w:type="spellStart"/>
            <w:r w:rsidRPr="00033902">
              <w:rPr>
                <w:kern w:val="2"/>
                <w:sz w:val="24"/>
                <w:shd w:val="clear" w:color="auto" w:fill="FFFFFF"/>
              </w:rPr>
              <w:t>управомоченным</w:t>
            </w:r>
            <w:proofErr w:type="spellEnd"/>
            <w:r w:rsidRPr="00033902">
              <w:rPr>
                <w:kern w:val="2"/>
                <w:sz w:val="24"/>
                <w:shd w:val="clear" w:color="auto" w:fill="FFFFFF"/>
              </w:rPr>
              <w:t xml:space="preserve"> </w:t>
            </w:r>
            <w:r>
              <w:rPr>
                <w:kern w:val="2"/>
                <w:sz w:val="24"/>
                <w:shd w:val="clear" w:color="auto" w:fill="FFFFFF"/>
              </w:rPr>
              <w:t xml:space="preserve">собственником такого имущества </w:t>
            </w:r>
            <w:r w:rsidRPr="00033902">
              <w:rPr>
                <w:kern w:val="2"/>
                <w:sz w:val="24"/>
                <w:shd w:val="clear" w:color="auto" w:fill="FFFFFF"/>
              </w:rPr>
              <w:t>при подаче заявления об аннулировании разрешения на установку и эксплуатацию рекламной конструкции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в</w:t>
            </w:r>
            <w:r w:rsidRPr="007248F4">
              <w:rPr>
                <w:kern w:val="2"/>
                <w:sz w:val="24"/>
                <w:shd w:val="clear" w:color="auto" w:fill="FFFFFF"/>
              </w:rPr>
              <w:t xml:space="preserve"> электронной форме посредством </w:t>
            </w:r>
            <w:hyperlink r:id="rId25" w:anchor="/multilink/406377293/paragraph/2287/number/0" w:history="1">
              <w:r w:rsidRPr="007248F4">
                <w:rPr>
                  <w:kern w:val="2"/>
                  <w:sz w:val="24"/>
                  <w:shd w:val="clear" w:color="auto" w:fill="FFFFFF"/>
                </w:rPr>
                <w:t>Портала</w:t>
              </w:r>
            </w:hyperlink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01023F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н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а бумажном носителе посредством личного обращения в </w:t>
            </w:r>
            <w:r>
              <w:rPr>
                <w:kern w:val="2"/>
                <w:sz w:val="24"/>
                <w:shd w:val="clear" w:color="auto" w:fill="FFFFFF"/>
              </w:rPr>
              <w:t>уполномоченный орган, в том числе через МФЦ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 в соответствии с Соглашением о взаимодействии между МФЦ и администрацией муниципального образования 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1023F">
              <w:rPr>
                <w:kern w:val="2"/>
                <w:sz w:val="24"/>
                <w:shd w:val="clear" w:color="auto" w:fill="FFFFFF"/>
              </w:rPr>
              <w:t>город-курорт Анапа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170762">
              <w:rPr>
                <w:kern w:val="2"/>
                <w:sz w:val="24"/>
                <w:shd w:val="clear" w:color="auto" w:fill="FFFFFF"/>
              </w:rPr>
              <w:t>посредством почтовой связи с описью вло</w:t>
            </w:r>
            <w:r>
              <w:rPr>
                <w:kern w:val="2"/>
                <w:sz w:val="24"/>
                <w:shd w:val="clear" w:color="auto" w:fill="FFFFFF"/>
              </w:rPr>
              <w:t>жения и уведомлением о вручении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01023F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т</w:t>
            </w:r>
            <w:r w:rsidRPr="0001023F">
              <w:rPr>
                <w:kern w:val="2"/>
                <w:sz w:val="24"/>
                <w:shd w:val="clear" w:color="auto" w:fill="FFFFFF"/>
              </w:rPr>
              <w:t>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необходимые требования предусмотрены настоящим регламентом, а также иными нормативными правов</w:t>
            </w:r>
            <w:r>
              <w:rPr>
                <w:kern w:val="2"/>
                <w:sz w:val="24"/>
                <w:shd w:val="clear" w:color="auto" w:fill="FFFFFF"/>
              </w:rPr>
              <w:t>ыми актами Российской Федерации;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</w:rPr>
            </w:pPr>
            <w:r>
              <w:rPr>
                <w:kern w:val="2"/>
                <w:sz w:val="24"/>
                <w:shd w:val="clear" w:color="auto" w:fill="FFFFFF"/>
              </w:rPr>
              <w:t>к</w:t>
            </w:r>
            <w:r w:rsidRPr="0001023F">
              <w:rPr>
                <w:kern w:val="2"/>
                <w:sz w:val="24"/>
                <w:shd w:val="clear" w:color="auto" w:fill="FFFFFF"/>
              </w:rPr>
              <w:t xml:space="preserve">опии документов, необходимых для предоставления муниципальной услуги, представляются с их </w:t>
            </w:r>
            <w:r w:rsidRPr="0001023F">
              <w:rPr>
                <w:kern w:val="2"/>
                <w:sz w:val="24"/>
                <w:shd w:val="clear" w:color="auto" w:fill="FFFFFF"/>
              </w:rPr>
              <w:lastRenderedPageBreak/>
              <w:t>подлинниками для сверки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03390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lastRenderedPageBreak/>
              <w:t>заявление на аннулирование разрешения (приложение № 8);</w:t>
            </w:r>
          </w:p>
          <w:p w:rsidR="00DD38D2" w:rsidRPr="0003390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>копия документа, удостоверяющего личность заявителя (для заявителей – физических лиц);</w:t>
            </w:r>
          </w:p>
          <w:p w:rsidR="00DD38D2" w:rsidRPr="0003390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 xml:space="preserve">решение о выдаче разрешения на установку и эксплуатацию рекламной конструкции на территории муниципального образования </w:t>
            </w:r>
            <w:r w:rsidRPr="00033902">
              <w:rPr>
                <w:kern w:val="2"/>
                <w:sz w:val="24"/>
                <w:shd w:val="clear" w:color="auto" w:fill="FFFFFF"/>
              </w:rPr>
              <w:br/>
              <w:t>город-курорт Анапа;</w:t>
            </w:r>
          </w:p>
          <w:p w:rsidR="00DD38D2" w:rsidRPr="00835633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033902">
              <w:rPr>
                <w:kern w:val="2"/>
                <w:sz w:val="24"/>
                <w:shd w:val="clear" w:color="auto" w:fill="FFFFFF"/>
              </w:rPr>
              <w:t>документ, подтверждающий прекращение договора, заключённого между собственником или иным законным владельцем недвижимого имущества, к которому присоединена рекламная конструкция (за исключением случая если соответствующее недвижимое имущество, к которому присоединена рекламная конструкция, находится в государственной или муниципальной собственности), и владельцем рекламной конструкции (в случае, если с заявлением на аннулирование разрешения обращается собственник или иной законный владелец недвижимого имущества, к которому присоединена рекламная конструкция)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D38D2" w:rsidRPr="00572227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572227">
              <w:rPr>
                <w:kern w:val="2"/>
                <w:sz w:val="24"/>
                <w:shd w:val="clear" w:color="auto" w:fill="FFFFFF"/>
              </w:rPr>
              <w:t xml:space="preserve">выписка из Единого государственного реестра юридических лиц, Единого государственного реестра индивидуальных </w:t>
            </w:r>
            <w:proofErr w:type="spellStart"/>
            <w:proofErr w:type="gramStart"/>
            <w:r w:rsidRPr="00572227">
              <w:rPr>
                <w:kern w:val="2"/>
                <w:sz w:val="24"/>
                <w:shd w:val="clear" w:color="auto" w:fill="FFFFFF"/>
              </w:rPr>
              <w:t>предпринимате</w:t>
            </w:r>
            <w:proofErr w:type="spellEnd"/>
            <w:r w:rsidRPr="00572227">
              <w:rPr>
                <w:kern w:val="2"/>
                <w:sz w:val="24"/>
                <w:shd w:val="clear" w:color="auto" w:fill="FFFFFF"/>
              </w:rPr>
              <w:t>-лей</w:t>
            </w:r>
            <w:proofErr w:type="gramEnd"/>
            <w:r w:rsidRPr="00572227"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572227">
              <w:rPr>
                <w:kern w:val="2"/>
                <w:sz w:val="24"/>
                <w:shd w:val="clear" w:color="auto" w:fill="FFFFFF"/>
              </w:rPr>
              <w:t>выписка из Единого государственного реестра недвижимости об объектах недвижимости</w:t>
            </w:r>
          </w:p>
        </w:tc>
      </w:tr>
      <w:tr w:rsidR="00DD38D2" w:rsidTr="00DD38D2">
        <w:tc>
          <w:tcPr>
            <w:tcW w:w="562" w:type="dxa"/>
            <w:noWrap/>
            <w:tcFitText/>
          </w:tcPr>
          <w:p w:rsidR="00DD38D2" w:rsidRPr="0055352B" w:rsidRDefault="00DD38D2" w:rsidP="00DD38D2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7248F4">
              <w:rPr>
                <w:kern w:val="2"/>
                <w:sz w:val="24"/>
                <w:shd w:val="clear" w:color="auto" w:fill="FFFFFF"/>
              </w:rPr>
              <w:t xml:space="preserve">Заявители, ранее обратившиеся за получением муниципальной услуги, по результатам </w:t>
            </w:r>
            <w:r>
              <w:rPr>
                <w:kern w:val="2"/>
                <w:sz w:val="24"/>
                <w:shd w:val="clear" w:color="auto" w:fill="FFFFFF"/>
              </w:rPr>
              <w:t>предоставления</w:t>
            </w:r>
            <w:r w:rsidRPr="007248F4">
              <w:rPr>
                <w:kern w:val="2"/>
                <w:sz w:val="24"/>
                <w:shd w:val="clear" w:color="auto" w:fill="FFFFFF"/>
              </w:rPr>
              <w:t xml:space="preserve"> которой выданы документы с допущенными опечатками и ошибками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в</w:t>
            </w:r>
            <w:r w:rsidRPr="007248F4">
              <w:rPr>
                <w:kern w:val="2"/>
                <w:sz w:val="24"/>
                <w:shd w:val="clear" w:color="auto" w:fill="FFFFFF"/>
              </w:rPr>
              <w:t xml:space="preserve"> электронной форме посредством </w:t>
            </w:r>
            <w:hyperlink r:id="rId26" w:anchor="/multilink/406377293/paragraph/2287/number/0" w:history="1">
              <w:r w:rsidRPr="007248F4">
                <w:rPr>
                  <w:kern w:val="2"/>
                  <w:sz w:val="24"/>
                  <w:shd w:val="clear" w:color="auto" w:fill="FFFFFF"/>
                </w:rPr>
                <w:t>Портала</w:t>
              </w:r>
            </w:hyperlink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964AB1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н</w:t>
            </w:r>
            <w:r w:rsidRPr="00964AB1">
              <w:rPr>
                <w:kern w:val="2"/>
                <w:sz w:val="24"/>
                <w:shd w:val="clear" w:color="auto" w:fill="FFFFFF"/>
              </w:rPr>
              <w:t xml:space="preserve">а бумажном носителе посредством личного обращения в </w:t>
            </w:r>
            <w:r w:rsidRPr="00745CA4">
              <w:rPr>
                <w:kern w:val="2"/>
                <w:sz w:val="24"/>
                <w:shd w:val="clear" w:color="auto" w:fill="FFFFFF"/>
              </w:rPr>
              <w:t xml:space="preserve">уполномоченный </w:t>
            </w:r>
            <w:r w:rsidRPr="00964AB1">
              <w:rPr>
                <w:kern w:val="2"/>
                <w:sz w:val="24"/>
                <w:shd w:val="clear" w:color="auto" w:fill="FFFFFF"/>
              </w:rPr>
              <w:t xml:space="preserve">орган, в том числе через МФЦ, в соответствии с Соглашением о взаимодействии между МФЦ и администрацией муниципального образования 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964AB1">
              <w:rPr>
                <w:kern w:val="2"/>
                <w:sz w:val="24"/>
                <w:shd w:val="clear" w:color="auto" w:fill="FFFFFF"/>
              </w:rPr>
              <w:lastRenderedPageBreak/>
              <w:t>город-курорт Анапа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170762">
              <w:rPr>
                <w:kern w:val="2"/>
                <w:sz w:val="24"/>
                <w:shd w:val="clear" w:color="auto" w:fill="FFFFFF"/>
              </w:rPr>
              <w:t>посредством почтовой связи с описью вложения и уведомлением о вручении.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D2" w:rsidRPr="00C6621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т</w:t>
            </w:r>
            <w:r w:rsidRPr="00C66214">
              <w:rPr>
                <w:kern w:val="2"/>
                <w:sz w:val="24"/>
                <w:shd w:val="clear" w:color="auto" w:fill="FFFFFF"/>
              </w:rPr>
              <w:t xml:space="preserve">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необходимые требования </w:t>
            </w:r>
            <w:r w:rsidRPr="00C66214">
              <w:rPr>
                <w:kern w:val="2"/>
                <w:sz w:val="24"/>
                <w:shd w:val="clear" w:color="auto" w:fill="FFFFFF"/>
              </w:rPr>
              <w:lastRenderedPageBreak/>
              <w:t>предусмотрены настоящим регламентом, а также иными нормативными правовыми актами Российской Федерации.</w:t>
            </w:r>
          </w:p>
          <w:p w:rsidR="00DD38D2" w:rsidRPr="007248F4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C66214">
              <w:rPr>
                <w:kern w:val="2"/>
                <w:sz w:val="24"/>
                <w:shd w:val="clear" w:color="auto" w:fill="FFFFFF"/>
              </w:rPr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8D2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з</w:t>
            </w:r>
            <w:r w:rsidRPr="0085697D">
              <w:rPr>
                <w:kern w:val="2"/>
                <w:sz w:val="24"/>
                <w:shd w:val="clear" w:color="auto" w:fill="FFFFFF"/>
              </w:rPr>
              <w:t>аявление в свободной форме, содержащее указание на опечатки и ошибки, допущенные в выданных в результате предоставления муниципальной услуги документах;</w:t>
            </w:r>
          </w:p>
          <w:p w:rsidR="00DD38D2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2A70D9">
              <w:rPr>
                <w:kern w:val="2"/>
                <w:sz w:val="24"/>
                <w:shd w:val="clear" w:color="auto" w:fill="FFFFFF"/>
              </w:rPr>
              <w:t>копия документа, удостоверяющего личность заявителя, в одном экземпля</w:t>
            </w:r>
            <w:r>
              <w:rPr>
                <w:kern w:val="2"/>
                <w:sz w:val="24"/>
                <w:shd w:val="clear" w:color="auto" w:fill="FFFFFF"/>
              </w:rPr>
              <w:t>ре (подлинник для ознакомления);</w:t>
            </w:r>
          </w:p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д</w:t>
            </w:r>
            <w:r w:rsidRPr="0085697D">
              <w:rPr>
                <w:kern w:val="2"/>
                <w:sz w:val="24"/>
                <w:shd w:val="clear" w:color="auto" w:fill="FFFFFF"/>
              </w:rPr>
              <w:t>окумент, выданный по результату ранее предоставленной муниципальной услуги, в котором допущены опечатки и (или) ошибки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8D2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о</w:t>
            </w:r>
            <w:r w:rsidRPr="0025199C">
              <w:rPr>
                <w:kern w:val="2"/>
                <w:sz w:val="24"/>
                <w:shd w:val="clear" w:color="auto" w:fill="FFFFFF"/>
              </w:rPr>
              <w:t>тсутствуют</w:t>
            </w:r>
          </w:p>
        </w:tc>
      </w:tr>
      <w:tr w:rsidR="00DD38D2" w:rsidRPr="007248F4" w:rsidTr="00DD38D2">
        <w:tc>
          <w:tcPr>
            <w:tcW w:w="562" w:type="dxa"/>
            <w:noWrap/>
            <w:tcFitText/>
          </w:tcPr>
          <w:p w:rsidR="00DD38D2" w:rsidRPr="0055352B" w:rsidRDefault="00DD38D2" w:rsidP="00DD38D2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7248F4" w:rsidRDefault="00770237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770237">
              <w:rPr>
                <w:kern w:val="2"/>
                <w:sz w:val="24"/>
                <w:shd w:val="clear" w:color="auto" w:fill="FFFFFF"/>
              </w:rPr>
              <w:t>Заявители, ранее обратившиеся за выдачей дубликата документа, выданного по результату предоставления муниципальной услуги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в</w:t>
            </w:r>
            <w:r w:rsidRPr="007248F4">
              <w:rPr>
                <w:kern w:val="2"/>
                <w:sz w:val="24"/>
                <w:shd w:val="clear" w:color="auto" w:fill="FFFFFF"/>
              </w:rPr>
              <w:t xml:space="preserve"> электронной форме посредством </w:t>
            </w:r>
            <w:hyperlink r:id="rId27" w:anchor="/multilink/406377293/paragraph/2287/number/0" w:history="1">
              <w:r w:rsidRPr="007248F4">
                <w:rPr>
                  <w:kern w:val="2"/>
                  <w:sz w:val="24"/>
                  <w:shd w:val="clear" w:color="auto" w:fill="FFFFFF"/>
                </w:rPr>
                <w:t>Портала</w:t>
              </w:r>
            </w:hyperlink>
            <w:r w:rsidRPr="007248F4"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964AB1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н</w:t>
            </w:r>
            <w:r w:rsidRPr="00964AB1">
              <w:rPr>
                <w:kern w:val="2"/>
                <w:sz w:val="24"/>
                <w:shd w:val="clear" w:color="auto" w:fill="FFFFFF"/>
              </w:rPr>
              <w:t xml:space="preserve">а бумажном носителе посредством личного обращения в </w:t>
            </w:r>
            <w:r w:rsidRPr="00745CA4">
              <w:rPr>
                <w:kern w:val="2"/>
                <w:sz w:val="24"/>
                <w:shd w:val="clear" w:color="auto" w:fill="FFFFFF"/>
              </w:rPr>
              <w:t xml:space="preserve">уполномоченный </w:t>
            </w:r>
            <w:r>
              <w:rPr>
                <w:kern w:val="2"/>
                <w:sz w:val="24"/>
                <w:shd w:val="clear" w:color="auto" w:fill="FFFFFF"/>
              </w:rPr>
              <w:t>орган, в том числе через МФЦ</w:t>
            </w:r>
            <w:r w:rsidRPr="00964AB1">
              <w:rPr>
                <w:kern w:val="2"/>
                <w:sz w:val="24"/>
                <w:shd w:val="clear" w:color="auto" w:fill="FFFFFF"/>
              </w:rPr>
              <w:t xml:space="preserve"> в соответствии с Соглашением о взаимодействии между МФЦ и администрацией муниципального образования </w:t>
            </w:r>
          </w:p>
          <w:p w:rsidR="00DD38D2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964AB1">
              <w:rPr>
                <w:kern w:val="2"/>
                <w:sz w:val="24"/>
                <w:shd w:val="clear" w:color="auto" w:fill="FFFFFF"/>
              </w:rPr>
              <w:t>город-курорт Анапа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170762">
              <w:rPr>
                <w:kern w:val="2"/>
                <w:sz w:val="24"/>
                <w:shd w:val="clear" w:color="auto" w:fill="FFFFFF"/>
              </w:rPr>
              <w:t>посредством почтовой связи с описью вло</w:t>
            </w:r>
            <w:r>
              <w:rPr>
                <w:kern w:val="2"/>
                <w:sz w:val="24"/>
                <w:shd w:val="clear" w:color="auto" w:fill="FFFFFF"/>
              </w:rPr>
              <w:t xml:space="preserve">жения и уведомлением о </w:t>
            </w:r>
            <w:r>
              <w:rPr>
                <w:kern w:val="2"/>
                <w:sz w:val="24"/>
                <w:shd w:val="clear" w:color="auto" w:fill="FFFFFF"/>
              </w:rPr>
              <w:lastRenderedPageBreak/>
              <w:t>вручении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Pr="00C6621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т</w:t>
            </w:r>
            <w:r w:rsidRPr="00C66214">
              <w:rPr>
                <w:kern w:val="2"/>
                <w:sz w:val="24"/>
                <w:shd w:val="clear" w:color="auto" w:fill="FFFFFF"/>
              </w:rPr>
              <w:t xml:space="preserve">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необходимые требования предусмотрены настоящим регламентом, а также иными </w:t>
            </w:r>
            <w:r w:rsidRPr="00C66214">
              <w:rPr>
                <w:kern w:val="2"/>
                <w:sz w:val="24"/>
                <w:shd w:val="clear" w:color="auto" w:fill="FFFFFF"/>
              </w:rPr>
              <w:lastRenderedPageBreak/>
              <w:t>нормативными правовыми актами Российской Федерации.</w:t>
            </w:r>
          </w:p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C66214">
              <w:rPr>
                <w:kern w:val="2"/>
                <w:sz w:val="24"/>
                <w:shd w:val="clear" w:color="auto" w:fill="FFFFFF"/>
              </w:rPr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38D2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lastRenderedPageBreak/>
              <w:t>з</w:t>
            </w:r>
            <w:r w:rsidRPr="00B66209">
              <w:rPr>
                <w:kern w:val="2"/>
                <w:sz w:val="24"/>
                <w:shd w:val="clear" w:color="auto" w:fill="FFFFFF"/>
              </w:rPr>
              <w:t>аявление о предос</w:t>
            </w:r>
            <w:r>
              <w:rPr>
                <w:kern w:val="2"/>
                <w:sz w:val="24"/>
                <w:shd w:val="clear" w:color="auto" w:fill="FFFFFF"/>
              </w:rPr>
              <w:t>тавлении дубликата</w:t>
            </w:r>
            <w:r>
              <w:t xml:space="preserve"> </w:t>
            </w:r>
            <w:r w:rsidRPr="00B6577A">
              <w:rPr>
                <w:kern w:val="2"/>
                <w:sz w:val="24"/>
                <w:shd w:val="clear" w:color="auto" w:fill="FFFFFF"/>
              </w:rPr>
              <w:t>в свободной форме</w:t>
            </w:r>
            <w:r w:rsidRPr="00B66209"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E708B0">
              <w:rPr>
                <w:kern w:val="2"/>
                <w:sz w:val="24"/>
                <w:shd w:val="clear" w:color="auto" w:fill="FFFFFF"/>
              </w:rPr>
              <w:t>копия документа, удостоверяющего л</w:t>
            </w:r>
            <w:r>
              <w:rPr>
                <w:kern w:val="2"/>
                <w:sz w:val="24"/>
                <w:shd w:val="clear" w:color="auto" w:fill="FFFFFF"/>
              </w:rPr>
              <w:t xml:space="preserve">ичность представителя заявителя </w:t>
            </w:r>
            <w:r w:rsidRPr="00E708B0">
              <w:rPr>
                <w:kern w:val="2"/>
                <w:sz w:val="24"/>
                <w:shd w:val="clear" w:color="auto" w:fill="FFFFFF"/>
              </w:rPr>
              <w:t>и документа, подтверждающего полномочия представителя заявителя в соответствии с законод</w:t>
            </w:r>
            <w:r>
              <w:rPr>
                <w:kern w:val="2"/>
                <w:sz w:val="24"/>
                <w:shd w:val="clear" w:color="auto" w:fill="FFFFFF"/>
              </w:rPr>
              <w:t>ательством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о</w:t>
            </w:r>
            <w:r w:rsidRPr="0025199C">
              <w:rPr>
                <w:kern w:val="2"/>
                <w:sz w:val="24"/>
                <w:shd w:val="clear" w:color="auto" w:fill="FFFFFF"/>
              </w:rPr>
              <w:t>тсутствуют</w:t>
            </w:r>
          </w:p>
        </w:tc>
      </w:tr>
      <w:tr w:rsidR="00DD38D2" w:rsidRPr="007248F4" w:rsidTr="00DD38D2">
        <w:tc>
          <w:tcPr>
            <w:tcW w:w="562" w:type="dxa"/>
            <w:noWrap/>
            <w:tcFitText/>
          </w:tcPr>
          <w:p w:rsidR="00DD38D2" w:rsidRPr="0055352B" w:rsidRDefault="00DD38D2" w:rsidP="00DD38D2">
            <w:pPr>
              <w:pStyle w:val="ac"/>
              <w:ind w:firstLine="0"/>
              <w:jc w:val="center"/>
              <w:rPr>
                <w:szCs w:val="24"/>
              </w:rPr>
            </w:pPr>
            <w:r w:rsidRPr="00770237">
              <w:rPr>
                <w:kern w:val="0"/>
                <w:szCs w:val="24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7248F4" w:rsidRDefault="00770237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770237">
              <w:rPr>
                <w:kern w:val="2"/>
                <w:sz w:val="24"/>
                <w:shd w:val="clear" w:color="auto" w:fill="FFFFFF"/>
              </w:rPr>
              <w:t>От имени заявителя могут действовать его представители, действующие на основании документа, подтверждающего полномочия в соответствии с законодательством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в</w:t>
            </w:r>
            <w:r w:rsidRPr="007248F4">
              <w:rPr>
                <w:kern w:val="2"/>
                <w:sz w:val="24"/>
                <w:shd w:val="clear" w:color="auto" w:fill="FFFFFF"/>
              </w:rPr>
              <w:t xml:space="preserve"> электронной форме посредством </w:t>
            </w:r>
            <w:hyperlink r:id="rId28" w:anchor="/multilink/406377293/paragraph/2287/number/0" w:history="1">
              <w:r w:rsidRPr="007248F4">
                <w:rPr>
                  <w:kern w:val="2"/>
                  <w:sz w:val="24"/>
                  <w:shd w:val="clear" w:color="auto" w:fill="FFFFFF"/>
                </w:rPr>
                <w:t>Портала</w:t>
              </w:r>
            </w:hyperlink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964AB1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н</w:t>
            </w:r>
            <w:r w:rsidRPr="00964AB1">
              <w:rPr>
                <w:kern w:val="2"/>
                <w:sz w:val="24"/>
                <w:shd w:val="clear" w:color="auto" w:fill="FFFFFF"/>
              </w:rPr>
              <w:t xml:space="preserve">а бумажном носителе посредством личного обращения в </w:t>
            </w:r>
            <w:r w:rsidRPr="00745CA4">
              <w:rPr>
                <w:kern w:val="2"/>
                <w:sz w:val="24"/>
                <w:shd w:val="clear" w:color="auto" w:fill="FFFFFF"/>
              </w:rPr>
              <w:t xml:space="preserve">уполномоченный </w:t>
            </w:r>
            <w:r>
              <w:rPr>
                <w:kern w:val="2"/>
                <w:sz w:val="24"/>
                <w:shd w:val="clear" w:color="auto" w:fill="FFFFFF"/>
              </w:rPr>
              <w:t>орган, в том числе через МФЦ</w:t>
            </w:r>
            <w:r w:rsidRPr="00964AB1">
              <w:rPr>
                <w:kern w:val="2"/>
                <w:sz w:val="24"/>
                <w:shd w:val="clear" w:color="auto" w:fill="FFFFFF"/>
              </w:rPr>
              <w:t xml:space="preserve"> в соответствии с Соглашением о взаимодействии между МФЦ и администрацией муниципального образования </w:t>
            </w:r>
          </w:p>
          <w:p w:rsidR="00DD38D2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964AB1">
              <w:rPr>
                <w:kern w:val="2"/>
                <w:sz w:val="24"/>
                <w:shd w:val="clear" w:color="auto" w:fill="FFFFFF"/>
              </w:rPr>
              <w:t>город-курорт Анапа</w:t>
            </w:r>
            <w:r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170762">
              <w:rPr>
                <w:kern w:val="2"/>
                <w:sz w:val="24"/>
                <w:shd w:val="clear" w:color="auto" w:fill="FFFFFF"/>
              </w:rPr>
              <w:t>посредством почтовой связи с описью вло</w:t>
            </w:r>
            <w:r>
              <w:rPr>
                <w:kern w:val="2"/>
                <w:sz w:val="24"/>
                <w:shd w:val="clear" w:color="auto" w:fill="FFFFFF"/>
              </w:rPr>
              <w:t>жения и уведомлением о вручении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38D2" w:rsidRPr="00C6621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т</w:t>
            </w:r>
            <w:r w:rsidRPr="00C66214">
              <w:rPr>
                <w:kern w:val="2"/>
                <w:sz w:val="24"/>
                <w:shd w:val="clear" w:color="auto" w:fill="FFFFFF"/>
              </w:rPr>
              <w:t>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заявителей, и иные необходимые требования предусмотрены настоящим регламентом, а также иными нормативными правовыми актами Российской Федерации.</w:t>
            </w:r>
          </w:p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C66214">
              <w:rPr>
                <w:kern w:val="2"/>
                <w:sz w:val="24"/>
                <w:shd w:val="clear" w:color="auto" w:fill="FFFFFF"/>
              </w:rPr>
              <w:lastRenderedPageBreak/>
              <w:t>Копии документов, необходимых для предоставления муниципальной услуги, представляются с их подлинниками для сверки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486F" w:rsidRPr="00E3486F" w:rsidRDefault="00E3486F" w:rsidP="00E3486F">
            <w:pPr>
              <w:jc w:val="both"/>
              <w:rPr>
                <w:kern w:val="2"/>
                <w:sz w:val="24"/>
                <w:shd w:val="clear" w:color="auto" w:fill="FFFFFF"/>
              </w:rPr>
            </w:pPr>
            <w:r w:rsidRPr="00E3486F">
              <w:rPr>
                <w:kern w:val="2"/>
                <w:sz w:val="24"/>
                <w:shd w:val="clear" w:color="auto" w:fill="FFFFFF"/>
              </w:rPr>
              <w:lastRenderedPageBreak/>
              <w:t>документы и (или) информация предоставляются в зависимости от идентификаторов категорий (признаков) заявителей, чьи интересы представляет уполномоченное лицо;</w:t>
            </w:r>
          </w:p>
          <w:p w:rsidR="00DD38D2" w:rsidRPr="007248F4" w:rsidRDefault="00E3486F" w:rsidP="00E3486F">
            <w:pPr>
              <w:jc w:val="both"/>
              <w:rPr>
                <w:kern w:val="2"/>
                <w:sz w:val="24"/>
                <w:shd w:val="clear" w:color="auto" w:fill="FFFFFF"/>
              </w:rPr>
            </w:pPr>
            <w:r w:rsidRPr="00E3486F">
              <w:rPr>
                <w:kern w:val="2"/>
                <w:sz w:val="24"/>
                <w:shd w:val="clear" w:color="auto" w:fill="FFFFFF"/>
              </w:rPr>
              <w:t>копия документа, удостоверяющего личность представителя, и документа, подтверждающего полномочия представителя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D38D2" w:rsidRPr="003F7321" w:rsidRDefault="00DD38D2" w:rsidP="00DD38D2">
            <w:pPr>
              <w:overflowPunct w:val="0"/>
              <w:ind w:firstLine="22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>
              <w:rPr>
                <w:kern w:val="2"/>
                <w:sz w:val="24"/>
                <w:shd w:val="clear" w:color="auto" w:fill="FFFFFF"/>
              </w:rPr>
              <w:t>в</w:t>
            </w:r>
            <w:r w:rsidRPr="003F7321">
              <w:rPr>
                <w:kern w:val="2"/>
                <w:sz w:val="24"/>
                <w:shd w:val="clear" w:color="auto" w:fill="FFFFFF"/>
              </w:rPr>
              <w:t xml:space="preserve">ыписка из Единого государственного реестра юридических лиц, Единого государственного реестра индивидуальных </w:t>
            </w:r>
            <w:proofErr w:type="spellStart"/>
            <w:proofErr w:type="gramStart"/>
            <w:r w:rsidRPr="003F7321">
              <w:rPr>
                <w:kern w:val="2"/>
                <w:sz w:val="24"/>
                <w:shd w:val="clear" w:color="auto" w:fill="FFFFFF"/>
              </w:rPr>
              <w:t>предпринимате</w:t>
            </w:r>
            <w:proofErr w:type="spellEnd"/>
            <w:r>
              <w:rPr>
                <w:kern w:val="2"/>
                <w:sz w:val="24"/>
                <w:shd w:val="clear" w:color="auto" w:fill="FFFFFF"/>
              </w:rPr>
              <w:t>-</w:t>
            </w:r>
            <w:r w:rsidRPr="003F7321">
              <w:rPr>
                <w:kern w:val="2"/>
                <w:sz w:val="24"/>
                <w:shd w:val="clear" w:color="auto" w:fill="FFFFFF"/>
              </w:rPr>
              <w:t>лей</w:t>
            </w:r>
            <w:proofErr w:type="gramEnd"/>
            <w:r w:rsidRPr="003F7321">
              <w:rPr>
                <w:kern w:val="2"/>
                <w:sz w:val="24"/>
                <w:shd w:val="clear" w:color="auto" w:fill="FFFFFF"/>
              </w:rPr>
              <w:t>;</w:t>
            </w:r>
          </w:p>
          <w:p w:rsidR="00DD38D2" w:rsidRPr="007248F4" w:rsidRDefault="00DD38D2" w:rsidP="00DD38D2">
            <w:pPr>
              <w:overflowPunct w:val="0"/>
              <w:jc w:val="both"/>
              <w:textAlignment w:val="baseline"/>
              <w:rPr>
                <w:kern w:val="2"/>
                <w:sz w:val="24"/>
                <w:shd w:val="clear" w:color="auto" w:fill="FFFFFF"/>
              </w:rPr>
            </w:pPr>
            <w:r w:rsidRPr="003F7321">
              <w:rPr>
                <w:kern w:val="2"/>
                <w:sz w:val="24"/>
                <w:shd w:val="clear" w:color="auto" w:fill="FFFFFF"/>
              </w:rPr>
              <w:t>выписка из Единого государственного реестра недвиж</w:t>
            </w:r>
            <w:r>
              <w:rPr>
                <w:kern w:val="2"/>
                <w:sz w:val="24"/>
                <w:shd w:val="clear" w:color="auto" w:fill="FFFFFF"/>
              </w:rPr>
              <w:t>имости об объектах недвижимости</w:t>
            </w:r>
          </w:p>
        </w:tc>
      </w:tr>
    </w:tbl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 xml:space="preserve">Начальник управления 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архитектуры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и градостроительства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администрации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муниципального образования</w:t>
      </w:r>
    </w:p>
    <w:p w:rsidR="00753058" w:rsidRPr="00753058" w:rsidRDefault="00753058" w:rsidP="00753058">
      <w:pPr>
        <w:widowControl/>
        <w:autoSpaceDE/>
        <w:autoSpaceDN/>
        <w:adjustRightInd/>
        <w:ind w:right="-314"/>
        <w:rPr>
          <w:sz w:val="28"/>
          <w:szCs w:val="24"/>
        </w:rPr>
      </w:pPr>
      <w:r w:rsidRPr="00753058">
        <w:rPr>
          <w:sz w:val="28"/>
          <w:szCs w:val="24"/>
        </w:rPr>
        <w:t>город-курорт Анапа</w:t>
      </w:r>
      <w:r w:rsidRPr="00753058">
        <w:rPr>
          <w:sz w:val="28"/>
          <w:szCs w:val="24"/>
        </w:rPr>
        <w:tab/>
      </w:r>
      <w:r w:rsidRPr="00753058">
        <w:rPr>
          <w:sz w:val="28"/>
          <w:szCs w:val="24"/>
        </w:rPr>
        <w:tab/>
        <w:t xml:space="preserve">                                                                                                                                       Я.В. </w:t>
      </w:r>
      <w:proofErr w:type="spellStart"/>
      <w:r w:rsidRPr="00753058">
        <w:rPr>
          <w:sz w:val="28"/>
          <w:szCs w:val="24"/>
        </w:rPr>
        <w:t>Хандошко</w:t>
      </w:r>
      <w:proofErr w:type="spellEnd"/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  <w:sectPr w:rsidR="00753058" w:rsidSect="00413FFE">
          <w:headerReference w:type="default" r:id="rId29"/>
          <w:pgSz w:w="16838" w:h="11906" w:orient="landscape"/>
          <w:pgMar w:top="1701" w:right="1134" w:bottom="567" w:left="1134" w:header="425" w:footer="680" w:gutter="0"/>
          <w:cols w:space="708"/>
          <w:titlePg/>
          <w:docGrid w:linePitch="381"/>
        </w:sectPr>
      </w:pPr>
    </w:p>
    <w:p w:rsidR="00566B2C" w:rsidRPr="00566B2C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lastRenderedPageBreak/>
        <w:t>Приложение 4</w:t>
      </w:r>
    </w:p>
    <w:p w:rsidR="00566B2C" w:rsidRPr="00566B2C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t>к административному регламенту</w:t>
      </w:r>
    </w:p>
    <w:p w:rsidR="00566B2C" w:rsidRPr="00566B2C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t>предоставления администрацией</w:t>
      </w:r>
    </w:p>
    <w:p w:rsidR="00566B2C" w:rsidRPr="00566B2C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t xml:space="preserve">муниципального образования </w:t>
      </w:r>
    </w:p>
    <w:p w:rsidR="00566B2C" w:rsidRPr="00566B2C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t xml:space="preserve">город-курорт Анапа </w:t>
      </w:r>
    </w:p>
    <w:p w:rsidR="00566B2C" w:rsidRPr="00566B2C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t>муниципальной услуги</w:t>
      </w:r>
    </w:p>
    <w:p w:rsidR="00020065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66B2C">
        <w:rPr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566B2C" w:rsidRPr="00020065" w:rsidRDefault="00566B2C" w:rsidP="00566B2C">
      <w:pPr>
        <w:widowControl/>
        <w:tabs>
          <w:tab w:val="left" w:pos="7455"/>
        </w:tabs>
        <w:autoSpaceDE/>
        <w:autoSpaceDN/>
        <w:adjustRightInd/>
        <w:ind w:left="4820"/>
        <w:rPr>
          <w:rFonts w:eastAsia="Calibri"/>
          <w:sz w:val="26"/>
          <w:szCs w:val="26"/>
          <w:lang w:eastAsia="en-US"/>
        </w:rPr>
      </w:pPr>
    </w:p>
    <w:p w:rsidR="00566B2C" w:rsidRPr="00566B2C" w:rsidRDefault="00566B2C" w:rsidP="00566B2C">
      <w:pPr>
        <w:widowControl/>
        <w:jc w:val="center"/>
        <w:rPr>
          <w:b/>
          <w:bCs/>
          <w:sz w:val="28"/>
          <w:szCs w:val="28"/>
        </w:rPr>
      </w:pPr>
      <w:r w:rsidRPr="00566B2C">
        <w:rPr>
          <w:b/>
          <w:bCs/>
          <w:sz w:val="28"/>
          <w:szCs w:val="28"/>
        </w:rPr>
        <w:t>Форма заявления</w:t>
      </w:r>
    </w:p>
    <w:p w:rsidR="00566B2C" w:rsidRPr="00566B2C" w:rsidRDefault="00566B2C" w:rsidP="00566B2C">
      <w:pPr>
        <w:widowControl/>
        <w:jc w:val="center"/>
        <w:rPr>
          <w:b/>
          <w:bCs/>
          <w:sz w:val="28"/>
          <w:szCs w:val="28"/>
        </w:rPr>
      </w:pPr>
      <w:r w:rsidRPr="00566B2C">
        <w:rPr>
          <w:b/>
          <w:bCs/>
          <w:sz w:val="28"/>
          <w:szCs w:val="28"/>
        </w:rPr>
        <w:t xml:space="preserve">о выдаче разрешения на установку и эксплуатацию </w:t>
      </w:r>
    </w:p>
    <w:p w:rsidR="00020065" w:rsidRDefault="00566B2C" w:rsidP="00566B2C">
      <w:pPr>
        <w:widowControl/>
        <w:jc w:val="center"/>
        <w:rPr>
          <w:b/>
          <w:bCs/>
          <w:sz w:val="28"/>
          <w:szCs w:val="28"/>
        </w:rPr>
      </w:pPr>
      <w:r w:rsidRPr="00566B2C">
        <w:rPr>
          <w:b/>
          <w:bCs/>
          <w:sz w:val="28"/>
          <w:szCs w:val="28"/>
        </w:rPr>
        <w:t>рекламной конструкции</w:t>
      </w:r>
    </w:p>
    <w:p w:rsidR="00566B2C" w:rsidRPr="00020065" w:rsidRDefault="00566B2C" w:rsidP="00566B2C">
      <w:pPr>
        <w:widowControl/>
        <w:jc w:val="center"/>
        <w:rPr>
          <w:sz w:val="28"/>
          <w:szCs w:val="28"/>
          <w:lang w:eastAsia="en-US"/>
        </w:rPr>
      </w:pPr>
    </w:p>
    <w:p w:rsidR="00020065" w:rsidRPr="00020065" w:rsidRDefault="00020065" w:rsidP="00020065">
      <w:pPr>
        <w:widowControl/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Начальнику управления</w:t>
      </w:r>
    </w:p>
    <w:p w:rsidR="00020065" w:rsidRPr="00020065" w:rsidRDefault="00020065" w:rsidP="00020065">
      <w:pPr>
        <w:widowControl/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архитектуры и градостроительства</w:t>
      </w:r>
    </w:p>
    <w:p w:rsidR="00020065" w:rsidRPr="00020065" w:rsidRDefault="00020065" w:rsidP="00020065">
      <w:pPr>
        <w:widowControl/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 xml:space="preserve">администрации муниципального образования город-курорт Анапа 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020065">
        <w:rPr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020065">
        <w:rPr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от______________________________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020065">
        <w:rPr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020065">
        <w:rPr>
          <w:sz w:val="24"/>
          <w:szCs w:val="24"/>
        </w:rPr>
        <w:t>(Ф.И.О. (последнее при наличии) заявителя для физических лиц)</w:t>
      </w:r>
    </w:p>
    <w:p w:rsidR="00020065" w:rsidRPr="00020065" w:rsidRDefault="00020065" w:rsidP="00020065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020065">
        <w:rPr>
          <w:sz w:val="24"/>
          <w:szCs w:val="24"/>
        </w:rPr>
        <w:t>(Наименование юридического лица, ИНН, ОГРН, должность, Ф.И.О (при наличии), заявителя для юридических лиц)</w:t>
      </w: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6"/>
          <w:szCs w:val="26"/>
        </w:rPr>
      </w:pP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юридический (почтовый) адрес:</w:t>
      </w:r>
    </w:p>
    <w:p w:rsidR="00020065" w:rsidRPr="00020065" w:rsidRDefault="00020065" w:rsidP="00020065">
      <w:pPr>
        <w:widowControl/>
        <w:tabs>
          <w:tab w:val="left" w:pos="4678"/>
        </w:tabs>
        <w:ind w:left="5103" w:right="4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 w:right="4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020065">
        <w:rPr>
          <w:rFonts w:eastAsia="Calibri"/>
          <w:sz w:val="28"/>
          <w:szCs w:val="28"/>
        </w:rPr>
        <w:t>________________________________</w:t>
      </w:r>
    </w:p>
    <w:p w:rsidR="00020065" w:rsidRPr="00020065" w:rsidRDefault="00020065" w:rsidP="00020065">
      <w:pPr>
        <w:widowControl/>
        <w:tabs>
          <w:tab w:val="left" w:pos="4678"/>
        </w:tabs>
        <w:ind w:left="5103" w:right="4"/>
        <w:rPr>
          <w:rFonts w:eastAsia="Calibri"/>
          <w:sz w:val="26"/>
          <w:szCs w:val="26"/>
        </w:rPr>
      </w:pPr>
      <w:proofErr w:type="gramStart"/>
      <w:r w:rsidRPr="00020065">
        <w:rPr>
          <w:rFonts w:eastAsia="Calibri"/>
          <w:sz w:val="28"/>
          <w:szCs w:val="28"/>
        </w:rPr>
        <w:t>тел.:_</w:t>
      </w:r>
      <w:proofErr w:type="gramEnd"/>
      <w:r w:rsidRPr="00020065">
        <w:rPr>
          <w:rFonts w:eastAsia="Calibri"/>
          <w:sz w:val="28"/>
          <w:szCs w:val="28"/>
        </w:rPr>
        <w:t>___________________________</w:t>
      </w:r>
    </w:p>
    <w:p w:rsidR="00020065" w:rsidRPr="00020065" w:rsidRDefault="00020065" w:rsidP="00020065">
      <w:pPr>
        <w:adjustRightInd/>
        <w:rPr>
          <w:sz w:val="28"/>
          <w:szCs w:val="28"/>
          <w:lang w:eastAsia="en-US"/>
        </w:rPr>
      </w:pPr>
    </w:p>
    <w:p w:rsidR="00020065" w:rsidRPr="00020065" w:rsidRDefault="00020065" w:rsidP="00020065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020065">
        <w:rPr>
          <w:sz w:val="28"/>
          <w:szCs w:val="28"/>
        </w:rPr>
        <w:t>заявление.</w:t>
      </w:r>
    </w:p>
    <w:p w:rsidR="00020065" w:rsidRPr="00020065" w:rsidRDefault="00020065" w:rsidP="00020065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66B2C" w:rsidRPr="00566B2C" w:rsidRDefault="00566B2C" w:rsidP="00566B2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t>Прошу рассмотреть возможность установки и эксплуатации рекламной конструкции по адресу</w:t>
      </w:r>
      <w:r w:rsidRPr="00566B2C">
        <w:rPr>
          <w:sz w:val="28"/>
          <w:szCs w:val="28"/>
        </w:rPr>
        <w:t xml:space="preserve"> </w:t>
      </w:r>
      <w:r w:rsidRPr="00566B2C">
        <w:rPr>
          <w:rFonts w:eastAsia="Calibri"/>
          <w:sz w:val="28"/>
          <w:szCs w:val="28"/>
          <w:lang w:eastAsia="en-US"/>
        </w:rPr>
        <w:t>________________________________________________</w:t>
      </w:r>
    </w:p>
    <w:p w:rsidR="00566B2C" w:rsidRPr="00566B2C" w:rsidRDefault="00566B2C" w:rsidP="00566B2C">
      <w:pPr>
        <w:widowControl/>
        <w:autoSpaceDE/>
        <w:autoSpaceDN/>
        <w:adjustRightInd/>
        <w:ind w:firstLine="709"/>
        <w:jc w:val="center"/>
        <w:rPr>
          <w:rFonts w:eastAsia="Calibri"/>
          <w:lang w:eastAsia="en-US"/>
        </w:rPr>
      </w:pPr>
      <w:r w:rsidRPr="00566B2C">
        <w:rPr>
          <w:rFonts w:eastAsia="Calibri"/>
          <w:lang w:eastAsia="en-US"/>
        </w:rPr>
        <w:t>(наименование объекта, местоположение, адрес, площадь, кадастровый номер)</w:t>
      </w:r>
    </w:p>
    <w:p w:rsidR="00566B2C" w:rsidRPr="00566B2C" w:rsidRDefault="00566B2C" w:rsidP="00566B2C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t>___________________________________________________________________</w:t>
      </w:r>
      <w:proofErr w:type="gramStart"/>
      <w:r w:rsidRPr="00566B2C">
        <w:rPr>
          <w:rFonts w:eastAsia="Calibri"/>
          <w:sz w:val="28"/>
          <w:szCs w:val="28"/>
          <w:lang w:eastAsia="en-US"/>
        </w:rPr>
        <w:t>_,на</w:t>
      </w:r>
      <w:proofErr w:type="gramEnd"/>
      <w:r w:rsidRPr="00566B2C">
        <w:rPr>
          <w:rFonts w:eastAsia="Calibri"/>
          <w:sz w:val="28"/>
          <w:szCs w:val="28"/>
          <w:lang w:eastAsia="en-US"/>
        </w:rPr>
        <w:t xml:space="preserve"> срок________________________________</w:t>
      </w:r>
      <w:r w:rsidRPr="00566B2C">
        <w:rPr>
          <w:sz w:val="28"/>
          <w:szCs w:val="28"/>
        </w:rPr>
        <w:t xml:space="preserve"> </w:t>
      </w:r>
      <w:r w:rsidRPr="00566B2C">
        <w:rPr>
          <w:rFonts w:eastAsia="Calibri"/>
          <w:sz w:val="28"/>
          <w:szCs w:val="28"/>
          <w:lang w:eastAsia="en-US"/>
        </w:rPr>
        <w:t>со следующими характеристиками:</w:t>
      </w:r>
    </w:p>
    <w:p w:rsidR="00566B2C" w:rsidRPr="00566B2C" w:rsidRDefault="00566B2C" w:rsidP="00566B2C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t>наименование «_____________________________________________________»,</w:t>
      </w:r>
    </w:p>
    <w:p w:rsidR="00566B2C" w:rsidRPr="00566B2C" w:rsidRDefault="00566B2C" w:rsidP="00566B2C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t>тип конструкции_____________________________________________________,</w:t>
      </w:r>
    </w:p>
    <w:p w:rsidR="00566B2C" w:rsidRPr="00566B2C" w:rsidRDefault="00566B2C" w:rsidP="00566B2C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t>размер информационного поля (м)______________________________________.</w:t>
      </w:r>
    </w:p>
    <w:p w:rsidR="00566B2C" w:rsidRPr="00566B2C" w:rsidRDefault="00566B2C" w:rsidP="00566B2C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t>Обязательство: __________________________________________</w:t>
      </w:r>
      <w:r>
        <w:rPr>
          <w:rFonts w:eastAsia="Calibri"/>
          <w:sz w:val="28"/>
          <w:szCs w:val="28"/>
          <w:lang w:eastAsia="en-US"/>
        </w:rPr>
        <w:t>обязуется</w:t>
      </w:r>
    </w:p>
    <w:p w:rsidR="00566B2C" w:rsidRPr="00566B2C" w:rsidRDefault="00566B2C" w:rsidP="00566B2C">
      <w:pPr>
        <w:widowControl/>
        <w:autoSpaceDE/>
        <w:autoSpaceDN/>
        <w:adjustRightInd/>
        <w:jc w:val="center"/>
        <w:rPr>
          <w:rFonts w:eastAsia="Calibri"/>
          <w:lang w:eastAsia="en-US"/>
        </w:rPr>
      </w:pPr>
      <w:r w:rsidRPr="00566B2C">
        <w:rPr>
          <w:rFonts w:eastAsia="Calibri"/>
          <w:lang w:eastAsia="en-US"/>
        </w:rPr>
        <w:t>(название предприятия, фамилия ИП)</w:t>
      </w:r>
    </w:p>
    <w:p w:rsidR="00566B2C" w:rsidRPr="00566B2C" w:rsidRDefault="00566B2C" w:rsidP="00566B2C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566B2C">
        <w:rPr>
          <w:rFonts w:eastAsia="Calibri"/>
          <w:sz w:val="28"/>
          <w:szCs w:val="28"/>
          <w:lang w:eastAsia="en-US"/>
        </w:rPr>
        <w:lastRenderedPageBreak/>
        <w:t>установить и эксплуатировать рекламную конструкцию в соответствии с действующим законодательством, с соблюдением Правил установки и эксплуатации рекламных конструкций на территории муниципального образования город-курорт Анапа.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К заявлению прилагаю (документы в копиях):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1. __________________________________________________________________;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2. __________________________________________________________________;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3. __________________________________________________________________;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4. __________________________________________________________________;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5. __________________________________________________________________.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</w:p>
    <w:p w:rsidR="00566B2C" w:rsidRPr="00566B2C" w:rsidRDefault="00566B2C" w:rsidP="00566B2C">
      <w:pPr>
        <w:widowControl/>
        <w:ind w:right="1" w:firstLine="709"/>
        <w:jc w:val="both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 xml:space="preserve">В соответствии с Федеральным законом от 27.07.2006 №152-ФЗ </w:t>
      </w:r>
      <w:r w:rsidRPr="00566B2C">
        <w:rPr>
          <w:rFonts w:eastAsia="Calibri"/>
          <w:sz w:val="28"/>
          <w:szCs w:val="28"/>
        </w:rPr>
        <w:br/>
        <w:t>«О персональных данных», даю согласие на обработку своих персональных данных, связанную с подготовкой запрашиваемого документа. Мне разъяснено мое право на отзыв данного согласия.</w:t>
      </w:r>
    </w:p>
    <w:p w:rsidR="00566B2C" w:rsidRPr="00566B2C" w:rsidRDefault="00566B2C" w:rsidP="00566B2C">
      <w:pPr>
        <w:widowControl/>
        <w:ind w:right="1" w:firstLine="709"/>
        <w:jc w:val="both"/>
        <w:rPr>
          <w:rFonts w:eastAsia="Calibri"/>
          <w:sz w:val="28"/>
          <w:szCs w:val="28"/>
        </w:rPr>
      </w:pP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  <w:r w:rsidRPr="00566B2C">
        <w:rPr>
          <w:rFonts w:eastAsia="Calibri"/>
          <w:sz w:val="28"/>
          <w:szCs w:val="28"/>
        </w:rPr>
        <w:t>_______________         _________________________________________________</w:t>
      </w:r>
    </w:p>
    <w:p w:rsidR="00566B2C" w:rsidRPr="00566B2C" w:rsidRDefault="00566B2C" w:rsidP="00566B2C">
      <w:pPr>
        <w:widowControl/>
        <w:ind w:right="1"/>
        <w:rPr>
          <w:rFonts w:eastAsia="Calibri"/>
        </w:rPr>
      </w:pPr>
      <w:r w:rsidRPr="00566B2C">
        <w:rPr>
          <w:rFonts w:eastAsia="Calibri"/>
        </w:rPr>
        <w:t xml:space="preserve">               (</w:t>
      </w:r>
      <w:proofErr w:type="gramStart"/>
      <w:r w:rsidRPr="00566B2C">
        <w:rPr>
          <w:rFonts w:eastAsia="Calibri"/>
        </w:rPr>
        <w:t xml:space="preserve">дата)   </w:t>
      </w:r>
      <w:proofErr w:type="gramEnd"/>
      <w:r w:rsidRPr="00566B2C">
        <w:rPr>
          <w:rFonts w:eastAsia="Calibri"/>
        </w:rPr>
        <w:t xml:space="preserve">                                               (должность, Ф.И.О. (при наличии), подпись заявителя)</w:t>
      </w: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</w:p>
    <w:p w:rsidR="00566B2C" w:rsidRPr="00566B2C" w:rsidRDefault="00566B2C" w:rsidP="00566B2C">
      <w:pPr>
        <w:widowControl/>
        <w:ind w:right="1"/>
        <w:rPr>
          <w:rFonts w:eastAsia="Calibri"/>
          <w:sz w:val="28"/>
          <w:szCs w:val="28"/>
        </w:rPr>
      </w:pPr>
    </w:p>
    <w:p w:rsidR="00566B2C" w:rsidRPr="00566B2C" w:rsidRDefault="00566B2C" w:rsidP="00566B2C">
      <w:pPr>
        <w:widowControl/>
        <w:autoSpaceDE/>
        <w:autoSpaceDN/>
        <w:adjustRightInd/>
        <w:ind w:right="1" w:firstLine="709"/>
        <w:jc w:val="both"/>
      </w:pPr>
      <w:r w:rsidRPr="00566B2C">
        <w:t>*Подача заявления на выдачу разрешения на установку и эксплуатацию отдельно стоящей рекламной конструкции (сити-формат, афишный стенд, сити-</w:t>
      </w:r>
      <w:proofErr w:type="spellStart"/>
      <w:r w:rsidRPr="00566B2C">
        <w:t>борд</w:t>
      </w:r>
      <w:proofErr w:type="spellEnd"/>
      <w:r w:rsidRPr="00566B2C">
        <w:t xml:space="preserve">, щит, </w:t>
      </w:r>
      <w:proofErr w:type="spellStart"/>
      <w:r w:rsidRPr="00566B2C">
        <w:t>суперсайт</w:t>
      </w:r>
      <w:proofErr w:type="spellEnd"/>
      <w:r w:rsidRPr="00566B2C">
        <w:t>, стела, светодиодный экран; флаг и др.) возможно только при условии наличия заявленного места установки рекламной конструкции в схеме размещения рекламных конструкций город-курорт Анапа.</w:t>
      </w:r>
    </w:p>
    <w:p w:rsidR="00566B2C" w:rsidRPr="00566B2C" w:rsidRDefault="00566B2C" w:rsidP="00566B2C">
      <w:pPr>
        <w:widowControl/>
        <w:autoSpaceDE/>
        <w:autoSpaceDN/>
        <w:adjustRightInd/>
        <w:ind w:right="1" w:firstLine="709"/>
        <w:jc w:val="both"/>
      </w:pPr>
      <w:r w:rsidRPr="00566B2C">
        <w:t>*Заявление может быть подано только на одну рекламную конструкцию. Указание сведений о нескольких рекламных конструкциях не допускается.</w:t>
      </w:r>
    </w:p>
    <w:p w:rsidR="00566B2C" w:rsidRPr="00566B2C" w:rsidRDefault="00566B2C" w:rsidP="00566B2C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020065" w:rsidRPr="00020065" w:rsidRDefault="00020065" w:rsidP="00020065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Начальник управления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 xml:space="preserve">архитектуры и 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градостроительства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администрации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>муниципального образования</w:t>
      </w:r>
    </w:p>
    <w:p w:rsidR="00020065" w:rsidRPr="00020065" w:rsidRDefault="00020065" w:rsidP="00020065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020065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020065">
        <w:rPr>
          <w:sz w:val="28"/>
          <w:szCs w:val="28"/>
        </w:rPr>
        <w:t>Хандошко</w:t>
      </w:r>
      <w:proofErr w:type="spellEnd"/>
    </w:p>
    <w:p w:rsidR="00020065" w:rsidRPr="00020065" w:rsidRDefault="00020065" w:rsidP="00020065">
      <w:pPr>
        <w:widowControl/>
        <w:tabs>
          <w:tab w:val="left" w:pos="9356"/>
        </w:tabs>
        <w:autoSpaceDE/>
        <w:autoSpaceDN/>
        <w:adjustRightInd/>
        <w:rPr>
          <w:rFonts w:eastAsia="Calibri"/>
          <w:sz w:val="26"/>
          <w:szCs w:val="26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ind w:right="1"/>
        <w:rPr>
          <w:sz w:val="28"/>
          <w:szCs w:val="28"/>
        </w:rPr>
      </w:pPr>
    </w:p>
    <w:p w:rsidR="00753058" w:rsidRPr="00753058" w:rsidRDefault="00753058" w:rsidP="00753058">
      <w:pPr>
        <w:widowControl/>
        <w:tabs>
          <w:tab w:val="left" w:pos="9356"/>
        </w:tabs>
        <w:autoSpaceDE/>
        <w:autoSpaceDN/>
        <w:adjustRightInd/>
        <w:rPr>
          <w:rFonts w:eastAsia="Calibri"/>
          <w:sz w:val="26"/>
          <w:szCs w:val="26"/>
          <w:lang w:eastAsia="en-US"/>
        </w:rPr>
      </w:pPr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6B2C" w:rsidRPr="00566B2C" w:rsidRDefault="00566B2C" w:rsidP="00566B2C">
      <w:pPr>
        <w:adjustRightInd/>
        <w:ind w:left="4820" w:right="-1"/>
        <w:rPr>
          <w:bCs/>
          <w:spacing w:val="-4"/>
          <w:sz w:val="28"/>
          <w:szCs w:val="28"/>
          <w:lang w:eastAsia="en-US"/>
        </w:rPr>
      </w:pPr>
      <w:r w:rsidRPr="00566B2C">
        <w:rPr>
          <w:bCs/>
          <w:spacing w:val="-4"/>
          <w:sz w:val="28"/>
          <w:szCs w:val="28"/>
          <w:lang w:eastAsia="en-US"/>
        </w:rPr>
        <w:lastRenderedPageBreak/>
        <w:t>Приложение 5</w:t>
      </w:r>
    </w:p>
    <w:p w:rsidR="00566B2C" w:rsidRPr="00566B2C" w:rsidRDefault="00566B2C" w:rsidP="00566B2C">
      <w:pPr>
        <w:adjustRightInd/>
        <w:ind w:left="4820" w:right="-1"/>
        <w:rPr>
          <w:bCs/>
          <w:spacing w:val="-4"/>
          <w:sz w:val="28"/>
          <w:szCs w:val="28"/>
          <w:lang w:eastAsia="en-US"/>
        </w:rPr>
      </w:pPr>
      <w:r w:rsidRPr="00566B2C">
        <w:rPr>
          <w:bCs/>
          <w:spacing w:val="-4"/>
          <w:sz w:val="28"/>
          <w:szCs w:val="28"/>
          <w:lang w:eastAsia="en-US"/>
        </w:rPr>
        <w:t>к административному регламенту</w:t>
      </w:r>
    </w:p>
    <w:p w:rsidR="00566B2C" w:rsidRPr="00566B2C" w:rsidRDefault="00566B2C" w:rsidP="00566B2C">
      <w:pPr>
        <w:adjustRightInd/>
        <w:ind w:left="4820" w:right="-1"/>
        <w:rPr>
          <w:bCs/>
          <w:spacing w:val="-4"/>
          <w:sz w:val="28"/>
          <w:szCs w:val="28"/>
          <w:lang w:eastAsia="en-US"/>
        </w:rPr>
      </w:pPr>
      <w:r w:rsidRPr="00566B2C">
        <w:rPr>
          <w:bCs/>
          <w:spacing w:val="-4"/>
          <w:sz w:val="28"/>
          <w:szCs w:val="28"/>
          <w:lang w:eastAsia="en-US"/>
        </w:rPr>
        <w:t>предоставления администрацией</w:t>
      </w:r>
    </w:p>
    <w:p w:rsidR="00566B2C" w:rsidRPr="00566B2C" w:rsidRDefault="00566B2C" w:rsidP="00566B2C">
      <w:pPr>
        <w:adjustRightInd/>
        <w:ind w:left="4820" w:right="-1"/>
        <w:rPr>
          <w:bCs/>
          <w:spacing w:val="-4"/>
          <w:sz w:val="28"/>
          <w:szCs w:val="28"/>
          <w:lang w:eastAsia="en-US"/>
        </w:rPr>
      </w:pPr>
      <w:r w:rsidRPr="00566B2C">
        <w:rPr>
          <w:bCs/>
          <w:spacing w:val="-4"/>
          <w:sz w:val="28"/>
          <w:szCs w:val="28"/>
          <w:lang w:eastAsia="en-US"/>
        </w:rPr>
        <w:t xml:space="preserve">муниципального образования </w:t>
      </w:r>
      <w:r w:rsidRPr="00566B2C">
        <w:rPr>
          <w:bCs/>
          <w:spacing w:val="-4"/>
          <w:sz w:val="28"/>
          <w:szCs w:val="28"/>
          <w:lang w:eastAsia="en-US"/>
        </w:rPr>
        <w:br/>
        <w:t xml:space="preserve">город-курорт Анапа </w:t>
      </w:r>
      <w:r w:rsidRPr="00566B2C">
        <w:rPr>
          <w:bCs/>
          <w:spacing w:val="-4"/>
          <w:sz w:val="28"/>
          <w:szCs w:val="28"/>
          <w:lang w:eastAsia="en-US"/>
        </w:rPr>
        <w:br/>
        <w:t>муниципальной услуги</w:t>
      </w:r>
    </w:p>
    <w:p w:rsidR="00566B2C" w:rsidRPr="00566B2C" w:rsidRDefault="00566B2C" w:rsidP="00566B2C">
      <w:pPr>
        <w:adjustRightInd/>
        <w:ind w:left="4820" w:right="-1"/>
        <w:rPr>
          <w:bCs/>
          <w:spacing w:val="-4"/>
          <w:sz w:val="28"/>
          <w:szCs w:val="28"/>
          <w:lang w:eastAsia="en-US"/>
        </w:rPr>
      </w:pPr>
      <w:r w:rsidRPr="00566B2C">
        <w:rPr>
          <w:bCs/>
          <w:spacing w:val="-4"/>
          <w:sz w:val="28"/>
          <w:szCs w:val="28"/>
          <w:lang w:eastAsia="en-US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753058" w:rsidRPr="00753058" w:rsidRDefault="00753058" w:rsidP="00753058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566B2C" w:rsidRPr="00566B2C" w:rsidRDefault="00566B2C" w:rsidP="00566B2C">
      <w:pPr>
        <w:adjustRightInd/>
        <w:ind w:right="140"/>
        <w:jc w:val="center"/>
        <w:rPr>
          <w:b/>
          <w:spacing w:val="-2"/>
          <w:sz w:val="28"/>
          <w:szCs w:val="28"/>
          <w:lang w:eastAsia="en-US"/>
        </w:rPr>
      </w:pPr>
      <w:r w:rsidRPr="00566B2C">
        <w:rPr>
          <w:b/>
          <w:spacing w:val="-2"/>
          <w:sz w:val="28"/>
          <w:szCs w:val="28"/>
          <w:lang w:eastAsia="en-US"/>
        </w:rPr>
        <w:t xml:space="preserve">Форма заявления </w:t>
      </w:r>
    </w:p>
    <w:p w:rsidR="00566B2C" w:rsidRDefault="00566B2C" w:rsidP="00566B2C">
      <w:pPr>
        <w:adjustRightInd/>
        <w:ind w:right="140"/>
        <w:jc w:val="center"/>
        <w:rPr>
          <w:b/>
          <w:spacing w:val="-2"/>
          <w:sz w:val="28"/>
          <w:szCs w:val="28"/>
          <w:lang w:eastAsia="en-US"/>
        </w:rPr>
      </w:pPr>
      <w:r w:rsidRPr="00566B2C">
        <w:rPr>
          <w:b/>
          <w:spacing w:val="-2"/>
          <w:sz w:val="28"/>
          <w:szCs w:val="28"/>
          <w:lang w:eastAsia="en-US"/>
        </w:rPr>
        <w:t>о прекращении предоставления муниципальной услуги.</w:t>
      </w:r>
    </w:p>
    <w:p w:rsidR="00753058" w:rsidRPr="00753058" w:rsidRDefault="00753058" w:rsidP="00753058">
      <w:pPr>
        <w:adjustRightInd/>
        <w:ind w:left="5103" w:right="-1"/>
        <w:rPr>
          <w:lang w:eastAsia="en-US"/>
        </w:rPr>
      </w:pP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>Начальнику управления</w:t>
      </w: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>архитектуры и градостроительства</w:t>
      </w: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 xml:space="preserve">администрации муниципального образования город-курорт Анапа </w:t>
      </w:r>
    </w:p>
    <w:p w:rsidR="00753058" w:rsidRPr="00753058" w:rsidRDefault="00753058" w:rsidP="00753058">
      <w:pPr>
        <w:adjustRightInd/>
        <w:spacing w:before="62"/>
        <w:ind w:left="5103"/>
        <w:rPr>
          <w:sz w:val="28"/>
          <w:szCs w:val="28"/>
          <w:lang w:eastAsia="en-US"/>
        </w:rPr>
      </w:pPr>
      <w:r w:rsidRPr="00753058">
        <w:rPr>
          <w:sz w:val="28"/>
          <w:szCs w:val="28"/>
          <w:lang w:eastAsia="en-US"/>
        </w:rPr>
        <w:t>________________________________</w:t>
      </w: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753058">
        <w:rPr>
          <w:rFonts w:eastAsia="Calibri"/>
          <w:sz w:val="28"/>
          <w:szCs w:val="28"/>
        </w:rPr>
        <w:t>от______________________________</w:t>
      </w:r>
    </w:p>
    <w:p w:rsidR="00753058" w:rsidRPr="00753058" w:rsidRDefault="00753058" w:rsidP="00753058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753058">
        <w:rPr>
          <w:sz w:val="28"/>
          <w:szCs w:val="28"/>
        </w:rPr>
        <w:t>________________________________</w:t>
      </w:r>
    </w:p>
    <w:p w:rsidR="00753058" w:rsidRPr="00566B2C" w:rsidRDefault="00753058" w:rsidP="00753058">
      <w:pPr>
        <w:widowControl/>
        <w:autoSpaceDE/>
        <w:autoSpaceDN/>
        <w:adjustRightInd/>
        <w:ind w:left="5103"/>
        <w:jc w:val="center"/>
      </w:pPr>
      <w:r w:rsidRPr="00566B2C">
        <w:t>(Ф.И.О. (последнее при наличии) заявителя для физических лиц)</w:t>
      </w:r>
    </w:p>
    <w:p w:rsidR="00753058" w:rsidRPr="00566B2C" w:rsidRDefault="00753058" w:rsidP="00753058">
      <w:pPr>
        <w:widowControl/>
        <w:autoSpaceDE/>
        <w:autoSpaceDN/>
        <w:adjustRightInd/>
        <w:ind w:left="5103"/>
        <w:jc w:val="center"/>
      </w:pPr>
      <w:r w:rsidRPr="00566B2C">
        <w:t>(Наименование юридического лица, ИНН, ОГРН, должность, Ф.И.О (при наличии), заявителя для юридических лиц)</w:t>
      </w:r>
    </w:p>
    <w:p w:rsidR="00753058" w:rsidRPr="00566B2C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16"/>
          <w:szCs w:val="16"/>
        </w:rPr>
      </w:pP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753058">
        <w:rPr>
          <w:rFonts w:eastAsia="Calibri"/>
          <w:sz w:val="28"/>
          <w:szCs w:val="28"/>
        </w:rPr>
        <w:t>юридический (почтовый) адрес:</w:t>
      </w:r>
    </w:p>
    <w:p w:rsidR="00753058" w:rsidRPr="00753058" w:rsidRDefault="00753058" w:rsidP="00753058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753058">
        <w:rPr>
          <w:rFonts w:eastAsia="Calibri"/>
          <w:sz w:val="28"/>
          <w:szCs w:val="28"/>
        </w:rPr>
        <w:t>________________________________</w:t>
      </w:r>
    </w:p>
    <w:p w:rsidR="00753058" w:rsidRPr="00753058" w:rsidRDefault="00753058" w:rsidP="00753058">
      <w:pPr>
        <w:adjustRightInd/>
        <w:ind w:firstLine="5103"/>
        <w:rPr>
          <w:sz w:val="28"/>
          <w:szCs w:val="28"/>
          <w:lang w:eastAsia="en-US"/>
        </w:rPr>
      </w:pPr>
      <w:proofErr w:type="gramStart"/>
      <w:r w:rsidRPr="00753058">
        <w:rPr>
          <w:sz w:val="28"/>
          <w:szCs w:val="28"/>
        </w:rPr>
        <w:t>тел.:_</w:t>
      </w:r>
      <w:proofErr w:type="gramEnd"/>
      <w:r w:rsidRPr="00753058">
        <w:rPr>
          <w:sz w:val="28"/>
          <w:szCs w:val="28"/>
        </w:rPr>
        <w:t>___________________________</w:t>
      </w:r>
    </w:p>
    <w:p w:rsidR="00753058" w:rsidRPr="00753058" w:rsidRDefault="00753058" w:rsidP="00753058">
      <w:pPr>
        <w:adjustRightInd/>
        <w:ind w:right="140"/>
        <w:jc w:val="center"/>
        <w:rPr>
          <w:spacing w:val="-2"/>
          <w:sz w:val="28"/>
          <w:szCs w:val="28"/>
          <w:lang w:eastAsia="en-US"/>
        </w:rPr>
      </w:pPr>
    </w:p>
    <w:p w:rsidR="00753058" w:rsidRPr="00753058" w:rsidRDefault="00753058" w:rsidP="00753058">
      <w:pPr>
        <w:adjustRightInd/>
        <w:ind w:right="140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753058">
        <w:rPr>
          <w:spacing w:val="-2"/>
          <w:sz w:val="28"/>
          <w:szCs w:val="28"/>
          <w:lang w:eastAsia="en-US"/>
        </w:rPr>
        <w:t>заявление.</w:t>
      </w:r>
    </w:p>
    <w:p w:rsidR="00753058" w:rsidRPr="00753058" w:rsidRDefault="00753058" w:rsidP="00753058">
      <w:pPr>
        <w:adjustRightInd/>
        <w:ind w:right="140"/>
        <w:jc w:val="center"/>
        <w:rPr>
          <w:sz w:val="28"/>
          <w:szCs w:val="28"/>
          <w:lang w:eastAsia="en-US"/>
        </w:rPr>
      </w:pPr>
    </w:p>
    <w:p w:rsidR="00566B2C" w:rsidRPr="00566B2C" w:rsidRDefault="00566B2C" w:rsidP="00566B2C">
      <w:pPr>
        <w:adjustRightInd/>
        <w:ind w:firstLine="709"/>
        <w:jc w:val="both"/>
        <w:rPr>
          <w:sz w:val="28"/>
          <w:szCs w:val="28"/>
          <w:lang w:eastAsia="en-US"/>
        </w:rPr>
      </w:pPr>
      <w:r w:rsidRPr="00566B2C">
        <w:rPr>
          <w:sz w:val="28"/>
          <w:szCs w:val="28"/>
          <w:lang w:eastAsia="en-US"/>
        </w:rPr>
        <w:t>Прошу</w:t>
      </w:r>
      <w:r w:rsidRPr="00566B2C">
        <w:rPr>
          <w:w w:val="150"/>
          <w:sz w:val="28"/>
          <w:szCs w:val="28"/>
          <w:lang w:eastAsia="en-US"/>
        </w:rPr>
        <w:t xml:space="preserve"> </w:t>
      </w:r>
      <w:r w:rsidRPr="00566B2C">
        <w:rPr>
          <w:sz w:val="28"/>
          <w:szCs w:val="28"/>
          <w:lang w:eastAsia="en-US"/>
        </w:rPr>
        <w:t>прекратить</w:t>
      </w:r>
      <w:r w:rsidRPr="00566B2C">
        <w:rPr>
          <w:w w:val="150"/>
          <w:sz w:val="28"/>
          <w:szCs w:val="28"/>
          <w:lang w:eastAsia="en-US"/>
        </w:rPr>
        <w:t xml:space="preserve"> </w:t>
      </w:r>
      <w:r w:rsidRPr="00566B2C">
        <w:rPr>
          <w:sz w:val="28"/>
          <w:szCs w:val="28"/>
          <w:lang w:eastAsia="en-US"/>
        </w:rPr>
        <w:t>предоставление</w:t>
      </w:r>
      <w:r w:rsidRPr="00566B2C">
        <w:rPr>
          <w:w w:val="150"/>
          <w:sz w:val="28"/>
          <w:szCs w:val="28"/>
          <w:lang w:eastAsia="en-US"/>
        </w:rPr>
        <w:t xml:space="preserve"> </w:t>
      </w:r>
      <w:r w:rsidRPr="00566B2C">
        <w:rPr>
          <w:sz w:val="28"/>
          <w:szCs w:val="28"/>
          <w:lang w:eastAsia="en-US"/>
        </w:rPr>
        <w:t>муниципальной</w:t>
      </w:r>
      <w:r w:rsidRPr="00566B2C">
        <w:rPr>
          <w:w w:val="150"/>
          <w:sz w:val="28"/>
          <w:szCs w:val="28"/>
          <w:lang w:eastAsia="en-US"/>
        </w:rPr>
        <w:t xml:space="preserve"> </w:t>
      </w:r>
      <w:r w:rsidRPr="00566B2C">
        <w:rPr>
          <w:sz w:val="28"/>
          <w:szCs w:val="28"/>
          <w:lang w:eastAsia="en-US"/>
        </w:rPr>
        <w:t>услуги «Выдача разрешения на установку и эксплуатацию рекламных конструкций на соответствующей территории, аннулирование такого разрешения», в связи с отзывом поданного заявления, и вернуть документы по регистрационной карточке от____________</w:t>
      </w:r>
      <w:r w:rsidRPr="00566B2C">
        <w:rPr>
          <w:sz w:val="28"/>
          <w:szCs w:val="22"/>
          <w:lang w:eastAsia="en-US"/>
        </w:rPr>
        <w:t xml:space="preserve">№ </w:t>
      </w:r>
      <w:r w:rsidRPr="00566B2C">
        <w:rPr>
          <w:sz w:val="28"/>
          <w:szCs w:val="22"/>
          <w:u w:val="single"/>
          <w:lang w:eastAsia="en-US"/>
        </w:rPr>
        <w:t xml:space="preserve">                                </w:t>
      </w:r>
      <w:proofErr w:type="gramStart"/>
      <w:r w:rsidRPr="00566B2C">
        <w:rPr>
          <w:sz w:val="28"/>
          <w:szCs w:val="22"/>
          <w:u w:val="single"/>
          <w:lang w:eastAsia="en-US"/>
        </w:rPr>
        <w:t xml:space="preserve">  </w:t>
      </w:r>
      <w:r w:rsidRPr="00566B2C">
        <w:rPr>
          <w:sz w:val="28"/>
          <w:szCs w:val="22"/>
          <w:lang w:eastAsia="en-US"/>
        </w:rPr>
        <w:t>.</w:t>
      </w:r>
      <w:proofErr w:type="gramEnd"/>
    </w:p>
    <w:p w:rsidR="00566B2C" w:rsidRPr="00566B2C" w:rsidRDefault="00566B2C" w:rsidP="00566B2C">
      <w:pPr>
        <w:adjustRightInd/>
        <w:jc w:val="both"/>
        <w:rPr>
          <w:spacing w:val="-8"/>
          <w:sz w:val="28"/>
          <w:szCs w:val="28"/>
          <w:lang w:eastAsia="en-US"/>
        </w:rPr>
      </w:pPr>
      <w:r w:rsidRPr="00566B2C">
        <w:rPr>
          <w:spacing w:val="-8"/>
          <w:szCs w:val="22"/>
          <w:lang w:eastAsia="en-US"/>
        </w:rPr>
        <w:t xml:space="preserve">     </w:t>
      </w:r>
      <w:r>
        <w:rPr>
          <w:spacing w:val="-8"/>
          <w:szCs w:val="22"/>
          <w:lang w:eastAsia="en-US"/>
        </w:rPr>
        <w:t xml:space="preserve">                                  </w:t>
      </w:r>
      <w:r w:rsidRPr="00566B2C">
        <w:rPr>
          <w:spacing w:val="-8"/>
          <w:szCs w:val="22"/>
          <w:lang w:eastAsia="en-US"/>
        </w:rPr>
        <w:t xml:space="preserve"> (дата и номер регистрационной карточки)</w:t>
      </w:r>
    </w:p>
    <w:p w:rsidR="00566B2C" w:rsidRPr="00566B2C" w:rsidRDefault="00566B2C" w:rsidP="00566B2C">
      <w:pPr>
        <w:tabs>
          <w:tab w:val="left" w:pos="9520"/>
        </w:tabs>
        <w:adjustRightInd/>
        <w:ind w:left="2101"/>
        <w:rPr>
          <w:sz w:val="28"/>
          <w:szCs w:val="22"/>
          <w:lang w:eastAsia="en-US"/>
        </w:rPr>
      </w:pPr>
      <w:r w:rsidRPr="00566B2C">
        <w:rPr>
          <w:noProof/>
          <w:sz w:val="28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F053493" wp14:editId="05BEDC53">
                <wp:simplePos x="0" y="0"/>
                <wp:positionH relativeFrom="page">
                  <wp:posOffset>1080135</wp:posOffset>
                </wp:positionH>
                <wp:positionV relativeFrom="paragraph">
                  <wp:posOffset>200889</wp:posOffset>
                </wp:positionV>
                <wp:extent cx="97790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>
                              <a:moveTo>
                                <a:pt x="0" y="0"/>
                              </a:moveTo>
                              <a:lnTo>
                                <a:pt x="9779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60736" id="Graphic 18" o:spid="_x0000_s1026" style="position:absolute;margin-left:85.05pt;margin-top:15.8pt;width:77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" path="m,l977900,e" filled="f" strokeweight=".20047mm">
                <v:path arrowok="t"/>
                <w10:wrap anchorx="page"/>
              </v:shape>
            </w:pict>
          </mc:Fallback>
        </mc:AlternateContent>
      </w:r>
      <w:r w:rsidRPr="00566B2C">
        <w:rPr>
          <w:sz w:val="28"/>
          <w:szCs w:val="22"/>
          <w:u w:val="single"/>
          <w:lang w:eastAsia="en-US"/>
        </w:rPr>
        <w:tab/>
      </w:r>
    </w:p>
    <w:p w:rsidR="00566B2C" w:rsidRPr="00566B2C" w:rsidRDefault="00566B2C" w:rsidP="00566B2C">
      <w:pPr>
        <w:tabs>
          <w:tab w:val="left" w:pos="3000"/>
        </w:tabs>
        <w:adjustRightInd/>
        <w:ind w:left="500"/>
        <w:rPr>
          <w:spacing w:val="-2"/>
          <w:lang w:eastAsia="en-US"/>
        </w:rPr>
      </w:pPr>
      <w:r w:rsidRPr="00566B2C">
        <w:rPr>
          <w:spacing w:val="-2"/>
          <w:lang w:eastAsia="en-US"/>
        </w:rPr>
        <w:t>(дата)</w:t>
      </w:r>
      <w:r w:rsidRPr="00566B2C">
        <w:rPr>
          <w:lang w:eastAsia="en-US"/>
        </w:rPr>
        <w:tab/>
        <w:t>(должность,</w:t>
      </w:r>
      <w:r w:rsidRPr="00566B2C">
        <w:rPr>
          <w:spacing w:val="-4"/>
          <w:lang w:eastAsia="en-US"/>
        </w:rPr>
        <w:t xml:space="preserve"> </w:t>
      </w:r>
      <w:r w:rsidRPr="00566B2C">
        <w:rPr>
          <w:lang w:eastAsia="en-US"/>
        </w:rPr>
        <w:t>Ф.И.О.</w:t>
      </w:r>
      <w:r w:rsidRPr="00566B2C">
        <w:rPr>
          <w:spacing w:val="-1"/>
          <w:lang w:eastAsia="en-US"/>
        </w:rPr>
        <w:t xml:space="preserve"> </w:t>
      </w:r>
      <w:r w:rsidRPr="00566B2C">
        <w:rPr>
          <w:lang w:eastAsia="en-US"/>
        </w:rPr>
        <w:t>(последнее</w:t>
      </w:r>
      <w:r w:rsidRPr="00566B2C">
        <w:rPr>
          <w:spacing w:val="-2"/>
          <w:lang w:eastAsia="en-US"/>
        </w:rPr>
        <w:t xml:space="preserve"> </w:t>
      </w:r>
      <w:r w:rsidRPr="00566B2C">
        <w:rPr>
          <w:lang w:eastAsia="en-US"/>
        </w:rPr>
        <w:t>при</w:t>
      </w:r>
      <w:r w:rsidRPr="00566B2C">
        <w:rPr>
          <w:spacing w:val="-2"/>
          <w:lang w:eastAsia="en-US"/>
        </w:rPr>
        <w:t xml:space="preserve"> </w:t>
      </w:r>
      <w:r w:rsidRPr="00566B2C">
        <w:rPr>
          <w:lang w:eastAsia="en-US"/>
        </w:rPr>
        <w:t>наличии),</w:t>
      </w:r>
      <w:r w:rsidRPr="00566B2C">
        <w:rPr>
          <w:spacing w:val="-1"/>
          <w:lang w:eastAsia="en-US"/>
        </w:rPr>
        <w:t xml:space="preserve"> </w:t>
      </w:r>
      <w:r w:rsidRPr="00566B2C">
        <w:rPr>
          <w:lang w:eastAsia="en-US"/>
        </w:rPr>
        <w:t>подпись</w:t>
      </w:r>
      <w:r w:rsidRPr="00566B2C">
        <w:rPr>
          <w:spacing w:val="-1"/>
          <w:lang w:eastAsia="en-US"/>
        </w:rPr>
        <w:t xml:space="preserve"> </w:t>
      </w:r>
      <w:r w:rsidRPr="00566B2C">
        <w:rPr>
          <w:spacing w:val="-2"/>
          <w:lang w:eastAsia="en-US"/>
        </w:rPr>
        <w:t>заявителя)</w:t>
      </w:r>
    </w:p>
    <w:p w:rsidR="00753058" w:rsidRPr="00753058" w:rsidRDefault="00753058" w:rsidP="00753058">
      <w:pPr>
        <w:tabs>
          <w:tab w:val="left" w:pos="3000"/>
        </w:tabs>
        <w:adjustRightInd/>
        <w:ind w:left="500"/>
        <w:rPr>
          <w:spacing w:val="-2"/>
          <w:sz w:val="24"/>
          <w:szCs w:val="24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Начальник управления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 xml:space="preserve">архитектуры и 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градостроительства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администрации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>муниципального образования</w:t>
      </w:r>
    </w:p>
    <w:p w:rsidR="00753058" w:rsidRDefault="00753058" w:rsidP="00753058">
      <w:pPr>
        <w:widowControl/>
        <w:autoSpaceDE/>
        <w:autoSpaceDN/>
        <w:adjustRightInd/>
        <w:rPr>
          <w:sz w:val="28"/>
          <w:szCs w:val="28"/>
        </w:rPr>
      </w:pPr>
      <w:r w:rsidRPr="00753058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753058">
        <w:rPr>
          <w:sz w:val="28"/>
          <w:szCs w:val="28"/>
        </w:rPr>
        <w:t>Хандошко</w:t>
      </w:r>
      <w:proofErr w:type="spellEnd"/>
      <w:r>
        <w:rPr>
          <w:sz w:val="28"/>
          <w:szCs w:val="28"/>
        </w:rPr>
        <w:br w:type="page"/>
      </w:r>
    </w:p>
    <w:p w:rsidR="00753058" w:rsidRDefault="00753058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  <w:sectPr w:rsidR="00753058" w:rsidSect="00413FFE">
          <w:headerReference w:type="default" r:id="rId30"/>
          <w:pgSz w:w="11910" w:h="16840"/>
          <w:pgMar w:top="1040" w:right="570" w:bottom="993" w:left="1700" w:header="0" w:footer="0" w:gutter="0"/>
          <w:cols w:space="720"/>
        </w:sectPr>
      </w:pPr>
    </w:p>
    <w:p w:rsidR="005F6B99" w:rsidRPr="005F6B99" w:rsidRDefault="005F6B99" w:rsidP="005F6B99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5F6B99">
        <w:rPr>
          <w:bCs/>
          <w:sz w:val="28"/>
          <w:szCs w:val="24"/>
        </w:rPr>
        <w:lastRenderedPageBreak/>
        <w:t>Приложение 6</w:t>
      </w:r>
    </w:p>
    <w:p w:rsidR="005F6B99" w:rsidRPr="005F6B99" w:rsidRDefault="005F6B99" w:rsidP="005F6B99">
      <w:pPr>
        <w:widowControl/>
        <w:ind w:left="9923"/>
        <w:rPr>
          <w:bCs/>
          <w:sz w:val="28"/>
          <w:szCs w:val="24"/>
        </w:rPr>
      </w:pPr>
      <w:r w:rsidRPr="005F6B99">
        <w:rPr>
          <w:bCs/>
          <w:sz w:val="28"/>
          <w:szCs w:val="24"/>
        </w:rPr>
        <w:t>к административному регламенту</w:t>
      </w:r>
    </w:p>
    <w:p w:rsidR="005F6B99" w:rsidRPr="005F6B99" w:rsidRDefault="005F6B99" w:rsidP="005F6B99">
      <w:pPr>
        <w:widowControl/>
        <w:ind w:left="9923"/>
        <w:rPr>
          <w:bCs/>
          <w:sz w:val="28"/>
          <w:szCs w:val="24"/>
        </w:rPr>
      </w:pPr>
      <w:r w:rsidRPr="005F6B99">
        <w:rPr>
          <w:bCs/>
          <w:sz w:val="28"/>
          <w:szCs w:val="24"/>
        </w:rPr>
        <w:t>предоставления администрацией</w:t>
      </w:r>
    </w:p>
    <w:p w:rsidR="005F6B99" w:rsidRPr="005F6B99" w:rsidRDefault="005F6B99" w:rsidP="005F6B99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5F6B99">
        <w:rPr>
          <w:bCs/>
          <w:sz w:val="28"/>
          <w:szCs w:val="24"/>
        </w:rPr>
        <w:t xml:space="preserve">муниципального образования </w:t>
      </w:r>
      <w:r w:rsidRPr="005F6B99">
        <w:rPr>
          <w:bCs/>
          <w:sz w:val="28"/>
          <w:szCs w:val="24"/>
        </w:rPr>
        <w:br/>
        <w:t xml:space="preserve">город-курорт Анапа </w:t>
      </w:r>
    </w:p>
    <w:p w:rsidR="005F6B99" w:rsidRPr="005F6B99" w:rsidRDefault="005F6B99" w:rsidP="005F6B99">
      <w:pPr>
        <w:widowControl/>
        <w:autoSpaceDE/>
        <w:autoSpaceDN/>
        <w:adjustRightInd/>
        <w:ind w:left="9923"/>
        <w:rPr>
          <w:bCs/>
          <w:sz w:val="28"/>
          <w:szCs w:val="24"/>
        </w:rPr>
      </w:pPr>
      <w:r w:rsidRPr="005F6B99">
        <w:rPr>
          <w:bCs/>
          <w:sz w:val="28"/>
          <w:szCs w:val="24"/>
        </w:rPr>
        <w:t xml:space="preserve">муниципальной услуги </w:t>
      </w:r>
    </w:p>
    <w:p w:rsidR="005F6B99" w:rsidRPr="005F6B99" w:rsidRDefault="005F6B99" w:rsidP="005F6B99">
      <w:pPr>
        <w:widowControl/>
        <w:autoSpaceDE/>
        <w:autoSpaceDN/>
        <w:adjustRightInd/>
        <w:ind w:left="9923"/>
        <w:rPr>
          <w:sz w:val="28"/>
          <w:szCs w:val="28"/>
          <w:lang w:eastAsia="en-US"/>
        </w:rPr>
      </w:pPr>
      <w:r w:rsidRPr="005F6B99">
        <w:rPr>
          <w:bCs/>
          <w:sz w:val="28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suppressAutoHyphens/>
        <w:overflowPunct w:val="0"/>
        <w:adjustRightInd/>
        <w:jc w:val="center"/>
        <w:textAlignment w:val="baseline"/>
        <w:rPr>
          <w:b/>
          <w:kern w:val="2"/>
          <w:sz w:val="28"/>
          <w:szCs w:val="22"/>
          <w:shd w:val="clear" w:color="auto" w:fill="FFFFFF"/>
        </w:rPr>
      </w:pPr>
      <w:r w:rsidRPr="00753058">
        <w:rPr>
          <w:b/>
          <w:kern w:val="2"/>
          <w:sz w:val="28"/>
          <w:szCs w:val="22"/>
          <w:shd w:val="clear" w:color="auto" w:fill="FFFFFF"/>
        </w:rPr>
        <w:t>ИСЧЕРПЫВАЮЩИЙ ПЕРЕЧЕНЬ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оснований для отказа в приеме запроса о предоставлении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муниципальной услуги и документов, необходимых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для предоставления муниципальной услуги, оснований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b/>
          <w:kern w:val="2"/>
          <w:sz w:val="28"/>
          <w:szCs w:val="28"/>
          <w:shd w:val="clear" w:color="auto" w:fill="FFFFFF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 xml:space="preserve">для приостановления предоставления муниципальной услуги </w:t>
      </w:r>
    </w:p>
    <w:p w:rsidR="00753058" w:rsidRPr="00753058" w:rsidRDefault="00753058" w:rsidP="00753058">
      <w:pPr>
        <w:widowControl/>
        <w:autoSpaceDE/>
        <w:autoSpaceDN/>
        <w:adjustRightInd/>
        <w:jc w:val="center"/>
        <w:rPr>
          <w:sz w:val="28"/>
          <w:szCs w:val="28"/>
          <w:lang w:eastAsia="en-US"/>
        </w:rPr>
      </w:pPr>
      <w:r w:rsidRPr="00753058">
        <w:rPr>
          <w:b/>
          <w:kern w:val="2"/>
          <w:sz w:val="28"/>
          <w:szCs w:val="28"/>
          <w:shd w:val="clear" w:color="auto" w:fill="FFFFFF"/>
        </w:rPr>
        <w:t>или отказа в предоставлении муниципальной услуги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8"/>
          <w:lang w:eastAsia="en-US"/>
        </w:rPr>
      </w:pPr>
    </w:p>
    <w:tbl>
      <w:tblPr>
        <w:tblStyle w:val="6"/>
        <w:tblW w:w="14596" w:type="dxa"/>
        <w:tblLook w:val="04A0" w:firstRow="1" w:lastRow="0" w:firstColumn="1" w:lastColumn="0" w:noHBand="0" w:noVBand="1"/>
      </w:tblPr>
      <w:tblGrid>
        <w:gridCol w:w="540"/>
        <w:gridCol w:w="2290"/>
        <w:gridCol w:w="5245"/>
        <w:gridCol w:w="2268"/>
        <w:gridCol w:w="4253"/>
      </w:tblGrid>
      <w:tr w:rsidR="005F6B99" w:rsidRPr="005F6B99" w:rsidTr="00590704">
        <w:trPr>
          <w:trHeight w:val="1916"/>
          <w:tblHeader/>
        </w:trPr>
        <w:tc>
          <w:tcPr>
            <w:tcW w:w="540" w:type="dxa"/>
            <w:vAlign w:val="center"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№</w:t>
            </w:r>
            <w:r w:rsidRPr="005F6B99">
              <w:rPr>
                <w:kern w:val="2"/>
                <w:sz w:val="24"/>
                <w:szCs w:val="24"/>
              </w:rPr>
              <w:br/>
            </w: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2290" w:type="dxa"/>
            <w:vAlign w:val="center"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Идентификатор категории (признака) заявител</w:t>
            </w:r>
            <w:r w:rsidRPr="005F6B99">
              <w:rPr>
                <w:kern w:val="2"/>
                <w:sz w:val="24"/>
                <w:szCs w:val="24"/>
              </w:rPr>
              <w:t>я</w:t>
            </w:r>
          </w:p>
        </w:tc>
        <w:tc>
          <w:tcPr>
            <w:tcW w:w="5245" w:type="dxa"/>
            <w:vAlign w:val="center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center"/>
              <w:textAlignment w:val="baseline"/>
              <w:rPr>
                <w:kern w:val="2"/>
                <w:sz w:val="24"/>
                <w:szCs w:val="24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Перечень оснований для отказа в приёме запроса о предоставлении муниципальной услуги и документов, необходимых для предоставления</w:t>
            </w:r>
          </w:p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муниципальной услуги</w:t>
            </w:r>
          </w:p>
        </w:tc>
        <w:tc>
          <w:tcPr>
            <w:tcW w:w="2268" w:type="dxa"/>
            <w:vAlign w:val="center"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Перечень оснований для приостановления предоставления муниципальной услуги</w:t>
            </w:r>
          </w:p>
        </w:tc>
        <w:tc>
          <w:tcPr>
            <w:tcW w:w="4253" w:type="dxa"/>
            <w:vAlign w:val="center"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5F6B99">
              <w:rPr>
                <w:kern w:val="2"/>
                <w:sz w:val="24"/>
                <w:szCs w:val="24"/>
                <w:shd w:val="clear" w:color="auto" w:fill="FFFFFF"/>
              </w:rPr>
              <w:t>Перечень оснований для отказа в предоставлении муниципальной услуги</w:t>
            </w:r>
          </w:p>
        </w:tc>
      </w:tr>
    </w:tbl>
    <w:p w:rsidR="005F6B99" w:rsidRPr="005F6B99" w:rsidRDefault="005F6B99" w:rsidP="005F6B99">
      <w:pPr>
        <w:widowControl/>
        <w:autoSpaceDE/>
        <w:autoSpaceDN/>
        <w:adjustRightInd/>
        <w:rPr>
          <w:sz w:val="2"/>
          <w:szCs w:val="2"/>
        </w:rPr>
      </w:pPr>
    </w:p>
    <w:tbl>
      <w:tblPr>
        <w:tblStyle w:val="6"/>
        <w:tblW w:w="14596" w:type="dxa"/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5245"/>
        <w:gridCol w:w="2268"/>
        <w:gridCol w:w="4253"/>
      </w:tblGrid>
      <w:tr w:rsidR="005F6B99" w:rsidRPr="005F6B99" w:rsidTr="00590704">
        <w:trPr>
          <w:tblHeader/>
        </w:trPr>
        <w:tc>
          <w:tcPr>
            <w:tcW w:w="562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ind w:left="-111"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4"/>
                <w:szCs w:val="24"/>
              </w:rPr>
              <w:t>5</w:t>
            </w:r>
          </w:p>
        </w:tc>
      </w:tr>
      <w:tr w:rsidR="005F6B99" w:rsidRPr="005F6B99" w:rsidTr="00590704">
        <w:tc>
          <w:tcPr>
            <w:tcW w:w="562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Юридические лица, физические лица, в том числе </w:t>
            </w:r>
            <w:r w:rsidRPr="005F6B99">
              <w:rPr>
                <w:kern w:val="2"/>
                <w:sz w:val="24"/>
                <w:szCs w:val="24"/>
              </w:rPr>
              <w:lastRenderedPageBreak/>
              <w:t>индивидуальные предприниматели, являющиеся собственниками или иными законными владельцами</w:t>
            </w:r>
            <w:r w:rsidRPr="005F6B99">
              <w:rPr>
                <w:sz w:val="28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4"/>
              </w:rPr>
              <w:t>соответствующего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земельного участка или недвижимого имущества, к которому присоединяется рекламная конструкция, либо владельцами рекламной конструкции, заключившими договор на право установки и эксплуатации рекламной конструкции с собственником земельного участка 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или недвижимого имущества, к которому присоединяется рекламная конструкция, либо с лицом, </w:t>
            </w:r>
            <w:proofErr w:type="spellStart"/>
            <w:r w:rsidRPr="005F6B99">
              <w:rPr>
                <w:kern w:val="2"/>
                <w:sz w:val="24"/>
                <w:szCs w:val="24"/>
              </w:rPr>
              <w:t>управомоченным</w:t>
            </w:r>
            <w:proofErr w:type="spellEnd"/>
            <w:r w:rsidRPr="005F6B99">
              <w:rPr>
                <w:kern w:val="2"/>
                <w:sz w:val="24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4"/>
              </w:rPr>
              <w:lastRenderedPageBreak/>
              <w:t>собственником такого имущества</w:t>
            </w:r>
            <w:r w:rsidRPr="005F6B99">
              <w:rPr>
                <w:sz w:val="28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4"/>
              </w:rPr>
              <w:t>при подаче заявления о выдаче разрешения на установку и эксплуатацию рекламной конструкции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lastRenderedPageBreak/>
              <w:t>с заявлением обратилось ненадлежащее лицо;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представленные заявителем документы содержат подчистки и исправления текста, не заверенные в </w:t>
            </w:r>
            <w:r w:rsidRPr="005F6B99">
              <w:rPr>
                <w:kern w:val="2"/>
                <w:sz w:val="24"/>
                <w:szCs w:val="24"/>
              </w:rPr>
              <w:lastRenderedPageBreak/>
              <w:t>порядке, установленном законодательством Российской Федерации;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</w:t>
            </w:r>
            <w:r w:rsidRPr="005F6B99">
              <w:rPr>
                <w:kern w:val="2"/>
                <w:sz w:val="24"/>
                <w:szCs w:val="24"/>
              </w:rPr>
              <w:br/>
              <w:t>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lastRenderedPageBreak/>
              <w:t xml:space="preserve">основания для приостановления предоставления </w:t>
            </w:r>
            <w:r w:rsidRPr="005F6B99">
              <w:rPr>
                <w:kern w:val="2"/>
                <w:sz w:val="24"/>
                <w:szCs w:val="24"/>
              </w:rPr>
              <w:lastRenderedPageBreak/>
              <w:t>муниципальной услуги законодательством Российской Федерации не предусмотрены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 xml:space="preserve">в заявлении о выдаче разрешения на установку и эксплуатацию рекламной 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конструкции указаны неверно или отсутствуют необходимые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выявление в представленных документах недостоверной или искаженной информации;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представление не в полном объеме документов, указанных в приложении 3 административного регламента,</w:t>
            </w:r>
            <w:r w:rsidRPr="005F6B99">
              <w:rPr>
                <w:sz w:val="28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обязанность по предоставлению которых лежит на заявителе;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отсутствие у заявителя прав на объект недвижимости размещения рекламной конструкции;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отсутствие согласия собственника (законного владельца) на размещение рекламной конструкции;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отсутствие документов, подтверждающих право использования товарного знака;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несоответствие проекта рекламной конструкции и ее территориального размещения требованиям технического регламента;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 xml:space="preserve">несоответствие установки рекламной конструкции в заявленном месте - схеме конструкций на территории муниципального образования город-курорт Анапа (в случае, если место установки рекламной конструкции в соответствии с частью 5.8 статьи 19 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 xml:space="preserve">Федерального закона  от 13 марта 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br/>
              <w:t>2006 г. № 38-ФЗ «О рекламе», определяется схемой размещения рекламных конструкций);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нарушение требований нормативных актов по безопасности движения транспорта;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 xml:space="preserve">нарушение внешнего архитектурного облика сложившейся застройки муниципального образования 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br/>
              <w:t>город-курорт Анапа;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нарушение требований, установленных частями 5.1, 5.6, 5.7 статьи 19</w:t>
            </w:r>
            <w:r w:rsidRPr="005F6B99">
              <w:rPr>
                <w:sz w:val="28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 xml:space="preserve">Федерального закона от 13 марта 2006 г. № 38-ФЗ «О рекламе»; 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факт оплаты заявителем государственной пошлины за предоставление муниципальной услуги не подтвержден;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отсутствует договор на установку и эксплуатацию рекламной конструкции, который заключается на основе торгов</w:t>
            </w:r>
            <w:r w:rsidRPr="005F6B99">
              <w:rPr>
                <w:sz w:val="28"/>
                <w:szCs w:val="24"/>
              </w:rPr>
              <w:t xml:space="preserve"> (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в случае установки рекламной конструкции на земельном участке, здании или ином недвижимом имуществе, к которому присоединяется рекламная конструкция, находящемся в муниципальной собственности)</w:t>
            </w:r>
          </w:p>
        </w:tc>
      </w:tr>
      <w:tr w:rsidR="005F6B99" w:rsidRPr="005F6B99" w:rsidTr="00590704">
        <w:tc>
          <w:tcPr>
            <w:tcW w:w="562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jc w:val="center"/>
              <w:textAlignment w:val="baseline"/>
              <w:rPr>
                <w:sz w:val="24"/>
                <w:szCs w:val="24"/>
              </w:rPr>
            </w:pPr>
            <w:r w:rsidRPr="00770237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Физические и юридические лица (включая индивидуальных предпринимателей) являющиеся собственниками или иными законными владельцами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соответствующего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земельного участка или недвижимого имущества, к которому присоединяется рекламная конструкция, либо владельцами рекламной конструкции, заключившими договор на право установки и эксплуатации рекламной конструкции с собственником земельного участка или недвижимого имущества, к которому присоединяется рекламная </w:t>
            </w:r>
            <w:r w:rsidRPr="005F6B99">
              <w:rPr>
                <w:kern w:val="2"/>
                <w:sz w:val="24"/>
                <w:szCs w:val="24"/>
              </w:rPr>
              <w:lastRenderedPageBreak/>
              <w:t xml:space="preserve">конструкция, либо с лицом, </w:t>
            </w:r>
            <w:proofErr w:type="spellStart"/>
            <w:r w:rsidRPr="005F6B99">
              <w:rPr>
                <w:kern w:val="2"/>
                <w:sz w:val="24"/>
                <w:szCs w:val="24"/>
              </w:rPr>
              <w:t>управомоченным</w:t>
            </w:r>
            <w:proofErr w:type="spellEnd"/>
            <w:r w:rsidRPr="005F6B99">
              <w:rPr>
                <w:kern w:val="2"/>
                <w:sz w:val="24"/>
                <w:szCs w:val="24"/>
              </w:rPr>
              <w:t xml:space="preserve"> собственником такого имущества 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при подаче заявления об аннулировании разрешения на установку и эксплуатацию рекламной конструкции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lastRenderedPageBreak/>
              <w:t>с заявлением обратилось ненадлежащее лицо;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</w:t>
            </w:r>
            <w:r w:rsidRPr="005F6B99">
              <w:rPr>
                <w:kern w:val="2"/>
                <w:sz w:val="24"/>
                <w:szCs w:val="24"/>
              </w:rPr>
              <w:br/>
              <w:t>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в заявлении о выдаче решения об аннулировании разрешения на установку рекламной конструкции указаны неверно или отсутствуют необходимые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представление документов, содержащих недостоверные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истечение срока действия разрешения на установку и эксплуатацию рекламной конструкции при обращении об аннулировании такого разрешения</w:t>
            </w:r>
          </w:p>
        </w:tc>
      </w:tr>
      <w:tr w:rsidR="005F6B99" w:rsidRPr="005F6B99" w:rsidTr="00590704">
        <w:tc>
          <w:tcPr>
            <w:tcW w:w="562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ind w:right="-11"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8"/>
                <w:szCs w:val="22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autoSpaceDE/>
              <w:autoSpaceDN/>
              <w:adjustRightInd/>
              <w:jc w:val="both"/>
              <w:rPr>
                <w:rFonts w:eastAsiaTheme="minorHAnsi" w:cstheme="minorBidi"/>
                <w:sz w:val="24"/>
                <w:szCs w:val="24"/>
                <w:lang w:eastAsia="en-US"/>
              </w:rPr>
            </w:pPr>
            <w:r w:rsidRPr="005F6B99">
              <w:rPr>
                <w:rFonts w:eastAsiaTheme="minorHAnsi" w:cstheme="minorBidi"/>
                <w:sz w:val="24"/>
                <w:szCs w:val="24"/>
                <w:lang w:eastAsia="en-US"/>
              </w:rPr>
              <w:t>Заявители, ранее обратившиеся за получением муниципальной услуги, по результатам предоставления которой выданы документы с допущенными опечатками и ошибками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>с заявлением обратилось ненадлежащее лицо;</w:t>
            </w:r>
            <w:r w:rsidRPr="005F6B99">
              <w:rPr>
                <w:sz w:val="24"/>
                <w:szCs w:val="24"/>
              </w:rPr>
              <w:br/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sz w:val="24"/>
                <w:szCs w:val="24"/>
              </w:rPr>
            </w:pPr>
            <w:r w:rsidRPr="005F6B99">
              <w:rPr>
                <w:sz w:val="24"/>
                <w:szCs w:val="24"/>
              </w:rPr>
              <w:t xml:space="preserve">несоблюдение установленных статьей 11 Федерального закона от 6 апреля 2011 г. </w:t>
            </w:r>
            <w:r w:rsidRPr="005F6B99">
              <w:rPr>
                <w:sz w:val="24"/>
                <w:szCs w:val="24"/>
              </w:rPr>
              <w:br/>
            </w:r>
            <w:r w:rsidRPr="005F6B99">
              <w:rPr>
                <w:sz w:val="24"/>
                <w:szCs w:val="24"/>
              </w:rPr>
              <w:lastRenderedPageBreak/>
              <w:t>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lastRenderedPageBreak/>
              <w:t>основания для приостановления</w:t>
            </w:r>
            <w:r w:rsidRPr="005F6B99">
              <w:rPr>
                <w:sz w:val="28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4"/>
              </w:rPr>
              <w:t>предоставления муниципальной услуги законодательством Российской Федерации не предусмотрены</w:t>
            </w:r>
          </w:p>
          <w:p w:rsidR="005F6B99" w:rsidRPr="005F6B99" w:rsidRDefault="005F6B99" w:rsidP="005F6B9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отсутствие допущенных опечаток и ошибок в выданных в результате предоставления муниципальной услуги документах</w:t>
            </w:r>
          </w:p>
        </w:tc>
      </w:tr>
      <w:tr w:rsidR="005F6B99" w:rsidRPr="005F6B99" w:rsidTr="00590704">
        <w:tc>
          <w:tcPr>
            <w:tcW w:w="562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ind w:right="12"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8"/>
                <w:szCs w:val="22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770237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70237">
              <w:rPr>
                <w:kern w:val="2"/>
                <w:sz w:val="24"/>
                <w:szCs w:val="24"/>
              </w:rPr>
              <w:t>Заявители, ранее обратившиеся за выдачей дубликата документа, выданного по результату предоставления муниципальной услуги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с заявлением обратилось ненадлежащее лицо;</w:t>
            </w:r>
            <w:r w:rsidRPr="005F6B99">
              <w:rPr>
                <w:kern w:val="2"/>
                <w:sz w:val="24"/>
                <w:szCs w:val="24"/>
              </w:rPr>
              <w:br/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содержат повреждения, наличие которых не позволяет в полном объеме использовать информацию и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</w:t>
            </w:r>
            <w:r w:rsidRPr="005F6B99">
              <w:rPr>
                <w:kern w:val="2"/>
                <w:sz w:val="24"/>
                <w:szCs w:val="24"/>
              </w:rPr>
              <w:br/>
              <w:t>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основания для приостановления </w:t>
            </w:r>
            <w:r w:rsidRPr="005F6B99">
              <w:rPr>
                <w:sz w:val="28"/>
                <w:szCs w:val="24"/>
              </w:rPr>
              <w:t xml:space="preserve"> </w:t>
            </w:r>
            <w:r w:rsidRPr="005F6B99">
              <w:rPr>
                <w:kern w:val="2"/>
                <w:sz w:val="24"/>
                <w:szCs w:val="24"/>
              </w:rPr>
              <w:t>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t>отсутствие факта получения результата предоставления муниципальной услуги;</w:t>
            </w: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br/>
              <w:t>отсутствие в запросе о предоставлении дубликата информации, позволяющей идентифицировать ранее выданный результат предоставления муниципальной услуги</w:t>
            </w:r>
          </w:p>
        </w:tc>
      </w:tr>
      <w:tr w:rsidR="005F6B99" w:rsidRPr="005F6B99" w:rsidTr="00590704">
        <w:tc>
          <w:tcPr>
            <w:tcW w:w="562" w:type="dxa"/>
            <w:noWrap/>
            <w:tcFitText/>
          </w:tcPr>
          <w:p w:rsidR="005F6B99" w:rsidRPr="005F6B99" w:rsidRDefault="005F6B99" w:rsidP="005F6B99">
            <w:pPr>
              <w:widowControl/>
              <w:suppressAutoHyphens/>
              <w:overflowPunct w:val="0"/>
              <w:adjustRightInd/>
              <w:ind w:right="-11"/>
              <w:jc w:val="center"/>
              <w:textAlignment w:val="baseline"/>
              <w:rPr>
                <w:kern w:val="3"/>
                <w:sz w:val="28"/>
                <w:szCs w:val="22"/>
              </w:rPr>
            </w:pPr>
            <w:r w:rsidRPr="00770237">
              <w:rPr>
                <w:sz w:val="28"/>
                <w:szCs w:val="22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770237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770237">
              <w:rPr>
                <w:kern w:val="2"/>
                <w:sz w:val="24"/>
                <w:szCs w:val="24"/>
              </w:rPr>
              <w:t xml:space="preserve">От имени заявителя могут действовать его представители, действующие на основании документа, подтверждающего </w:t>
            </w:r>
            <w:r w:rsidRPr="00770237">
              <w:rPr>
                <w:kern w:val="2"/>
                <w:sz w:val="24"/>
                <w:szCs w:val="24"/>
              </w:rPr>
              <w:lastRenderedPageBreak/>
              <w:t>полномочия в соответствии с законодательством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lastRenderedPageBreak/>
              <w:t>с заявлением обратилось ненадлежащее лицо;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документы содержат повреждения, наличие которых не позволяет в </w:t>
            </w:r>
            <w:r w:rsidRPr="005F6B99">
              <w:rPr>
                <w:kern w:val="2"/>
                <w:sz w:val="24"/>
                <w:szCs w:val="24"/>
              </w:rPr>
              <w:lastRenderedPageBreak/>
              <w:t>полном объеме использовать информацию и сведения;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документы утратили силу на момент обращения за предоставлением муниципальной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запрос о предоставлении услуги подан в орган местного самоуправления или организацию, в полномочия которых не входит предоставление услуги;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подача запроса в электронной форме с нарушением установленных требований;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>неполное заполнение полей в форме запроса, в том числе в интерактивной форме запроса на Портале;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t xml:space="preserve">несоблюдение установленных статьей 11 Федерального закона от 6 апреля 2011 г. </w:t>
            </w:r>
            <w:r w:rsidRPr="005F6B99">
              <w:rPr>
                <w:kern w:val="2"/>
                <w:sz w:val="24"/>
                <w:szCs w:val="24"/>
              </w:rPr>
              <w:br/>
              <w:t>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4"/>
              </w:rPr>
            </w:pPr>
            <w:r w:rsidRPr="005F6B99">
              <w:rPr>
                <w:kern w:val="2"/>
                <w:sz w:val="24"/>
                <w:szCs w:val="24"/>
              </w:rPr>
              <w:lastRenderedPageBreak/>
              <w:t xml:space="preserve">основания для приостановления предоставления муниципальной услуги законодательством Российской </w:t>
            </w:r>
            <w:r w:rsidRPr="005F6B99">
              <w:rPr>
                <w:kern w:val="2"/>
                <w:sz w:val="24"/>
                <w:szCs w:val="24"/>
              </w:rPr>
              <w:lastRenderedPageBreak/>
              <w:t>Федерации не предусмотрены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перечень оснований для отказа в предоставлении муниципальной услуги используется в зависимости от идентификаторов категории (признаков) заявителей, чьи интересы представляет уполномоченное лицо;</w:t>
            </w:r>
          </w:p>
          <w:p w:rsidR="005F6B99" w:rsidRPr="005F6B99" w:rsidRDefault="005F6B99" w:rsidP="005F6B99">
            <w:pPr>
              <w:widowControl/>
              <w:overflowPunct w:val="0"/>
              <w:autoSpaceDE/>
              <w:autoSpaceDN/>
              <w:adjustRightInd/>
              <w:ind w:right="-108"/>
              <w:jc w:val="both"/>
              <w:textAlignment w:val="baseline"/>
              <w:rPr>
                <w:kern w:val="2"/>
                <w:sz w:val="24"/>
                <w:szCs w:val="22"/>
                <w:shd w:val="clear" w:color="auto" w:fill="FFFFFF"/>
              </w:rPr>
            </w:pPr>
            <w:r w:rsidRPr="005F6B99">
              <w:rPr>
                <w:kern w:val="2"/>
                <w:sz w:val="24"/>
                <w:szCs w:val="22"/>
                <w:shd w:val="clear" w:color="auto" w:fill="FFFFFF"/>
              </w:rPr>
              <w:lastRenderedPageBreak/>
              <w:t>отсутствие полномочий у представителя заявителя на получение муниципальной услуги</w:t>
            </w:r>
          </w:p>
        </w:tc>
      </w:tr>
    </w:tbl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 xml:space="preserve">Начальник управления 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архитектуры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и градостроительства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администрации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муниципального образования</w:t>
      </w:r>
    </w:p>
    <w:p w:rsidR="00753058" w:rsidRPr="00753058" w:rsidRDefault="00753058" w:rsidP="00753058">
      <w:pPr>
        <w:widowControl/>
        <w:autoSpaceDE/>
        <w:autoSpaceDN/>
        <w:adjustRightInd/>
        <w:rPr>
          <w:sz w:val="28"/>
          <w:szCs w:val="24"/>
        </w:rPr>
      </w:pPr>
      <w:r w:rsidRPr="00753058">
        <w:rPr>
          <w:sz w:val="28"/>
          <w:szCs w:val="24"/>
        </w:rPr>
        <w:t>город-курорт Анапа</w:t>
      </w:r>
      <w:r w:rsidRPr="00753058">
        <w:rPr>
          <w:sz w:val="28"/>
          <w:szCs w:val="24"/>
        </w:rPr>
        <w:tab/>
      </w:r>
      <w:r w:rsidRPr="00753058">
        <w:rPr>
          <w:sz w:val="28"/>
          <w:szCs w:val="24"/>
        </w:rPr>
        <w:tab/>
        <w:t xml:space="preserve">                                                                                                                                       Я.В. </w:t>
      </w:r>
      <w:proofErr w:type="spellStart"/>
      <w:r w:rsidRPr="00753058">
        <w:rPr>
          <w:sz w:val="28"/>
          <w:szCs w:val="24"/>
        </w:rPr>
        <w:t>Хандошко</w:t>
      </w:r>
      <w:proofErr w:type="spellEnd"/>
    </w:p>
    <w:p w:rsidR="0033303A" w:rsidRDefault="0033303A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3303A" w:rsidRDefault="0033303A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  <w:sectPr w:rsidR="0033303A" w:rsidSect="00413FFE">
          <w:headerReference w:type="default" r:id="rId31"/>
          <w:pgSz w:w="16838" w:h="11906" w:orient="landscape"/>
          <w:pgMar w:top="1701" w:right="820" w:bottom="426" w:left="1134" w:header="425" w:footer="680" w:gutter="0"/>
          <w:cols w:space="708"/>
          <w:titlePg/>
          <w:docGrid w:linePitch="381"/>
        </w:sectPr>
      </w:pPr>
    </w:p>
    <w:p w:rsidR="005F6B99" w:rsidRPr="005F6B99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lastRenderedPageBreak/>
        <w:t>Приложение 7</w:t>
      </w:r>
    </w:p>
    <w:p w:rsidR="005F6B99" w:rsidRPr="005F6B99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t>к административному регламенту</w:t>
      </w:r>
    </w:p>
    <w:p w:rsidR="005F6B99" w:rsidRPr="005F6B99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t>предоставления администрацией</w:t>
      </w:r>
    </w:p>
    <w:p w:rsidR="005F6B99" w:rsidRPr="005F6B99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t xml:space="preserve">муниципального образования </w:t>
      </w:r>
    </w:p>
    <w:p w:rsidR="005F6B99" w:rsidRPr="005F6B99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t xml:space="preserve">город-курорт Анапа </w:t>
      </w:r>
    </w:p>
    <w:p w:rsidR="005F6B99" w:rsidRPr="005F6B99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t>муниципальной услуги</w:t>
      </w:r>
    </w:p>
    <w:p w:rsidR="0033303A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bCs/>
          <w:sz w:val="28"/>
          <w:szCs w:val="28"/>
        </w:rPr>
      </w:pPr>
      <w:r w:rsidRPr="005F6B99">
        <w:rPr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5F6B99" w:rsidRPr="0033303A" w:rsidRDefault="005F6B99" w:rsidP="005F6B99">
      <w:pPr>
        <w:widowControl/>
        <w:tabs>
          <w:tab w:val="left" w:pos="7455"/>
        </w:tabs>
        <w:autoSpaceDE/>
        <w:autoSpaceDN/>
        <w:adjustRightInd/>
        <w:ind w:left="4820"/>
        <w:rPr>
          <w:rFonts w:eastAsia="Calibri"/>
          <w:sz w:val="26"/>
          <w:szCs w:val="26"/>
          <w:lang w:eastAsia="en-US"/>
        </w:rPr>
      </w:pPr>
    </w:p>
    <w:p w:rsidR="005F6B99" w:rsidRPr="005F6B99" w:rsidRDefault="005F6B99" w:rsidP="005F6B99">
      <w:pPr>
        <w:widowControl/>
        <w:jc w:val="center"/>
        <w:rPr>
          <w:b/>
          <w:bCs/>
          <w:sz w:val="28"/>
          <w:szCs w:val="28"/>
        </w:rPr>
      </w:pPr>
      <w:r w:rsidRPr="005F6B99">
        <w:rPr>
          <w:b/>
          <w:bCs/>
          <w:sz w:val="28"/>
          <w:szCs w:val="28"/>
        </w:rPr>
        <w:t xml:space="preserve">Форма согласие собственника </w:t>
      </w:r>
    </w:p>
    <w:p w:rsidR="005F6B99" w:rsidRPr="005F6B99" w:rsidRDefault="005F6B99" w:rsidP="005F6B99">
      <w:pPr>
        <w:widowControl/>
        <w:jc w:val="center"/>
        <w:rPr>
          <w:b/>
          <w:bCs/>
          <w:sz w:val="28"/>
          <w:szCs w:val="28"/>
        </w:rPr>
      </w:pPr>
      <w:r w:rsidRPr="005F6B99">
        <w:rPr>
          <w:b/>
          <w:bCs/>
          <w:sz w:val="28"/>
          <w:szCs w:val="28"/>
        </w:rPr>
        <w:t>на присоединение рекламной конструкции</w:t>
      </w:r>
    </w:p>
    <w:p w:rsidR="005F6B99" w:rsidRPr="005F6B99" w:rsidRDefault="005F6B99" w:rsidP="005F6B99">
      <w:pPr>
        <w:widowControl/>
        <w:jc w:val="center"/>
        <w:rPr>
          <w:bCs/>
          <w:sz w:val="16"/>
          <w:szCs w:val="16"/>
          <w:lang w:eastAsia="en-US"/>
        </w:rPr>
      </w:pPr>
    </w:p>
    <w:p w:rsidR="005F6B99" w:rsidRPr="005F6B99" w:rsidRDefault="005F6B99" w:rsidP="005F6B99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F6B99">
        <w:rPr>
          <w:sz w:val="28"/>
          <w:szCs w:val="28"/>
        </w:rPr>
        <w:t xml:space="preserve">Согласие собственника </w:t>
      </w:r>
    </w:p>
    <w:p w:rsidR="005F6B99" w:rsidRPr="005F6B99" w:rsidRDefault="005F6B99" w:rsidP="005F6B99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F6B99">
        <w:rPr>
          <w:sz w:val="28"/>
          <w:szCs w:val="28"/>
        </w:rPr>
        <w:t>на присоединение рекламной конструкции</w:t>
      </w:r>
    </w:p>
    <w:p w:rsidR="005F6B99" w:rsidRPr="005F6B99" w:rsidRDefault="005F6B99" w:rsidP="005F6B99">
      <w:pPr>
        <w:widowControl/>
        <w:ind w:right="1"/>
        <w:jc w:val="center"/>
        <w:rPr>
          <w:sz w:val="16"/>
          <w:szCs w:val="16"/>
        </w:rPr>
      </w:pPr>
    </w:p>
    <w:p w:rsidR="005F6B99" w:rsidRPr="005F6B99" w:rsidRDefault="005F6B99" w:rsidP="005F6B99">
      <w:pPr>
        <w:widowControl/>
        <w:ind w:firstLine="709"/>
        <w:jc w:val="center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 xml:space="preserve">Я,_____________________________________________________________, </w:t>
      </w:r>
      <w:r w:rsidRPr="005F6B99">
        <w:rPr>
          <w:rFonts w:eastAsia="Calibri"/>
          <w:sz w:val="28"/>
          <w:szCs w:val="28"/>
        </w:rPr>
        <w:br/>
      </w:r>
      <w:r w:rsidRPr="005F6B99">
        <w:rPr>
          <w:rFonts w:eastAsia="Calibri"/>
          <w:sz w:val="16"/>
          <w:szCs w:val="16"/>
        </w:rPr>
        <w:t xml:space="preserve">(ФИО (последнее - при наличии), паспортные данные (для </w:t>
      </w:r>
      <w:proofErr w:type="spellStart"/>
      <w:r w:rsidRPr="005F6B99">
        <w:rPr>
          <w:rFonts w:eastAsia="Calibri"/>
          <w:sz w:val="16"/>
          <w:szCs w:val="16"/>
        </w:rPr>
        <w:t>физ.лиц</w:t>
      </w:r>
      <w:proofErr w:type="spellEnd"/>
      <w:r w:rsidRPr="005F6B99">
        <w:rPr>
          <w:rFonts w:eastAsia="Calibri"/>
          <w:sz w:val="16"/>
          <w:szCs w:val="16"/>
        </w:rPr>
        <w:t xml:space="preserve">), наименование </w:t>
      </w:r>
      <w:proofErr w:type="spellStart"/>
      <w:r w:rsidRPr="005F6B99">
        <w:rPr>
          <w:rFonts w:eastAsia="Calibri"/>
          <w:sz w:val="16"/>
          <w:szCs w:val="16"/>
        </w:rPr>
        <w:t>юр.лица</w:t>
      </w:r>
      <w:proofErr w:type="spellEnd"/>
      <w:r w:rsidRPr="005F6B99">
        <w:rPr>
          <w:rFonts w:eastAsia="Calibri"/>
          <w:sz w:val="16"/>
          <w:szCs w:val="16"/>
        </w:rPr>
        <w:t xml:space="preserve">) </w:t>
      </w:r>
    </w:p>
    <w:p w:rsidR="005F6B99" w:rsidRPr="005F6B99" w:rsidRDefault="005F6B99" w:rsidP="005F6B99">
      <w:pPr>
        <w:widowControl/>
        <w:jc w:val="both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>собственник нежилого(</w:t>
      </w:r>
      <w:proofErr w:type="spellStart"/>
      <w:r w:rsidRPr="005F6B99">
        <w:rPr>
          <w:rFonts w:eastAsia="Calibri"/>
          <w:sz w:val="28"/>
          <w:szCs w:val="28"/>
        </w:rPr>
        <w:t>ых</w:t>
      </w:r>
      <w:proofErr w:type="spellEnd"/>
      <w:r w:rsidRPr="005F6B99">
        <w:rPr>
          <w:rFonts w:eastAsia="Calibri"/>
          <w:sz w:val="28"/>
          <w:szCs w:val="28"/>
        </w:rPr>
        <w:t>) помещения(</w:t>
      </w:r>
      <w:proofErr w:type="spellStart"/>
      <w:r w:rsidRPr="005F6B99">
        <w:rPr>
          <w:rFonts w:eastAsia="Calibri"/>
          <w:sz w:val="28"/>
          <w:szCs w:val="28"/>
        </w:rPr>
        <w:t>ий</w:t>
      </w:r>
      <w:proofErr w:type="spellEnd"/>
      <w:r w:rsidRPr="005F6B99">
        <w:rPr>
          <w:rFonts w:eastAsia="Calibri"/>
          <w:sz w:val="28"/>
          <w:szCs w:val="28"/>
        </w:rPr>
        <w:t>) (или собственник нежилого здания в случае если собственник является единственным владельцем данного здания) выражаю согласие ____________________________________________________</w:t>
      </w:r>
    </w:p>
    <w:p w:rsidR="005F6B99" w:rsidRPr="005F6B99" w:rsidRDefault="005F6B99" w:rsidP="005F6B99">
      <w:pPr>
        <w:widowControl/>
        <w:jc w:val="both"/>
        <w:rPr>
          <w:rFonts w:eastAsia="Calibri"/>
          <w:sz w:val="16"/>
          <w:szCs w:val="16"/>
        </w:rPr>
      </w:pPr>
      <w:r w:rsidRPr="005F6B99">
        <w:rPr>
          <w:rFonts w:eastAsia="Calibri"/>
          <w:sz w:val="16"/>
          <w:szCs w:val="16"/>
        </w:rPr>
        <w:t xml:space="preserve">                                                                 (ФИО (последнее - при наличии), наименование </w:t>
      </w:r>
      <w:proofErr w:type="spellStart"/>
      <w:proofErr w:type="gramStart"/>
      <w:r w:rsidRPr="005F6B99">
        <w:rPr>
          <w:rFonts w:eastAsia="Calibri"/>
          <w:sz w:val="16"/>
          <w:szCs w:val="16"/>
        </w:rPr>
        <w:t>юр.лица</w:t>
      </w:r>
      <w:proofErr w:type="spellEnd"/>
      <w:proofErr w:type="gramEnd"/>
      <w:r w:rsidRPr="005F6B99">
        <w:rPr>
          <w:rFonts w:eastAsia="Calibri"/>
          <w:sz w:val="16"/>
          <w:szCs w:val="16"/>
        </w:rPr>
        <w:t xml:space="preserve"> – собственник рекламной конструкции)</w:t>
      </w:r>
    </w:p>
    <w:p w:rsidR="005F6B99" w:rsidRPr="005F6B99" w:rsidRDefault="005F6B99" w:rsidP="005F6B99">
      <w:pPr>
        <w:widowControl/>
        <w:jc w:val="both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>на присоединение рекламной(</w:t>
      </w:r>
      <w:proofErr w:type="spellStart"/>
      <w:r w:rsidRPr="005F6B99">
        <w:rPr>
          <w:rFonts w:eastAsia="Calibri"/>
          <w:sz w:val="28"/>
          <w:szCs w:val="28"/>
        </w:rPr>
        <w:t>ых</w:t>
      </w:r>
      <w:proofErr w:type="spellEnd"/>
      <w:r w:rsidRPr="005F6B99">
        <w:rPr>
          <w:rFonts w:eastAsia="Calibri"/>
          <w:sz w:val="28"/>
          <w:szCs w:val="28"/>
        </w:rPr>
        <w:t>) конструкции(й) в количестве __________ шт., тип рекламной(</w:t>
      </w:r>
      <w:proofErr w:type="spellStart"/>
      <w:r w:rsidRPr="005F6B99">
        <w:rPr>
          <w:rFonts w:eastAsia="Calibri"/>
          <w:sz w:val="28"/>
          <w:szCs w:val="28"/>
        </w:rPr>
        <w:t>ых</w:t>
      </w:r>
      <w:proofErr w:type="spellEnd"/>
      <w:r w:rsidRPr="005F6B99">
        <w:rPr>
          <w:rFonts w:eastAsia="Calibri"/>
          <w:sz w:val="28"/>
          <w:szCs w:val="28"/>
        </w:rPr>
        <w:t>) конструкции(й)______________________________________,</w:t>
      </w:r>
    </w:p>
    <w:p w:rsidR="005F6B99" w:rsidRPr="005F6B99" w:rsidRDefault="005F6B99" w:rsidP="005F6B99">
      <w:pPr>
        <w:widowControl/>
        <w:jc w:val="center"/>
        <w:rPr>
          <w:rFonts w:eastAsia="Calibri"/>
          <w:sz w:val="16"/>
          <w:szCs w:val="16"/>
        </w:rPr>
      </w:pPr>
      <w:r w:rsidRPr="005F6B99">
        <w:rPr>
          <w:rFonts w:eastAsia="Calibri"/>
          <w:sz w:val="16"/>
          <w:szCs w:val="16"/>
        </w:rPr>
        <w:t xml:space="preserve">                                                                             </w:t>
      </w:r>
      <w:r w:rsidR="00745CA6">
        <w:rPr>
          <w:rFonts w:eastAsia="Calibri"/>
          <w:sz w:val="16"/>
          <w:szCs w:val="16"/>
        </w:rPr>
        <w:t xml:space="preserve">              (настенная панель</w:t>
      </w:r>
      <w:r w:rsidRPr="005F6B99">
        <w:rPr>
          <w:rFonts w:eastAsia="Calibri"/>
          <w:sz w:val="16"/>
          <w:szCs w:val="16"/>
        </w:rPr>
        <w:t xml:space="preserve">, </w:t>
      </w:r>
      <w:proofErr w:type="spellStart"/>
      <w:r w:rsidRPr="005F6B99">
        <w:rPr>
          <w:rFonts w:eastAsia="Calibri"/>
          <w:sz w:val="16"/>
          <w:szCs w:val="16"/>
        </w:rPr>
        <w:t>медиафасад</w:t>
      </w:r>
      <w:proofErr w:type="spellEnd"/>
      <w:r w:rsidRPr="005F6B99">
        <w:rPr>
          <w:rFonts w:eastAsia="Calibri"/>
          <w:sz w:val="16"/>
          <w:szCs w:val="16"/>
        </w:rPr>
        <w:t xml:space="preserve"> и т.д.)</w:t>
      </w:r>
    </w:p>
    <w:p w:rsidR="005F6B99" w:rsidRPr="005F6B99" w:rsidRDefault="005F6B99" w:rsidP="005F6B99">
      <w:pPr>
        <w:widowControl/>
        <w:jc w:val="center"/>
        <w:rPr>
          <w:rFonts w:eastAsia="Calibri"/>
          <w:sz w:val="16"/>
          <w:szCs w:val="16"/>
        </w:rPr>
      </w:pPr>
      <w:r w:rsidRPr="005F6B99">
        <w:rPr>
          <w:rFonts w:eastAsia="Calibri"/>
          <w:sz w:val="28"/>
          <w:szCs w:val="28"/>
        </w:rPr>
        <w:t>к фасаду здания, расположенного по адресу: ____________________________</w:t>
      </w:r>
      <w:proofErr w:type="gramStart"/>
      <w:r w:rsidRPr="005F6B99">
        <w:rPr>
          <w:rFonts w:eastAsia="Calibri"/>
          <w:sz w:val="28"/>
          <w:szCs w:val="28"/>
        </w:rPr>
        <w:t xml:space="preserve">_,   </w:t>
      </w:r>
      <w:proofErr w:type="gramEnd"/>
      <w:r w:rsidRPr="005F6B99">
        <w:rPr>
          <w:rFonts w:eastAsia="Calibri"/>
          <w:sz w:val="28"/>
          <w:szCs w:val="28"/>
        </w:rPr>
        <w:t xml:space="preserve">    </w:t>
      </w:r>
      <w:r w:rsidRPr="005F6B99">
        <w:rPr>
          <w:rFonts w:eastAsia="Calibri"/>
          <w:sz w:val="16"/>
          <w:szCs w:val="16"/>
        </w:rPr>
        <w:t>(адрес места установки рекламной конструкции – город, улица, дом и т.д., кадастровый номер помещения)</w:t>
      </w:r>
    </w:p>
    <w:p w:rsidR="005F6B99" w:rsidRPr="005F6B99" w:rsidRDefault="005F6B99" w:rsidP="005F6B99">
      <w:pPr>
        <w:widowControl/>
        <w:jc w:val="both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>содержание поля конструкции: _________________________________________,</w:t>
      </w:r>
    </w:p>
    <w:p w:rsidR="005F6B99" w:rsidRPr="005F6B99" w:rsidRDefault="005F6B99" w:rsidP="005F6B99">
      <w:pPr>
        <w:widowControl/>
        <w:rPr>
          <w:rFonts w:eastAsia="Calibri"/>
          <w:sz w:val="16"/>
          <w:szCs w:val="16"/>
        </w:rPr>
      </w:pPr>
      <w:r w:rsidRPr="005F6B99">
        <w:rPr>
          <w:rFonts w:eastAsia="Calibri"/>
          <w:sz w:val="16"/>
          <w:szCs w:val="16"/>
        </w:rPr>
        <w:t xml:space="preserve">                                                                                                                       (описание информации, размещаемый на конструкции)</w:t>
      </w:r>
    </w:p>
    <w:p w:rsidR="005F6B99" w:rsidRPr="005F6B99" w:rsidRDefault="005F6B99" w:rsidP="005F6B99">
      <w:pPr>
        <w:widowControl/>
        <w:jc w:val="both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>с размерами рекламной(</w:t>
      </w:r>
      <w:proofErr w:type="spellStart"/>
      <w:r w:rsidRPr="005F6B99">
        <w:rPr>
          <w:rFonts w:eastAsia="Calibri"/>
          <w:sz w:val="28"/>
          <w:szCs w:val="28"/>
        </w:rPr>
        <w:t>ых</w:t>
      </w:r>
      <w:proofErr w:type="spellEnd"/>
      <w:r w:rsidRPr="005F6B99">
        <w:rPr>
          <w:rFonts w:eastAsia="Calibri"/>
          <w:sz w:val="28"/>
          <w:szCs w:val="28"/>
        </w:rPr>
        <w:t xml:space="preserve">) конструкции(й): _____________________________, сроком на _______________________________________________месяцев / лет. </w:t>
      </w:r>
    </w:p>
    <w:p w:rsidR="005F6B99" w:rsidRPr="005F6B99" w:rsidRDefault="005F6B99" w:rsidP="005F6B99">
      <w:pPr>
        <w:widowControl/>
        <w:ind w:firstLine="567"/>
        <w:jc w:val="both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>В случае переезда/прекращения деятельности _________________________</w:t>
      </w:r>
    </w:p>
    <w:p w:rsidR="005F6B99" w:rsidRPr="005F6B99" w:rsidRDefault="005F6B99" w:rsidP="005F6B99">
      <w:pPr>
        <w:widowControl/>
        <w:jc w:val="both"/>
        <w:rPr>
          <w:rFonts w:eastAsia="Calibri"/>
          <w:sz w:val="16"/>
          <w:szCs w:val="16"/>
        </w:rPr>
      </w:pPr>
      <w:r w:rsidRPr="005F6B99">
        <w:rPr>
          <w:rFonts w:eastAsia="Calibri"/>
          <w:sz w:val="16"/>
          <w:szCs w:val="16"/>
        </w:rPr>
        <w:t xml:space="preserve">                                                                            (ФИО (последнее - при наличии), наименование </w:t>
      </w:r>
      <w:proofErr w:type="spellStart"/>
      <w:proofErr w:type="gramStart"/>
      <w:r w:rsidRPr="005F6B99">
        <w:rPr>
          <w:rFonts w:eastAsia="Calibri"/>
          <w:sz w:val="16"/>
          <w:szCs w:val="16"/>
        </w:rPr>
        <w:t>юр.лица</w:t>
      </w:r>
      <w:proofErr w:type="spellEnd"/>
      <w:proofErr w:type="gramEnd"/>
      <w:r w:rsidRPr="005F6B99">
        <w:rPr>
          <w:rFonts w:eastAsia="Calibri"/>
          <w:sz w:val="16"/>
          <w:szCs w:val="16"/>
        </w:rPr>
        <w:t xml:space="preserve"> – собственник рекламной конструкции)</w:t>
      </w:r>
    </w:p>
    <w:p w:rsidR="005F6B99" w:rsidRPr="005F6B99" w:rsidRDefault="005F6B99" w:rsidP="005F6B99">
      <w:pPr>
        <w:widowControl/>
        <w:jc w:val="both"/>
        <w:rPr>
          <w:rFonts w:eastAsia="Calibri"/>
          <w:spacing w:val="-4"/>
          <w:sz w:val="28"/>
          <w:szCs w:val="28"/>
        </w:rPr>
      </w:pPr>
      <w:r w:rsidRPr="005F6B99">
        <w:rPr>
          <w:rFonts w:eastAsia="Calibri"/>
          <w:spacing w:val="-4"/>
          <w:sz w:val="28"/>
          <w:szCs w:val="28"/>
        </w:rPr>
        <w:t>обязуюсь проконтролировать демонтаж рекламной(</w:t>
      </w:r>
      <w:proofErr w:type="spellStart"/>
      <w:r w:rsidRPr="005F6B99">
        <w:rPr>
          <w:rFonts w:eastAsia="Calibri"/>
          <w:spacing w:val="-4"/>
          <w:sz w:val="28"/>
          <w:szCs w:val="28"/>
        </w:rPr>
        <w:t>ых</w:t>
      </w:r>
      <w:proofErr w:type="spellEnd"/>
      <w:r w:rsidRPr="005F6B99">
        <w:rPr>
          <w:rFonts w:eastAsia="Calibri"/>
          <w:spacing w:val="-4"/>
          <w:sz w:val="28"/>
          <w:szCs w:val="28"/>
        </w:rPr>
        <w:t>) конструкции(й) в течение трех дней с момента переезда, либо в тот же срок произвести демонтаж за свой счет.</w:t>
      </w:r>
    </w:p>
    <w:p w:rsidR="005F6B99" w:rsidRPr="005F6B99" w:rsidRDefault="005F6B99" w:rsidP="005F6B99">
      <w:pPr>
        <w:widowControl/>
        <w:ind w:right="1" w:firstLine="709"/>
        <w:jc w:val="both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 xml:space="preserve">В соответствии с Федеральным законом от 27.07.2006 №152-ФЗ </w:t>
      </w:r>
      <w:r w:rsidRPr="005F6B99">
        <w:rPr>
          <w:rFonts w:eastAsia="Calibri"/>
          <w:sz w:val="28"/>
          <w:szCs w:val="28"/>
        </w:rPr>
        <w:br/>
        <w:t>«О персональных данных», даю согласие на обработку своих персональных данных, связанную с подготовкой запрашиваемого документа. Мне разъяснено мое право на отзыв данного согласия.</w:t>
      </w:r>
    </w:p>
    <w:p w:rsidR="005F6B99" w:rsidRPr="005F6B99" w:rsidRDefault="005F6B99" w:rsidP="005F6B99">
      <w:pPr>
        <w:widowControl/>
        <w:ind w:right="1"/>
        <w:rPr>
          <w:rFonts w:eastAsia="Calibri"/>
          <w:sz w:val="16"/>
          <w:szCs w:val="16"/>
        </w:rPr>
      </w:pPr>
    </w:p>
    <w:p w:rsidR="005F6B99" w:rsidRPr="005F6B99" w:rsidRDefault="005F6B99" w:rsidP="005F6B99">
      <w:pPr>
        <w:widowControl/>
        <w:ind w:right="1"/>
        <w:rPr>
          <w:rFonts w:eastAsia="Calibri"/>
          <w:sz w:val="28"/>
          <w:szCs w:val="28"/>
        </w:rPr>
      </w:pPr>
      <w:r w:rsidRPr="005F6B99">
        <w:rPr>
          <w:rFonts w:eastAsia="Calibri"/>
          <w:sz w:val="28"/>
          <w:szCs w:val="28"/>
        </w:rPr>
        <w:t>_______________         _________________________________________________</w:t>
      </w:r>
    </w:p>
    <w:p w:rsidR="005F6B99" w:rsidRPr="005F6B99" w:rsidRDefault="005F6B99" w:rsidP="005F6B99">
      <w:pPr>
        <w:widowControl/>
        <w:ind w:right="1"/>
        <w:rPr>
          <w:rFonts w:eastAsia="Calibri"/>
        </w:rPr>
      </w:pPr>
      <w:r w:rsidRPr="005F6B99">
        <w:rPr>
          <w:rFonts w:eastAsia="Calibri"/>
        </w:rPr>
        <w:t xml:space="preserve">          (</w:t>
      </w:r>
      <w:proofErr w:type="gramStart"/>
      <w:r w:rsidRPr="005F6B99">
        <w:rPr>
          <w:rFonts w:eastAsia="Calibri"/>
        </w:rPr>
        <w:t xml:space="preserve">дата)   </w:t>
      </w:r>
      <w:proofErr w:type="gramEnd"/>
      <w:r w:rsidRPr="005F6B99">
        <w:rPr>
          <w:rFonts w:eastAsia="Calibri"/>
        </w:rPr>
        <w:t xml:space="preserve">                                                          (должность, Ф.И.О. (при наличии), подпись заявителя)</w:t>
      </w:r>
    </w:p>
    <w:p w:rsidR="005F6B99" w:rsidRPr="005F6B99" w:rsidRDefault="005F6B99" w:rsidP="005F6B99">
      <w:pPr>
        <w:widowControl/>
        <w:autoSpaceDE/>
        <w:autoSpaceDN/>
        <w:adjustRightInd/>
        <w:ind w:right="1" w:firstLine="709"/>
        <w:jc w:val="both"/>
        <w:rPr>
          <w:sz w:val="28"/>
          <w:szCs w:val="28"/>
        </w:rPr>
      </w:pP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Начальник управления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 xml:space="preserve">архитектуры и 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градостроительства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администрации</w:t>
      </w:r>
    </w:p>
    <w:p w:rsidR="0033303A" w:rsidRPr="0033303A" w:rsidRDefault="0033303A" w:rsidP="0033303A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>муниципального образования</w:t>
      </w:r>
    </w:p>
    <w:p w:rsidR="0033303A" w:rsidRDefault="0033303A" w:rsidP="005F6B99">
      <w:pPr>
        <w:widowControl/>
        <w:autoSpaceDE/>
        <w:autoSpaceDN/>
        <w:adjustRightInd/>
        <w:ind w:right="1"/>
        <w:rPr>
          <w:sz w:val="28"/>
          <w:szCs w:val="28"/>
        </w:rPr>
      </w:pPr>
      <w:r w:rsidRPr="0033303A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33303A">
        <w:rPr>
          <w:sz w:val="28"/>
          <w:szCs w:val="28"/>
        </w:rPr>
        <w:t>Хандошко</w:t>
      </w:r>
      <w:proofErr w:type="spellEnd"/>
      <w:r>
        <w:rPr>
          <w:sz w:val="28"/>
          <w:szCs w:val="28"/>
        </w:rPr>
        <w:br w:type="page"/>
      </w:r>
    </w:p>
    <w:p w:rsidR="00C32704" w:rsidRPr="00C32704" w:rsidRDefault="00C32704" w:rsidP="00C32704">
      <w:pPr>
        <w:widowControl/>
        <w:ind w:left="4820"/>
        <w:outlineLvl w:val="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lastRenderedPageBreak/>
        <w:t>Приложение 8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>к административному регламенту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>предоставления администрацией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 xml:space="preserve">муниципального образования </w:t>
      </w:r>
      <w:r w:rsidRPr="00C32704">
        <w:rPr>
          <w:bCs/>
          <w:sz w:val="28"/>
          <w:szCs w:val="28"/>
        </w:rPr>
        <w:br/>
        <w:t>город-курорт Анапа</w:t>
      </w:r>
      <w:r w:rsidRPr="00C32704">
        <w:rPr>
          <w:bCs/>
          <w:sz w:val="28"/>
          <w:szCs w:val="28"/>
        </w:rPr>
        <w:br/>
        <w:t>муниципальной услуги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33303A" w:rsidRPr="0033303A" w:rsidRDefault="0033303A" w:rsidP="0033303A">
      <w:pPr>
        <w:widowControl/>
        <w:tabs>
          <w:tab w:val="left" w:pos="1275"/>
        </w:tabs>
        <w:autoSpaceDE/>
        <w:autoSpaceDN/>
        <w:adjustRightInd/>
        <w:rPr>
          <w:rFonts w:eastAsia="Calibri"/>
          <w:lang w:eastAsia="en-US"/>
        </w:rPr>
      </w:pPr>
    </w:p>
    <w:p w:rsidR="00C32704" w:rsidRPr="00C32704" w:rsidRDefault="00C32704" w:rsidP="00C32704">
      <w:pPr>
        <w:widowControl/>
        <w:jc w:val="center"/>
        <w:rPr>
          <w:b/>
          <w:bCs/>
          <w:sz w:val="28"/>
          <w:szCs w:val="28"/>
        </w:rPr>
      </w:pPr>
      <w:r w:rsidRPr="00C32704">
        <w:rPr>
          <w:b/>
          <w:bCs/>
          <w:sz w:val="28"/>
          <w:szCs w:val="28"/>
        </w:rPr>
        <w:t>Форма заявления</w:t>
      </w:r>
    </w:p>
    <w:p w:rsidR="00C32704" w:rsidRPr="00C32704" w:rsidRDefault="00C32704" w:rsidP="00C32704">
      <w:pPr>
        <w:widowControl/>
        <w:jc w:val="center"/>
        <w:rPr>
          <w:b/>
          <w:bCs/>
          <w:sz w:val="28"/>
          <w:szCs w:val="28"/>
        </w:rPr>
      </w:pPr>
      <w:r w:rsidRPr="00C32704">
        <w:rPr>
          <w:b/>
          <w:bCs/>
          <w:sz w:val="28"/>
          <w:szCs w:val="28"/>
        </w:rPr>
        <w:t xml:space="preserve">об аннулировании разрешения на установку и эксплуатацию </w:t>
      </w:r>
    </w:p>
    <w:p w:rsidR="00C32704" w:rsidRPr="00C32704" w:rsidRDefault="00C32704" w:rsidP="00C32704">
      <w:pPr>
        <w:widowControl/>
        <w:jc w:val="center"/>
        <w:rPr>
          <w:b/>
          <w:bCs/>
          <w:sz w:val="28"/>
          <w:szCs w:val="28"/>
        </w:rPr>
      </w:pPr>
      <w:r w:rsidRPr="00C32704">
        <w:rPr>
          <w:b/>
          <w:bCs/>
          <w:sz w:val="28"/>
          <w:szCs w:val="28"/>
        </w:rPr>
        <w:t>рекламной конструкции</w:t>
      </w:r>
    </w:p>
    <w:p w:rsidR="0033303A" w:rsidRDefault="0033303A" w:rsidP="0033303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C32704" w:rsidRPr="00C32704" w:rsidRDefault="00C32704" w:rsidP="00C32704">
      <w:pPr>
        <w:widowControl/>
        <w:ind w:left="5103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Начальнику управления</w:t>
      </w:r>
    </w:p>
    <w:p w:rsidR="00C32704" w:rsidRPr="00C32704" w:rsidRDefault="00C32704" w:rsidP="00C32704">
      <w:pPr>
        <w:widowControl/>
        <w:ind w:left="5103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архитектуры и градостроительства</w:t>
      </w:r>
    </w:p>
    <w:p w:rsidR="00C32704" w:rsidRPr="00C32704" w:rsidRDefault="00C32704" w:rsidP="00C32704">
      <w:pPr>
        <w:widowControl/>
        <w:ind w:left="5103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 xml:space="preserve">администрации муниципального образования город-курорт Анапа </w:t>
      </w:r>
    </w:p>
    <w:p w:rsidR="00C32704" w:rsidRPr="00C32704" w:rsidRDefault="00C32704" w:rsidP="00C32704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C32704">
        <w:rPr>
          <w:sz w:val="28"/>
          <w:szCs w:val="28"/>
        </w:rPr>
        <w:t>________________________________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C32704">
        <w:rPr>
          <w:sz w:val="28"/>
          <w:szCs w:val="28"/>
        </w:rPr>
        <w:t>________________________________</w:t>
      </w:r>
    </w:p>
    <w:p w:rsidR="00C32704" w:rsidRPr="00C32704" w:rsidRDefault="00C32704" w:rsidP="00C32704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от______________________________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ind w:left="5103"/>
        <w:rPr>
          <w:sz w:val="28"/>
          <w:szCs w:val="28"/>
        </w:rPr>
      </w:pPr>
      <w:r w:rsidRPr="00C32704">
        <w:rPr>
          <w:sz w:val="28"/>
          <w:szCs w:val="28"/>
        </w:rPr>
        <w:t>________________________________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C32704">
        <w:rPr>
          <w:sz w:val="24"/>
          <w:szCs w:val="24"/>
        </w:rPr>
        <w:t>(Ф.И.О. (последнее при наличии) заявителя для физических лиц)</w:t>
      </w:r>
    </w:p>
    <w:p w:rsidR="00C32704" w:rsidRPr="00C32704" w:rsidRDefault="00C32704" w:rsidP="00C32704">
      <w:pPr>
        <w:widowControl/>
        <w:autoSpaceDE/>
        <w:autoSpaceDN/>
        <w:adjustRightInd/>
        <w:ind w:left="5103"/>
        <w:jc w:val="center"/>
        <w:rPr>
          <w:sz w:val="24"/>
          <w:szCs w:val="24"/>
        </w:rPr>
      </w:pPr>
      <w:r w:rsidRPr="00C32704">
        <w:rPr>
          <w:sz w:val="24"/>
          <w:szCs w:val="24"/>
        </w:rPr>
        <w:t>(Наименование юридического лица, ИНН, ОГРН, должность, Ф.И.О (при наличии), заявителя для юридических лиц)</w:t>
      </w:r>
    </w:p>
    <w:p w:rsidR="00C32704" w:rsidRPr="00C32704" w:rsidRDefault="00C32704" w:rsidP="00C32704">
      <w:pPr>
        <w:widowControl/>
        <w:tabs>
          <w:tab w:val="left" w:pos="4678"/>
        </w:tabs>
        <w:ind w:left="5103"/>
        <w:rPr>
          <w:rFonts w:eastAsia="Calibri"/>
          <w:sz w:val="26"/>
          <w:szCs w:val="26"/>
        </w:rPr>
      </w:pPr>
    </w:p>
    <w:p w:rsidR="00C32704" w:rsidRPr="00C32704" w:rsidRDefault="00C32704" w:rsidP="00C32704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юридический (почтовый) адрес:</w:t>
      </w:r>
    </w:p>
    <w:p w:rsidR="00C32704" w:rsidRPr="00C32704" w:rsidRDefault="00C32704" w:rsidP="00C32704">
      <w:pPr>
        <w:widowControl/>
        <w:tabs>
          <w:tab w:val="left" w:pos="4678"/>
        </w:tabs>
        <w:ind w:left="5103" w:right="4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________________________________</w:t>
      </w:r>
    </w:p>
    <w:p w:rsidR="00C32704" w:rsidRPr="00C32704" w:rsidRDefault="00C32704" w:rsidP="00C32704">
      <w:pPr>
        <w:widowControl/>
        <w:tabs>
          <w:tab w:val="left" w:pos="4678"/>
        </w:tabs>
        <w:ind w:left="5103" w:right="4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________________________________</w:t>
      </w:r>
    </w:p>
    <w:p w:rsidR="00C32704" w:rsidRPr="00C32704" w:rsidRDefault="00C32704" w:rsidP="00C32704">
      <w:pPr>
        <w:widowControl/>
        <w:tabs>
          <w:tab w:val="left" w:pos="4678"/>
        </w:tabs>
        <w:ind w:left="5103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эл. почта _______________________</w:t>
      </w:r>
    </w:p>
    <w:p w:rsidR="00C32704" w:rsidRPr="00C32704" w:rsidRDefault="00C32704" w:rsidP="00C32704">
      <w:pPr>
        <w:widowControl/>
        <w:tabs>
          <w:tab w:val="left" w:pos="4678"/>
        </w:tabs>
        <w:ind w:left="5103" w:right="4"/>
        <w:rPr>
          <w:rFonts w:eastAsia="Calibri"/>
          <w:sz w:val="26"/>
          <w:szCs w:val="26"/>
        </w:rPr>
      </w:pPr>
      <w:proofErr w:type="gramStart"/>
      <w:r w:rsidRPr="00C32704">
        <w:rPr>
          <w:rFonts w:eastAsia="Calibri"/>
          <w:sz w:val="28"/>
          <w:szCs w:val="28"/>
        </w:rPr>
        <w:t>тел.:_</w:t>
      </w:r>
      <w:proofErr w:type="gramEnd"/>
      <w:r w:rsidRPr="00C32704">
        <w:rPr>
          <w:rFonts w:eastAsia="Calibri"/>
          <w:sz w:val="28"/>
          <w:szCs w:val="28"/>
        </w:rPr>
        <w:t>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ind w:firstLine="708"/>
        <w:rPr>
          <w:sz w:val="28"/>
          <w:szCs w:val="24"/>
        </w:rPr>
      </w:pPr>
    </w:p>
    <w:p w:rsidR="00C32704" w:rsidRPr="00C32704" w:rsidRDefault="00C32704" w:rsidP="00C32704">
      <w:pPr>
        <w:widowControl/>
        <w:autoSpaceDE/>
        <w:autoSpaceDN/>
        <w:adjustRightInd/>
        <w:jc w:val="center"/>
        <w:rPr>
          <w:sz w:val="28"/>
          <w:szCs w:val="24"/>
        </w:rPr>
      </w:pPr>
      <w:r w:rsidRPr="00C32704">
        <w:rPr>
          <w:sz w:val="28"/>
          <w:szCs w:val="24"/>
        </w:rPr>
        <w:t>заявление.</w:t>
      </w:r>
    </w:p>
    <w:p w:rsidR="00C32704" w:rsidRPr="00C32704" w:rsidRDefault="00C32704" w:rsidP="00C32704">
      <w:pPr>
        <w:widowControl/>
        <w:autoSpaceDE/>
        <w:autoSpaceDN/>
        <w:adjustRightInd/>
        <w:ind w:firstLine="708"/>
        <w:jc w:val="center"/>
        <w:rPr>
          <w:sz w:val="28"/>
          <w:szCs w:val="24"/>
        </w:rPr>
      </w:pPr>
    </w:p>
    <w:p w:rsidR="00C32704" w:rsidRPr="00C32704" w:rsidRDefault="00C32704" w:rsidP="00C32704">
      <w:pPr>
        <w:widowControl/>
        <w:autoSpaceDE/>
        <w:autoSpaceDN/>
        <w:adjustRightInd/>
        <w:ind w:firstLine="708"/>
        <w:rPr>
          <w:sz w:val="28"/>
          <w:szCs w:val="24"/>
        </w:rPr>
      </w:pPr>
      <w:r w:rsidRPr="00C32704">
        <w:rPr>
          <w:sz w:val="28"/>
          <w:szCs w:val="24"/>
        </w:rPr>
        <w:t>Прошу аннулировать решение от _____________ №___________________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4"/>
        </w:rPr>
      </w:pPr>
      <w:r w:rsidRPr="00C32704">
        <w:rPr>
          <w:sz w:val="28"/>
          <w:szCs w:val="24"/>
        </w:rPr>
        <w:t>на установку и эксплуатацию рекламной конструкции _____________________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4"/>
        </w:rPr>
      </w:pPr>
      <w:r w:rsidRPr="00C32704">
        <w:rPr>
          <w:sz w:val="28"/>
          <w:szCs w:val="24"/>
        </w:rPr>
        <w:t>____________________________________________________________________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4"/>
        </w:rPr>
      </w:pPr>
      <w:r w:rsidRPr="00C32704">
        <w:rPr>
          <w:sz w:val="28"/>
          <w:szCs w:val="24"/>
        </w:rPr>
        <w:t>на объекте___________________________________________________________,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4"/>
        </w:rPr>
      </w:pPr>
      <w:r w:rsidRPr="00C32704">
        <w:rPr>
          <w:sz w:val="28"/>
          <w:szCs w:val="24"/>
        </w:rPr>
        <w:t>по адресу: ___________________________________________________________, в связи с ____________________________________________________________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jc w:val="center"/>
      </w:pPr>
      <w:r w:rsidRPr="00C32704">
        <w:t>(указать реквизиты документа, подтверждающего прекращение договора на установку и эксплуатацию</w:t>
      </w:r>
      <w:r w:rsidRPr="00C32704">
        <w:rPr>
          <w:rFonts w:asciiTheme="minorHAnsi" w:eastAsiaTheme="minorHAnsi" w:hAnsiTheme="minorHAnsi" w:cstheme="minorBidi"/>
          <w:lang w:eastAsia="en-US"/>
        </w:rPr>
        <w:t xml:space="preserve"> </w:t>
      </w:r>
    </w:p>
    <w:p w:rsidR="00C32704" w:rsidRPr="00C32704" w:rsidRDefault="00C32704" w:rsidP="00C32704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C32704">
        <w:rPr>
          <w:sz w:val="28"/>
          <w:szCs w:val="28"/>
        </w:rPr>
        <w:t>____________________________________________________________________.</w:t>
      </w:r>
    </w:p>
    <w:p w:rsidR="00C32704" w:rsidRPr="00C32704" w:rsidRDefault="00C32704" w:rsidP="00C32704">
      <w:pPr>
        <w:widowControl/>
        <w:autoSpaceDE/>
        <w:autoSpaceDN/>
        <w:adjustRightInd/>
        <w:jc w:val="center"/>
      </w:pPr>
      <w:r w:rsidRPr="00C32704">
        <w:t>рекламной конструкции, заключенного между собственником или иным законным владельцем недвижимого имущества и владельцем рекламной конструкции)</w:t>
      </w:r>
    </w:p>
    <w:p w:rsidR="00C32704" w:rsidRPr="00C32704" w:rsidRDefault="00C32704" w:rsidP="00C32704">
      <w:pPr>
        <w:widowControl/>
        <w:ind w:right="1"/>
        <w:rPr>
          <w:rFonts w:eastAsia="Calibri"/>
        </w:rPr>
      </w:pPr>
    </w:p>
    <w:p w:rsidR="00C32704" w:rsidRPr="00C32704" w:rsidRDefault="00C32704" w:rsidP="00C32704">
      <w:pPr>
        <w:widowControl/>
        <w:ind w:right="1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lastRenderedPageBreak/>
        <w:t>К заявлению прилагаю (документы в копиях):</w:t>
      </w:r>
    </w:p>
    <w:p w:rsidR="00C32704" w:rsidRPr="00C32704" w:rsidRDefault="00C32704" w:rsidP="00C32704">
      <w:pPr>
        <w:widowControl/>
        <w:ind w:right="1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1. __________________________________________________________________;</w:t>
      </w:r>
    </w:p>
    <w:p w:rsidR="00C32704" w:rsidRPr="00C32704" w:rsidRDefault="00C32704" w:rsidP="00C32704">
      <w:pPr>
        <w:widowControl/>
        <w:ind w:right="1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2. __________________________________________________________________;</w:t>
      </w:r>
    </w:p>
    <w:p w:rsidR="00C32704" w:rsidRPr="00C32704" w:rsidRDefault="00C32704" w:rsidP="00C32704">
      <w:pPr>
        <w:widowControl/>
        <w:ind w:right="1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3. __________________________________________________________________.</w:t>
      </w:r>
    </w:p>
    <w:p w:rsidR="00C32704" w:rsidRPr="00C32704" w:rsidRDefault="00C32704" w:rsidP="00C32704">
      <w:pPr>
        <w:widowControl/>
        <w:ind w:right="1" w:firstLine="709"/>
        <w:jc w:val="both"/>
        <w:rPr>
          <w:rFonts w:eastAsia="Calibri"/>
          <w:sz w:val="28"/>
          <w:szCs w:val="28"/>
        </w:rPr>
      </w:pPr>
    </w:p>
    <w:p w:rsidR="00C32704" w:rsidRPr="00C32704" w:rsidRDefault="00C32704" w:rsidP="00C32704">
      <w:pPr>
        <w:widowControl/>
        <w:ind w:right="1" w:firstLine="709"/>
        <w:jc w:val="both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 xml:space="preserve">В соответствии с Федеральным законом от 27.07.2006 №152-ФЗ </w:t>
      </w:r>
      <w:r w:rsidRPr="00C32704">
        <w:rPr>
          <w:rFonts w:eastAsia="Calibri"/>
          <w:sz w:val="28"/>
          <w:szCs w:val="28"/>
        </w:rPr>
        <w:br/>
        <w:t>«О персональных данных», даю согласие на обработку своих персональных данных, связанную с подготовкой запрашиваемого документа. Мне разъяснено мое право на отзыв данного согласия.</w:t>
      </w:r>
    </w:p>
    <w:p w:rsidR="00C32704" w:rsidRPr="00C32704" w:rsidRDefault="00C32704" w:rsidP="00C32704">
      <w:pPr>
        <w:widowControl/>
        <w:ind w:right="1" w:firstLine="709"/>
        <w:jc w:val="both"/>
        <w:rPr>
          <w:rFonts w:eastAsia="Calibri"/>
          <w:sz w:val="28"/>
          <w:szCs w:val="28"/>
        </w:rPr>
      </w:pPr>
    </w:p>
    <w:p w:rsidR="00C32704" w:rsidRPr="00C32704" w:rsidRDefault="00C32704" w:rsidP="00C32704">
      <w:pPr>
        <w:widowControl/>
        <w:ind w:right="1"/>
        <w:rPr>
          <w:rFonts w:eastAsia="Calibri"/>
          <w:sz w:val="28"/>
          <w:szCs w:val="28"/>
        </w:rPr>
      </w:pPr>
      <w:r w:rsidRPr="00C32704">
        <w:rPr>
          <w:rFonts w:eastAsia="Calibri"/>
          <w:sz w:val="28"/>
          <w:szCs w:val="28"/>
        </w:rPr>
        <w:t>_______________         _________________________________________________</w:t>
      </w:r>
    </w:p>
    <w:p w:rsidR="00C32704" w:rsidRPr="00C32704" w:rsidRDefault="00C32704" w:rsidP="00C32704">
      <w:pPr>
        <w:widowControl/>
        <w:ind w:right="1"/>
        <w:rPr>
          <w:rFonts w:eastAsia="Calibri"/>
        </w:rPr>
      </w:pPr>
      <w:r w:rsidRPr="00C32704">
        <w:rPr>
          <w:rFonts w:eastAsia="Calibri"/>
        </w:rPr>
        <w:t xml:space="preserve">               (</w:t>
      </w:r>
      <w:proofErr w:type="gramStart"/>
      <w:r w:rsidRPr="00C32704">
        <w:rPr>
          <w:rFonts w:eastAsia="Calibri"/>
        </w:rPr>
        <w:t xml:space="preserve">дата)   </w:t>
      </w:r>
      <w:proofErr w:type="gramEnd"/>
      <w:r w:rsidRPr="00C32704">
        <w:rPr>
          <w:rFonts w:eastAsia="Calibri"/>
        </w:rPr>
        <w:t xml:space="preserve">                                               (должность, Ф.И.О. (при наличии), подпись заявителя)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Начальник управления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 xml:space="preserve">архитектуры и 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градостроительства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администрации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муниципального образования</w:t>
      </w:r>
    </w:p>
    <w:p w:rsidR="00C32704" w:rsidRDefault="00C32704" w:rsidP="00C32704">
      <w:pPr>
        <w:widowControl/>
        <w:autoSpaceDE/>
        <w:autoSpaceDN/>
        <w:adjustRightInd/>
        <w:ind w:right="140"/>
        <w:rPr>
          <w:sz w:val="28"/>
          <w:szCs w:val="28"/>
        </w:rPr>
      </w:pPr>
      <w:r w:rsidRPr="00C32704">
        <w:rPr>
          <w:sz w:val="28"/>
          <w:szCs w:val="28"/>
        </w:rPr>
        <w:t xml:space="preserve">город-курорт Анапа                                                                           Я.В. </w:t>
      </w:r>
      <w:proofErr w:type="spellStart"/>
      <w:r w:rsidRPr="00C32704">
        <w:rPr>
          <w:sz w:val="28"/>
          <w:szCs w:val="28"/>
        </w:rPr>
        <w:t>Хандошко</w:t>
      </w:r>
      <w:proofErr w:type="spellEnd"/>
    </w:p>
    <w:p w:rsidR="00C32704" w:rsidRDefault="00C32704">
      <w:pPr>
        <w:widowControl/>
        <w:autoSpaceDE/>
        <w:autoSpaceDN/>
        <w:adjustRightInd/>
        <w:ind w:firstLine="35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lastRenderedPageBreak/>
        <w:t>Приложение 9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t>к административному регламенту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t>предоставления администрацией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t xml:space="preserve">муниципального образования 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t xml:space="preserve">город-курорт Анапа 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t>муниципальной услуги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4"/>
        </w:rPr>
      </w:pPr>
      <w:r w:rsidRPr="00C32704">
        <w:rPr>
          <w:bCs/>
          <w:sz w:val="28"/>
          <w:szCs w:val="24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C32704" w:rsidRPr="00C32704" w:rsidRDefault="00C32704" w:rsidP="00C32704">
      <w:pPr>
        <w:widowControl/>
        <w:ind w:left="4820"/>
        <w:rPr>
          <w:sz w:val="28"/>
          <w:szCs w:val="2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3"/>
        <w:gridCol w:w="4462"/>
      </w:tblGrid>
      <w:tr w:rsidR="00C32704" w:rsidRPr="00C32704" w:rsidTr="00590704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32704" w:rsidRPr="00C32704" w:rsidRDefault="00C32704" w:rsidP="00C32704">
            <w:pPr>
              <w:keepNext/>
              <w:keepLines/>
              <w:widowControl/>
              <w:tabs>
                <w:tab w:val="left" w:pos="2811"/>
                <w:tab w:val="center" w:pos="4718"/>
              </w:tabs>
              <w:autoSpaceDE/>
              <w:autoSpaceDN/>
              <w:adjustRightInd/>
              <w:ind w:right="-7"/>
              <w:jc w:val="center"/>
              <w:outlineLvl w:val="0"/>
              <w:rPr>
                <w:b/>
                <w:sz w:val="28"/>
                <w:szCs w:val="28"/>
              </w:rPr>
            </w:pPr>
            <w:r w:rsidRPr="00C32704">
              <w:rPr>
                <w:b/>
                <w:sz w:val="28"/>
                <w:szCs w:val="28"/>
              </w:rPr>
              <w:t>ПАСПОРТ</w:t>
            </w:r>
          </w:p>
          <w:p w:rsidR="00C32704" w:rsidRPr="00C32704" w:rsidRDefault="00C32704" w:rsidP="00C32704">
            <w:pPr>
              <w:keepNext/>
              <w:keepLines/>
              <w:widowControl/>
              <w:autoSpaceDE/>
              <w:autoSpaceDN/>
              <w:adjustRightInd/>
              <w:ind w:right="-7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C32704">
              <w:rPr>
                <w:b/>
                <w:sz w:val="28"/>
                <w:szCs w:val="28"/>
              </w:rPr>
              <w:t>рекламного места</w:t>
            </w:r>
          </w:p>
        </w:tc>
      </w:tr>
      <w:tr w:rsidR="00C32704" w:rsidRPr="00C32704" w:rsidTr="00590704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04" w:rsidRPr="00C32704" w:rsidRDefault="00C32704" w:rsidP="00C32704">
            <w:pPr>
              <w:ind w:right="-7"/>
              <w:jc w:val="center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Владелец рекламной конструкции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 xml:space="preserve">Адрес и место размещения </w:t>
            </w:r>
          </w:p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рекламной конструкции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Тип рекламной конструкции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Площадь информационного поля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Количество рекламных плоскостей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Световое оформление (да/нет)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rPr>
          <w:trHeight w:val="642"/>
        </w:trPr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 xml:space="preserve">Материал изготовления рекламной конструкции 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 xml:space="preserve">Содержание рекламы, которая </w:t>
            </w:r>
          </w:p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разместится на рекламной конструкции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 xml:space="preserve">Вид собственности недвижимого </w:t>
            </w:r>
          </w:p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>имущества, к которому присоединится рекламная конструкция</w:t>
            </w:r>
          </w:p>
        </w:tc>
        <w:tc>
          <w:tcPr>
            <w:tcW w:w="4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</w:p>
        </w:tc>
      </w:tr>
      <w:tr w:rsidR="00C32704" w:rsidRPr="00C32704" w:rsidTr="00590704">
        <w:trPr>
          <w:trHeight w:val="1610"/>
        </w:trPr>
        <w:tc>
          <w:tcPr>
            <w:tcW w:w="9645" w:type="dxa"/>
            <w:gridSpan w:val="2"/>
            <w:tcBorders>
              <w:top w:val="nil"/>
              <w:left w:val="nil"/>
              <w:right w:val="nil"/>
            </w:tcBorders>
          </w:tcPr>
          <w:p w:rsidR="00C32704" w:rsidRPr="00C32704" w:rsidRDefault="00C32704" w:rsidP="00C32704">
            <w:pPr>
              <w:widowControl/>
              <w:autoSpaceDE/>
              <w:autoSpaceDN/>
              <w:adjustRightInd/>
              <w:ind w:left="1633" w:hanging="1701"/>
              <w:rPr>
                <w:sz w:val="28"/>
                <w:szCs w:val="24"/>
              </w:rPr>
            </w:pPr>
          </w:p>
          <w:p w:rsidR="00C32704" w:rsidRPr="00C32704" w:rsidRDefault="00C32704" w:rsidP="00C32704">
            <w:pPr>
              <w:widowControl/>
              <w:autoSpaceDE/>
              <w:autoSpaceDN/>
              <w:adjustRightInd/>
              <w:ind w:left="1633" w:hanging="1701"/>
              <w:jc w:val="both"/>
              <w:rPr>
                <w:sz w:val="28"/>
                <w:szCs w:val="24"/>
              </w:rPr>
            </w:pPr>
            <w:r w:rsidRPr="00C32704">
              <w:rPr>
                <w:sz w:val="28"/>
                <w:szCs w:val="24"/>
              </w:rPr>
              <w:t>Приложение: схема привязки рекламной конструкции к месту ее размещения (</w:t>
            </w:r>
            <w:proofErr w:type="spellStart"/>
            <w:r w:rsidRPr="00C32704">
              <w:rPr>
                <w:sz w:val="28"/>
                <w:szCs w:val="24"/>
              </w:rPr>
              <w:t>выкопировка</w:t>
            </w:r>
            <w:proofErr w:type="spellEnd"/>
            <w:r w:rsidRPr="00C32704">
              <w:rPr>
                <w:sz w:val="28"/>
                <w:szCs w:val="24"/>
              </w:rPr>
              <w:t xml:space="preserve"> 1:500); </w:t>
            </w:r>
          </w:p>
          <w:p w:rsidR="00C32704" w:rsidRPr="00C32704" w:rsidRDefault="00C32704" w:rsidP="00C32704">
            <w:pPr>
              <w:widowControl/>
              <w:autoSpaceDE/>
              <w:autoSpaceDN/>
              <w:adjustRightInd/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 xml:space="preserve">                       рекламное место (первоначальный вид);</w:t>
            </w:r>
          </w:p>
          <w:p w:rsidR="00C32704" w:rsidRPr="00C32704" w:rsidRDefault="00C32704" w:rsidP="00C32704">
            <w:pPr>
              <w:ind w:right="-7"/>
              <w:jc w:val="both"/>
              <w:rPr>
                <w:sz w:val="28"/>
                <w:szCs w:val="28"/>
              </w:rPr>
            </w:pPr>
            <w:r w:rsidRPr="00C32704">
              <w:rPr>
                <w:sz w:val="28"/>
                <w:szCs w:val="28"/>
              </w:rPr>
              <w:t xml:space="preserve">                       рекламное место (перспектива).</w:t>
            </w:r>
          </w:p>
        </w:tc>
      </w:tr>
      <w:tr w:rsidR="00C32704" w:rsidRPr="00C32704" w:rsidTr="00590704"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04" w:rsidRPr="00C32704" w:rsidRDefault="00C32704" w:rsidP="00C32704">
            <w:pPr>
              <w:widowControl/>
              <w:autoSpaceDE/>
              <w:autoSpaceDN/>
              <w:adjustRightInd/>
              <w:ind w:right="-7"/>
              <w:jc w:val="both"/>
              <w:rPr>
                <w:sz w:val="28"/>
                <w:szCs w:val="28"/>
              </w:rPr>
            </w:pPr>
          </w:p>
        </w:tc>
      </w:tr>
    </w:tbl>
    <w:p w:rsidR="00C32704" w:rsidRPr="00C32704" w:rsidRDefault="00C32704" w:rsidP="00C32704">
      <w:pPr>
        <w:widowControl/>
        <w:autoSpaceDE/>
        <w:autoSpaceDN/>
        <w:adjustRightInd/>
        <w:ind w:right="-7"/>
        <w:rPr>
          <w:sz w:val="28"/>
          <w:szCs w:val="28"/>
        </w:rPr>
      </w:pPr>
      <w:r w:rsidRPr="00C32704">
        <w:rPr>
          <w:sz w:val="28"/>
          <w:szCs w:val="28"/>
        </w:rPr>
        <w:t xml:space="preserve"> </w:t>
      </w:r>
      <w:r w:rsidR="00C45A30">
        <w:rPr>
          <w:sz w:val="28"/>
          <w:szCs w:val="28"/>
        </w:rPr>
        <w:t>______________</w:t>
      </w:r>
      <w:r w:rsidRPr="00C32704">
        <w:rPr>
          <w:sz w:val="28"/>
          <w:szCs w:val="28"/>
        </w:rPr>
        <w:t xml:space="preserve">          _________________________________________________</w:t>
      </w:r>
    </w:p>
    <w:p w:rsidR="00C32704" w:rsidRPr="00C32704" w:rsidRDefault="00C32704" w:rsidP="00C32704">
      <w:pPr>
        <w:widowControl/>
        <w:autoSpaceDE/>
        <w:autoSpaceDN/>
        <w:adjustRightInd/>
        <w:ind w:right="-7"/>
      </w:pPr>
      <w:r w:rsidRPr="00C32704">
        <w:t xml:space="preserve">              (</w:t>
      </w:r>
      <w:proofErr w:type="gramStart"/>
      <w:r w:rsidRPr="00C32704">
        <w:t xml:space="preserve">дата)   </w:t>
      </w:r>
      <w:proofErr w:type="gramEnd"/>
      <w:r w:rsidRPr="00C32704">
        <w:t xml:space="preserve">                                               (должность, Ф.И.О. (при наличии), подпись заявителя)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Начальник управления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 xml:space="preserve">архитектуры и 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градостроительства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администрации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муниципального образования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 xml:space="preserve">город-курорт Анапа                                                                             Я.В. </w:t>
      </w:r>
      <w:proofErr w:type="spellStart"/>
      <w:r w:rsidRPr="00C32704">
        <w:rPr>
          <w:sz w:val="28"/>
          <w:szCs w:val="28"/>
        </w:rPr>
        <w:t>Хандошко</w:t>
      </w:r>
      <w:proofErr w:type="spellEnd"/>
      <w:r>
        <w:rPr>
          <w:sz w:val="28"/>
          <w:szCs w:val="28"/>
        </w:rPr>
        <w:br w:type="page"/>
      </w:r>
    </w:p>
    <w:p w:rsidR="00C32704" w:rsidRPr="00C32704" w:rsidRDefault="00C32704" w:rsidP="00C32704">
      <w:pPr>
        <w:widowControl/>
        <w:ind w:left="4820"/>
        <w:outlineLvl w:val="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lastRenderedPageBreak/>
        <w:t>Приложение 10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>к административному регламенту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>предоставления администрацией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 xml:space="preserve">муниципального образования </w:t>
      </w:r>
      <w:r w:rsidRPr="00C32704">
        <w:rPr>
          <w:bCs/>
          <w:sz w:val="28"/>
          <w:szCs w:val="28"/>
        </w:rPr>
        <w:br/>
        <w:t>город-курорт Анапа</w:t>
      </w:r>
      <w:r w:rsidRPr="00C32704">
        <w:rPr>
          <w:bCs/>
          <w:sz w:val="28"/>
          <w:szCs w:val="28"/>
        </w:rPr>
        <w:br/>
        <w:t>муниципальной услуги</w:t>
      </w:r>
    </w:p>
    <w:p w:rsidR="00C32704" w:rsidRPr="00C32704" w:rsidRDefault="00C32704" w:rsidP="00C32704">
      <w:pPr>
        <w:widowControl/>
        <w:ind w:left="4820"/>
        <w:rPr>
          <w:bCs/>
          <w:sz w:val="28"/>
          <w:szCs w:val="28"/>
        </w:rPr>
      </w:pPr>
      <w:r w:rsidRPr="00C32704">
        <w:rPr>
          <w:bCs/>
          <w:sz w:val="28"/>
          <w:szCs w:val="28"/>
        </w:rPr>
        <w:t>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C32704" w:rsidRPr="00C32704" w:rsidRDefault="00C32704" w:rsidP="00C32704">
      <w:pPr>
        <w:widowControl/>
        <w:tabs>
          <w:tab w:val="left" w:pos="1275"/>
        </w:tabs>
        <w:autoSpaceDE/>
        <w:autoSpaceDN/>
        <w:adjustRightInd/>
        <w:rPr>
          <w:rFonts w:eastAsia="Calibri"/>
          <w:sz w:val="28"/>
          <w:szCs w:val="28"/>
          <w:lang w:eastAsia="en-US"/>
        </w:rPr>
      </w:pPr>
    </w:p>
    <w:p w:rsidR="00C32704" w:rsidRPr="00C32704" w:rsidRDefault="00C32704" w:rsidP="00C32704">
      <w:pPr>
        <w:widowControl/>
        <w:suppressAutoHyphens/>
        <w:overflowPunct w:val="0"/>
        <w:adjustRightInd/>
        <w:jc w:val="center"/>
        <w:textAlignment w:val="baseline"/>
        <w:rPr>
          <w:b/>
          <w:bCs/>
          <w:kern w:val="3"/>
          <w:sz w:val="28"/>
          <w:szCs w:val="28"/>
          <w:shd w:val="clear" w:color="auto" w:fill="FFFFFF"/>
        </w:rPr>
      </w:pPr>
      <w:r w:rsidRPr="00C32704">
        <w:rPr>
          <w:b/>
          <w:bCs/>
          <w:kern w:val="3"/>
          <w:sz w:val="28"/>
          <w:szCs w:val="28"/>
          <w:shd w:val="clear" w:color="auto" w:fill="FFFFFF"/>
        </w:rPr>
        <w:t xml:space="preserve">ТРЕБОВАНИЯ </w:t>
      </w:r>
    </w:p>
    <w:p w:rsidR="00C32704" w:rsidRPr="00C32704" w:rsidRDefault="00C32704" w:rsidP="00C32704">
      <w:pPr>
        <w:widowControl/>
        <w:suppressAutoHyphens/>
        <w:overflowPunct w:val="0"/>
        <w:adjustRightInd/>
        <w:jc w:val="center"/>
        <w:textAlignment w:val="baseline"/>
        <w:rPr>
          <w:b/>
          <w:bCs/>
          <w:kern w:val="3"/>
          <w:sz w:val="28"/>
          <w:szCs w:val="28"/>
          <w:shd w:val="clear" w:color="auto" w:fill="FFFFFF"/>
        </w:rPr>
      </w:pPr>
      <w:r w:rsidRPr="00C32704">
        <w:rPr>
          <w:b/>
          <w:bCs/>
          <w:kern w:val="3"/>
          <w:sz w:val="28"/>
          <w:szCs w:val="28"/>
          <w:shd w:val="clear" w:color="auto" w:fill="FFFFFF"/>
        </w:rPr>
        <w:t>к составу и оформлению проекта рекламной конструкции</w:t>
      </w:r>
    </w:p>
    <w:p w:rsidR="00C32704" w:rsidRPr="00C32704" w:rsidRDefault="00C32704" w:rsidP="00C32704">
      <w:pPr>
        <w:widowControl/>
        <w:suppressAutoHyphens/>
        <w:overflowPunct w:val="0"/>
        <w:adjustRightInd/>
        <w:jc w:val="center"/>
        <w:textAlignment w:val="baseline"/>
        <w:rPr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1. Проект рекламной конструкции предоставляется в уполномоченный орган на листах, сопровождаемых штампом чертежа - рамкой для чертежа, и должен содержать: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1) пояснительную записку с указанием: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а) типа рекламной конструкции;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б) вида рекламной конструкции (по времени размещения, по способу отображения информации);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в) размеров рекламной конструкции;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г) размеров информационного поля рекламной конструкции;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д) количество сторон рекламной конструкции;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е) площади информационного поля рекламной конструкции;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ж) материалов оснований/фундаментов (при их наличии);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з) способа крепления рекламной конструкции к объекту недвижимости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и) адресного ориентира размещения рекламной конструкции;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 xml:space="preserve">к) номера рекламной конструкции в соответствии со Схемой размещения рекламных конструкций на территории </w:t>
      </w:r>
      <w:r w:rsidRPr="00C32704">
        <w:rPr>
          <w:rFonts w:eastAsiaTheme="minorHAnsi"/>
          <w:bCs/>
          <w:sz w:val="28"/>
          <w:szCs w:val="28"/>
          <w:lang w:eastAsia="en-US"/>
        </w:rPr>
        <w:t xml:space="preserve">муниципального образования </w:t>
      </w:r>
      <w:r w:rsidRPr="00C32704">
        <w:rPr>
          <w:rFonts w:eastAsiaTheme="minorHAnsi"/>
          <w:bCs/>
          <w:sz w:val="28"/>
          <w:szCs w:val="28"/>
          <w:lang w:eastAsia="en-US"/>
        </w:rPr>
        <w:br/>
        <w:t>город-курорт Анапа</w:t>
      </w:r>
      <w:r w:rsidRPr="00C32704">
        <w:rPr>
          <w:rFonts w:eastAsiaTheme="minorHAnsi"/>
          <w:sz w:val="28"/>
          <w:szCs w:val="28"/>
          <w:lang w:eastAsia="en-US"/>
        </w:rPr>
        <w:t xml:space="preserve">, утвержденной постановлением администрации муниципального образования город-курорт Анапа (в случае, если место установки рекламной конструкции в соответствии с </w:t>
      </w:r>
      <w:hyperlink r:id="rId32" w:anchor="/document/12145525/entry/19058" w:history="1">
        <w:r w:rsidRPr="00C32704">
          <w:rPr>
            <w:rFonts w:eastAsiaTheme="minorHAnsi"/>
            <w:sz w:val="28"/>
            <w:szCs w:val="28"/>
            <w:lang w:eastAsia="en-US"/>
          </w:rPr>
          <w:t>частью 5.8 статьи 19</w:t>
        </w:r>
      </w:hyperlink>
      <w:r w:rsidRPr="00C32704">
        <w:rPr>
          <w:rFonts w:eastAsiaTheme="minorHAnsi"/>
          <w:sz w:val="28"/>
          <w:szCs w:val="28"/>
          <w:lang w:eastAsia="en-US"/>
        </w:rPr>
        <w:t xml:space="preserve"> Федерального закона Российской Федерации от 13.03.2006 № 38-ФЗ "О рекламе" определяется схемой размещения рекламных конструкций);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л) сведения о соответствии рекламной конструкции и ее территориального размещения требованиям технических регламентов (ГОСТов, сводам правил, строительных норм и правил до утверждения технических регламентов), санитарно-эпидемиологического законодательства Российской Федерации в области обеспечения благополучия населения, требований пожарной безопасности и других нормативных актов, содержащих требования для конструкций данного типа и вида);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2) ситуационный план с указанием места размещения рекламной конструкции с привязкой на плане к ближайшей опоре освещения, тротуару или объекту капитального строительства;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lastRenderedPageBreak/>
        <w:t xml:space="preserve">3) </w:t>
      </w:r>
      <w:proofErr w:type="spellStart"/>
      <w:r w:rsidRPr="00C32704">
        <w:rPr>
          <w:rFonts w:eastAsiaTheme="minorHAnsi"/>
          <w:sz w:val="28"/>
          <w:szCs w:val="28"/>
          <w:lang w:eastAsia="en-US"/>
        </w:rPr>
        <w:t>выкопировку</w:t>
      </w:r>
      <w:proofErr w:type="spellEnd"/>
      <w:r w:rsidRPr="00C32704">
        <w:rPr>
          <w:rFonts w:eastAsiaTheme="minorHAnsi"/>
          <w:sz w:val="28"/>
          <w:szCs w:val="28"/>
          <w:lang w:eastAsia="en-US"/>
        </w:rPr>
        <w:t xml:space="preserve"> из плана местности с необходимыми привязками, определяющими местоположение рекламной конструкции, с указанием координат места размещения рекламной конструкции в соответствии со Схемой размещения рекламных конструкций на территории муниципального образования город-курорт Анапа (для отдельно стоящей рекламной конструкции);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 xml:space="preserve">4) </w:t>
      </w:r>
      <w:proofErr w:type="spellStart"/>
      <w:r w:rsidRPr="00C32704">
        <w:rPr>
          <w:rFonts w:eastAsiaTheme="minorHAnsi"/>
          <w:sz w:val="28"/>
          <w:szCs w:val="28"/>
          <w:lang w:eastAsia="en-US"/>
        </w:rPr>
        <w:t>фотофиксацию</w:t>
      </w:r>
      <w:proofErr w:type="spellEnd"/>
      <w:r w:rsidRPr="00C32704">
        <w:rPr>
          <w:rFonts w:eastAsiaTheme="minorHAnsi"/>
          <w:sz w:val="28"/>
          <w:szCs w:val="28"/>
          <w:lang w:eastAsia="en-US"/>
        </w:rPr>
        <w:t xml:space="preserve"> места размещения рекламной конструкции (существующее положение) с отображением объектов капитального строительства, расположенных в непосредственной близости;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 xml:space="preserve">5) </w:t>
      </w:r>
      <w:proofErr w:type="spellStart"/>
      <w:r w:rsidRPr="00C32704">
        <w:rPr>
          <w:rFonts w:eastAsiaTheme="minorHAnsi"/>
          <w:sz w:val="28"/>
          <w:szCs w:val="28"/>
          <w:lang w:eastAsia="en-US"/>
        </w:rPr>
        <w:t>фотофиксацию</w:t>
      </w:r>
      <w:proofErr w:type="spellEnd"/>
      <w:r w:rsidRPr="00C32704">
        <w:rPr>
          <w:rFonts w:eastAsiaTheme="minorHAnsi"/>
          <w:sz w:val="28"/>
          <w:szCs w:val="28"/>
          <w:lang w:eastAsia="en-US"/>
        </w:rPr>
        <w:t xml:space="preserve"> с наложенным эскизом рекламной конструкции с указанием информации о дате и времени ее проведения;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6) информацию о высоте, ширине и площади фасада объекта капитального строительства (в случае размещения рекламной конструкции большого или сверхбольшого формата на фасаде объекта капитального строительства);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7) чертеж несущей конструкции рекламной конструкции с узлами крепления (с указанием размеров и материалов, применяемых в ее отделке) и ее фундамента (для отдельно стоящей рекламной конструкции при наличии фундамента), с указанием размеров заглубления (при наличии фундамента);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8) расчет ветровой нагрузки на устойчивость и прочность рекламной конструкции в соответствии с требованиями действующего законодательства;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9) расчет несущей конструкции, узлов крепления и фундамента рекламной конструкции с узлами крепления (при наличии фундамента);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10) световой режим работы рекламной конструкции, параметры световых и осветительных устройств, схема электроснабжения, в случае если рекламная конструкция предполагает наличие световых и осветительных устройств.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 xml:space="preserve">2. Проект рекламной конструкции должен быть оформлен в соответствии с требованиями технического регламента, а до вступления соответствующего технического регламента в силу - в соответствии с требованиями </w:t>
      </w:r>
      <w:hyperlink r:id="rId33" w:anchor="/document/12129354/entry/4" w:history="1">
        <w:r w:rsidRPr="00C32704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законодательства</w:t>
        </w:r>
      </w:hyperlink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C32704">
        <w:rPr>
          <w:rFonts w:eastAsiaTheme="minorHAnsi"/>
          <w:sz w:val="28"/>
          <w:szCs w:val="28"/>
          <w:lang w:eastAsia="en-US"/>
        </w:rPr>
        <w:t>о техническом регулировании.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3. Проектная организация должна иметь допуск к СРО,</w:t>
      </w:r>
      <w:r w:rsidRPr="00C3270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C32704">
        <w:rPr>
          <w:rFonts w:eastAsiaTheme="minorHAnsi"/>
          <w:sz w:val="28"/>
          <w:szCs w:val="28"/>
          <w:lang w:eastAsia="en-US"/>
        </w:rPr>
        <w:t>в случае получения разрешения на установку и эксплуатацию следующих видов рекламных конструкций: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всех видов крышных рекламных конструкций;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отдельно-стоящих рекламных конструкций;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фасадных конструкций;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 xml:space="preserve">светодиодных </w:t>
      </w:r>
      <w:proofErr w:type="spellStart"/>
      <w:r w:rsidRPr="00C32704">
        <w:rPr>
          <w:rFonts w:eastAsiaTheme="minorHAnsi"/>
          <w:sz w:val="28"/>
          <w:szCs w:val="28"/>
          <w:lang w:eastAsia="en-US"/>
        </w:rPr>
        <w:t>Led</w:t>
      </w:r>
      <w:proofErr w:type="spellEnd"/>
      <w:r w:rsidRPr="00C32704">
        <w:rPr>
          <w:rFonts w:eastAsiaTheme="minorHAnsi"/>
          <w:sz w:val="28"/>
          <w:szCs w:val="28"/>
          <w:lang w:eastAsia="en-US"/>
        </w:rPr>
        <w:t xml:space="preserve"> экранов.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t>4. Проект рекламных конструкций выполняются в соответствии с требованиями СП 20.13330.2016. Свод правил. Нагрузки и воздействия. Актуализированная редакция СНиП 2.01.07-85* (утв. Приказом Министерства строительства и жилищно-коммунального хозяйства Р.Ф. от 03 декабря 2016 г. № 891/</w:t>
      </w:r>
      <w:proofErr w:type="spellStart"/>
      <w:r w:rsidRPr="00C32704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C32704">
        <w:rPr>
          <w:rFonts w:eastAsiaTheme="minorHAnsi"/>
          <w:sz w:val="28"/>
          <w:szCs w:val="28"/>
          <w:lang w:eastAsia="en-US"/>
        </w:rPr>
        <w:t>, далее – «СП 20.13330.2016») и СП 16.13330.2017. Свод правил. Стальные конструкции. Актуализированная редакция СНиП II-23-81* (утв. Приказом Министерства строительства и жилищно-коммунального хозяйства Р.Ф. от 27.02. 2017г. №126/</w:t>
      </w:r>
      <w:proofErr w:type="spellStart"/>
      <w:r w:rsidRPr="00C32704">
        <w:rPr>
          <w:rFonts w:eastAsiaTheme="minorHAnsi"/>
          <w:sz w:val="28"/>
          <w:szCs w:val="28"/>
          <w:lang w:eastAsia="en-US"/>
        </w:rPr>
        <w:t>пр</w:t>
      </w:r>
      <w:proofErr w:type="spellEnd"/>
      <w:r w:rsidRPr="00C32704">
        <w:rPr>
          <w:rFonts w:eastAsiaTheme="minorHAnsi"/>
          <w:sz w:val="28"/>
          <w:szCs w:val="28"/>
          <w:lang w:eastAsia="en-US"/>
        </w:rPr>
        <w:t>, далее – «СП 16.13330.2017»).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32704">
        <w:rPr>
          <w:rFonts w:eastAsiaTheme="minorHAnsi"/>
          <w:sz w:val="28"/>
          <w:szCs w:val="28"/>
          <w:lang w:eastAsia="en-US"/>
        </w:rPr>
        <w:lastRenderedPageBreak/>
        <w:t>5. Предоставляемый проект рекламной конструкции на бумажном носителе должен быть прошит, пронумерован, скреплен подписью и печатью проектировщика (проектной организации) (при наличии).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6. При подаче документов в электронной форме с использованием «Личного кабинета» </w:t>
      </w:r>
      <w:hyperlink r:id="rId34" w:tgtFrame="_blank" w:history="1">
        <w:r w:rsidRPr="00C32704">
          <w:rPr>
            <w:rFonts w:eastAsiaTheme="minorHAnsi"/>
            <w:color w:val="000000" w:themeColor="text1"/>
            <w:sz w:val="28"/>
            <w:szCs w:val="28"/>
            <w:lang w:eastAsia="en-US"/>
          </w:rPr>
          <w:t>Единого портала</w:t>
        </w:r>
      </w:hyperlink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или </w:t>
      </w:r>
      <w:hyperlink r:id="rId35" w:tgtFrame="_blank" w:history="1">
        <w:r w:rsidRPr="00C32704">
          <w:rPr>
            <w:rFonts w:eastAsiaTheme="minorHAnsi"/>
            <w:color w:val="000000" w:themeColor="text1"/>
            <w:sz w:val="28"/>
            <w:szCs w:val="28"/>
            <w:lang w:eastAsia="en-US"/>
          </w:rPr>
          <w:t>Регионального портала</w:t>
        </w:r>
      </w:hyperlink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проект рекламной конструкции предоставляется в форме электронного документа (скан-копии в форматах </w:t>
      </w:r>
      <w:proofErr w:type="spellStart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>pdf</w:t>
      </w:r>
      <w:proofErr w:type="spellEnd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proofErr w:type="spellStart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>jpg</w:t>
      </w:r>
      <w:proofErr w:type="spellEnd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proofErr w:type="spellStart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>png</w:t>
      </w:r>
      <w:proofErr w:type="spellEnd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proofErr w:type="spellStart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>tiff</w:t>
      </w:r>
      <w:proofErr w:type="spellEnd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или </w:t>
      </w:r>
      <w:proofErr w:type="spellStart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>zip</w:t>
      </w:r>
      <w:proofErr w:type="spellEnd"/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-архив со скан-копиями), подписанного (удостоверенного) </w:t>
      </w:r>
      <w:hyperlink r:id="rId36" w:anchor="/document/12184522/entry/21" w:history="1">
        <w:r w:rsidRPr="00C32704">
          <w:rPr>
            <w:rFonts w:eastAsiaTheme="minorHAnsi"/>
            <w:color w:val="000000" w:themeColor="text1"/>
            <w:sz w:val="28"/>
            <w:szCs w:val="28"/>
            <w:lang w:eastAsia="en-US"/>
          </w:rPr>
          <w:t>электронной подписью</w:t>
        </w:r>
      </w:hyperlink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 соблюдением требований к формату и подписанию, установленных </w:t>
      </w:r>
      <w:hyperlink r:id="rId37" w:anchor="/document/70193794/entry/0" w:history="1">
        <w:r w:rsidRPr="00C32704">
          <w:rPr>
            <w:rFonts w:eastAsiaTheme="minorHAnsi"/>
            <w:color w:val="000000" w:themeColor="text1"/>
            <w:sz w:val="28"/>
            <w:szCs w:val="28"/>
            <w:lang w:eastAsia="en-US"/>
          </w:rPr>
          <w:t>постановлением</w:t>
        </w:r>
      </w:hyperlink>
      <w:r w:rsidRPr="00C32704">
        <w:rPr>
          <w:rFonts w:eastAsiaTheme="minorHAnsi"/>
          <w:color w:val="000000" w:themeColor="text1"/>
          <w:sz w:val="28"/>
          <w:szCs w:val="28"/>
          <w:lang w:eastAsia="en-US"/>
        </w:rPr>
        <w:br/>
        <w:t>Правительства Российской Федерации от 25.06.2012 № 634 «О видах электронной подписи», использование которых допускается при обращении за получением государственных и муниципальных услуг.</w:t>
      </w: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color w:val="000000" w:themeColor="text1"/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Начальник управления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 xml:space="preserve">архитектуры и 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градостроительства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администрации</w:t>
      </w:r>
    </w:p>
    <w:p w:rsidR="00C32704" w:rsidRPr="00C32704" w:rsidRDefault="00C32704" w:rsidP="00C32704">
      <w:pPr>
        <w:widowControl/>
        <w:autoSpaceDE/>
        <w:autoSpaceDN/>
        <w:adjustRightInd/>
        <w:rPr>
          <w:sz w:val="28"/>
          <w:szCs w:val="28"/>
        </w:rPr>
      </w:pPr>
      <w:r w:rsidRPr="00C32704">
        <w:rPr>
          <w:sz w:val="28"/>
          <w:szCs w:val="28"/>
        </w:rPr>
        <w:t>муниципального образования</w:t>
      </w:r>
    </w:p>
    <w:p w:rsidR="00C32704" w:rsidRPr="00C32704" w:rsidRDefault="00C32704" w:rsidP="00C32704">
      <w:pPr>
        <w:widowControl/>
        <w:autoSpaceDE/>
        <w:autoSpaceDN/>
        <w:adjustRightInd/>
        <w:ind w:right="140"/>
        <w:rPr>
          <w:sz w:val="28"/>
          <w:szCs w:val="28"/>
        </w:rPr>
      </w:pPr>
      <w:r w:rsidRPr="00C32704">
        <w:rPr>
          <w:sz w:val="28"/>
          <w:szCs w:val="28"/>
        </w:rPr>
        <w:t xml:space="preserve">город-курорт Анапа                                                                           Я.В. </w:t>
      </w:r>
      <w:proofErr w:type="spellStart"/>
      <w:r w:rsidRPr="00C32704">
        <w:rPr>
          <w:sz w:val="28"/>
          <w:szCs w:val="28"/>
        </w:rPr>
        <w:t>Хандошко</w:t>
      </w:r>
      <w:proofErr w:type="spellEnd"/>
    </w:p>
    <w:p w:rsidR="00C32704" w:rsidRPr="00C32704" w:rsidRDefault="00C32704" w:rsidP="00C32704">
      <w:pPr>
        <w:widowControl/>
        <w:autoSpaceDE/>
        <w:autoSpaceDN/>
        <w:adjustRightInd/>
        <w:ind w:right="140"/>
        <w:rPr>
          <w:sz w:val="28"/>
          <w:szCs w:val="28"/>
        </w:rPr>
      </w:pPr>
    </w:p>
    <w:sectPr w:rsidR="00C32704" w:rsidRPr="00C32704" w:rsidSect="00DD38D2">
      <w:headerReference w:type="default" r:id="rId38"/>
      <w:pgSz w:w="11910" w:h="16840"/>
      <w:pgMar w:top="1040" w:right="570" w:bottom="993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8D2" w:rsidRDefault="00DD38D2" w:rsidP="000A19F0">
      <w:r>
        <w:separator/>
      </w:r>
    </w:p>
  </w:endnote>
  <w:endnote w:type="continuationSeparator" w:id="0">
    <w:p w:rsidR="00DD38D2" w:rsidRDefault="00DD38D2" w:rsidP="000A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8D2" w:rsidRDefault="00DD38D2" w:rsidP="000A19F0">
      <w:r>
        <w:separator/>
      </w:r>
    </w:p>
  </w:footnote>
  <w:footnote w:type="continuationSeparator" w:id="0">
    <w:p w:rsidR="00DD38D2" w:rsidRDefault="00DD38D2" w:rsidP="000A1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8D2" w:rsidRPr="000A19F0" w:rsidRDefault="00DD38D2" w:rsidP="000A19F0">
    <w:pPr>
      <w:pStyle w:val="a5"/>
      <w:jc w:val="center"/>
      <w:rPr>
        <w:sz w:val="28"/>
        <w:szCs w:val="28"/>
      </w:rPr>
    </w:pPr>
    <w:r w:rsidRPr="000A19F0"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0440743"/>
      <w:docPartObj>
        <w:docPartGallery w:val="Page Numbers (Margins)"/>
        <w:docPartUnique/>
      </w:docPartObj>
    </w:sdtPr>
    <w:sdtEndPr/>
    <w:sdtContent>
      <w:p w:rsidR="00DD38D2" w:rsidRPr="00823682" w:rsidRDefault="00DD38D2" w:rsidP="00413FFE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13C952C" wp14:editId="1C338ACF">
                  <wp:simplePos x="0" y="0"/>
                  <wp:positionH relativeFrom="rightMargin">
                    <wp:align>left</wp:align>
                  </wp:positionH>
                  <wp:positionV relativeFrom="page">
                    <wp:posOffset>3336878</wp:posOffset>
                  </wp:positionV>
                  <wp:extent cx="525438" cy="895350"/>
                  <wp:effectExtent l="57150" t="57150" r="46355" b="57150"/>
                  <wp:wrapNone/>
                  <wp:docPr id="4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5438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1340267981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DD38D2" w:rsidRPr="00823682" w:rsidRDefault="00DD38D2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823682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770237" w:rsidRPr="00770237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24</w:t>
                                  </w:r>
                                  <w:r w:rsidRPr="00823682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13C952C" id="Прямоугольник 4" o:spid="_x0000_s1026" style="position:absolute;margin-left:0;margin-top:262.75pt;width:41.35pt;height:70.5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1340267981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DD38D2" w:rsidRPr="00823682" w:rsidRDefault="00DD38D2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823682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770237" w:rsidRPr="00770237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24</w:t>
                            </w:r>
                            <w:r w:rsidRPr="00823682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8D2" w:rsidRDefault="00DD38D2">
    <w:pPr>
      <w:pStyle w:val="aa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8D2" w:rsidRDefault="00DD38D2" w:rsidP="00413FFE">
    <w:pPr>
      <w:pStyle w:val="a5"/>
    </w:pPr>
  </w:p>
  <w:sdt>
    <w:sdtPr>
      <w:id w:val="1931926585"/>
      <w:docPartObj>
        <w:docPartGallery w:val="Page Numbers (Margins)"/>
        <w:docPartUnique/>
      </w:docPartObj>
    </w:sdtPr>
    <w:sdtEndPr/>
    <w:sdtContent>
      <w:p w:rsidR="00DD38D2" w:rsidRPr="00823682" w:rsidRDefault="00DD38D2" w:rsidP="00413FFE">
        <w:pPr>
          <w:pStyle w:val="a5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F822BB5" wp14:editId="6FD3AC5F">
                  <wp:simplePos x="0" y="0"/>
                  <wp:positionH relativeFrom="rightMargin">
                    <wp:posOffset>-295910</wp:posOffset>
                  </wp:positionH>
                  <wp:positionV relativeFrom="page">
                    <wp:posOffset>3363402</wp:posOffset>
                  </wp:positionV>
                  <wp:extent cx="636104" cy="895350"/>
                  <wp:effectExtent l="38100" t="38100" r="50165" b="3810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6104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eastAsiaTheme="majorEastAsia"/>
                                  <w:szCs w:val="28"/>
                                </w:rPr>
                                <w:id w:val="-472212848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DD38D2" w:rsidRPr="00823682" w:rsidRDefault="00DD38D2">
                                  <w:pPr>
                                    <w:jc w:val="center"/>
                                    <w:rPr>
                                      <w:rFonts w:eastAsiaTheme="majorEastAsia"/>
                                      <w:szCs w:val="28"/>
                                    </w:rPr>
                                  </w:pP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begin"/>
                                  </w:r>
                                  <w:r w:rsidRPr="00823682">
                                    <w:rPr>
                                      <w:szCs w:val="28"/>
                                    </w:rPr>
                                    <w:instrText>PAGE  \* MERGEFORMAT</w:instrText>
                                  </w:r>
                                  <w:r w:rsidRPr="00823682">
                                    <w:rPr>
                                      <w:rFonts w:eastAsiaTheme="minorEastAsia"/>
                                      <w:szCs w:val="28"/>
                                    </w:rPr>
                                    <w:fldChar w:fldCharType="separate"/>
                                  </w:r>
                                  <w:r w:rsidR="00770237" w:rsidRPr="00770237">
                                    <w:rPr>
                                      <w:rFonts w:eastAsiaTheme="majorEastAsia"/>
                                      <w:noProof/>
                                      <w:szCs w:val="28"/>
                                    </w:rPr>
                                    <w:t>37</w:t>
                                  </w:r>
                                  <w:r w:rsidRPr="00823682">
                                    <w:rPr>
                                      <w:rFonts w:eastAsiaTheme="majorEastAsia"/>
                                      <w:szCs w:val="2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F822BB5" id="Прямоугольник 1" o:spid="_x0000_s1027" style="position:absolute;margin-left:-23.3pt;margin-top:264.85pt;width:50.1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" o:allowincell="f" stroked="f">
                  <v:textbox style="layout-flow:vertical">
                    <w:txbxContent>
                      <w:sdt>
                        <w:sdtPr>
                          <w:rPr>
                            <w:rFonts w:eastAsiaTheme="majorEastAsia"/>
                            <w:szCs w:val="28"/>
                          </w:rPr>
                          <w:id w:val="-472212848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DD38D2" w:rsidRPr="00823682" w:rsidRDefault="00DD38D2">
                            <w:pPr>
                              <w:jc w:val="center"/>
                              <w:rPr>
                                <w:rFonts w:eastAsiaTheme="majorEastAsia"/>
                                <w:szCs w:val="28"/>
                              </w:rPr>
                            </w:pP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begin"/>
                            </w:r>
                            <w:r w:rsidRPr="00823682">
                              <w:rPr>
                                <w:szCs w:val="28"/>
                              </w:rPr>
                              <w:instrText>PAGE  \* MERGEFORMAT</w:instrText>
                            </w:r>
                            <w:r w:rsidRPr="00823682">
                              <w:rPr>
                                <w:rFonts w:eastAsiaTheme="minorEastAsia"/>
                                <w:szCs w:val="28"/>
                              </w:rPr>
                              <w:fldChar w:fldCharType="separate"/>
                            </w:r>
                            <w:r w:rsidR="00770237" w:rsidRPr="00770237">
                              <w:rPr>
                                <w:rFonts w:eastAsiaTheme="majorEastAsia"/>
                                <w:noProof/>
                                <w:szCs w:val="28"/>
                              </w:rPr>
                              <w:t>37</w:t>
                            </w:r>
                            <w:r w:rsidRPr="00823682">
                              <w:rPr>
                                <w:rFonts w:eastAsiaTheme="majorEastAsia"/>
                                <w:szCs w:val="2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8D2" w:rsidRDefault="00DD38D2">
    <w:pPr>
      <w:pStyle w:val="aa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0AA"/>
    <w:rsid w:val="00020065"/>
    <w:rsid w:val="000A19F0"/>
    <w:rsid w:val="001472F0"/>
    <w:rsid w:val="00230DBE"/>
    <w:rsid w:val="002E57AE"/>
    <w:rsid w:val="002F6E15"/>
    <w:rsid w:val="00316E0E"/>
    <w:rsid w:val="0033303A"/>
    <w:rsid w:val="003B4162"/>
    <w:rsid w:val="00413FFE"/>
    <w:rsid w:val="00475212"/>
    <w:rsid w:val="00483FF1"/>
    <w:rsid w:val="005006F8"/>
    <w:rsid w:val="00566B2C"/>
    <w:rsid w:val="005C7AFA"/>
    <w:rsid w:val="005F6B99"/>
    <w:rsid w:val="006F55AF"/>
    <w:rsid w:val="00745CA6"/>
    <w:rsid w:val="00753058"/>
    <w:rsid w:val="00770237"/>
    <w:rsid w:val="00812F33"/>
    <w:rsid w:val="008E749D"/>
    <w:rsid w:val="008E7BEE"/>
    <w:rsid w:val="00981892"/>
    <w:rsid w:val="00A234E0"/>
    <w:rsid w:val="00A409D8"/>
    <w:rsid w:val="00AB60CA"/>
    <w:rsid w:val="00B36F3D"/>
    <w:rsid w:val="00C00A91"/>
    <w:rsid w:val="00C32704"/>
    <w:rsid w:val="00C45A30"/>
    <w:rsid w:val="00C545CD"/>
    <w:rsid w:val="00D211B4"/>
    <w:rsid w:val="00D32D9E"/>
    <w:rsid w:val="00D418D1"/>
    <w:rsid w:val="00D461E9"/>
    <w:rsid w:val="00D547A0"/>
    <w:rsid w:val="00D567E6"/>
    <w:rsid w:val="00D5681E"/>
    <w:rsid w:val="00DD38D2"/>
    <w:rsid w:val="00E1610D"/>
    <w:rsid w:val="00E3486F"/>
    <w:rsid w:val="00F04981"/>
    <w:rsid w:val="00F300AA"/>
    <w:rsid w:val="00F92D7C"/>
    <w:rsid w:val="00FB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9B28F"/>
  <w15:chartTrackingRefBased/>
  <w15:docId w15:val="{71E11AE4-D322-4752-BD91-387FF6162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57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7A0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4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34E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A19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9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9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9F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rsid w:val="00483FF1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483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rsid w:val="00753058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semiHidden/>
    <w:unhideWhenUsed/>
    <w:rsid w:val="0075305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5305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">
    <w:name w:val="Сетка таблицы3"/>
    <w:basedOn w:val="a1"/>
    <w:next w:val="a9"/>
    <w:rsid w:val="00753058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rsid w:val="008E74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9"/>
    <w:rsid w:val="00DD38D2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ормальный"/>
    <w:basedOn w:val="a"/>
    <w:qFormat/>
    <w:rsid w:val="00DD38D2"/>
    <w:pPr>
      <w:widowControl/>
      <w:suppressAutoHyphens/>
      <w:overflowPunct w:val="0"/>
      <w:adjustRightInd/>
      <w:ind w:firstLine="720"/>
      <w:jc w:val="both"/>
      <w:textAlignment w:val="baseline"/>
    </w:pPr>
    <w:rPr>
      <w:kern w:val="3"/>
      <w:sz w:val="24"/>
      <w:szCs w:val="22"/>
    </w:rPr>
  </w:style>
  <w:style w:type="table" w:customStyle="1" w:styleId="6">
    <w:name w:val="Сетка таблицы6"/>
    <w:basedOn w:val="a1"/>
    <w:next w:val="a9"/>
    <w:rsid w:val="005F6B99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telegram.org/a/2.3.1.2" TargetMode="External"/><Relationship Id="rId13" Type="http://schemas.openxmlformats.org/officeDocument/2006/relationships/hyperlink" Target="https://web.telegram.org/a/3.2.1.3" TargetMode="External"/><Relationship Id="rId18" Type="http://schemas.openxmlformats.org/officeDocument/2006/relationships/hyperlink" Target="https://web.telegram.org/a/3.2.2.5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eb.telegram.org/a/3.2.4.1" TargetMode="External"/><Relationship Id="rId34" Type="http://schemas.openxmlformats.org/officeDocument/2006/relationships/hyperlink" Target="https://www.gosuslugi.ru/" TargetMode="External"/><Relationship Id="rId7" Type="http://schemas.openxmlformats.org/officeDocument/2006/relationships/hyperlink" Target="https://web.telegram.org/a/2.3.1.1" TargetMode="External"/><Relationship Id="rId12" Type="http://schemas.openxmlformats.org/officeDocument/2006/relationships/hyperlink" Target="https://web.telegram.org/a/3.2.1.2" TargetMode="External"/><Relationship Id="rId17" Type="http://schemas.openxmlformats.org/officeDocument/2006/relationships/hyperlink" Target="https://web.telegram.org/a/3.2.2.4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https://web.telegram.org/a/3.2.2.3" TargetMode="External"/><Relationship Id="rId20" Type="http://schemas.openxmlformats.org/officeDocument/2006/relationships/hyperlink" Target="https://web.telegram.org/a/3.2.3.1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eb.telegram.org/a/3.2.1.1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eb.telegram.org/a/3.2.2.2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web.telegram.org/a/2.3.2.2" TargetMode="External"/><Relationship Id="rId19" Type="http://schemas.openxmlformats.org/officeDocument/2006/relationships/hyperlink" Target="https://web.telegram.org/a/3.2.2.6" TargetMode="External"/><Relationship Id="rId31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https://web.telegram.org/a/2.3.2.1" TargetMode="External"/><Relationship Id="rId14" Type="http://schemas.openxmlformats.org/officeDocument/2006/relationships/hyperlink" Target="https://web.telegram.org/a/3.2.2.1" TargetMode="External"/><Relationship Id="rId22" Type="http://schemas.openxmlformats.org/officeDocument/2006/relationships/hyperlink" Target="https://web.telegram.org/a/3.2.4.2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eader" Target="header3.xml"/><Relationship Id="rId35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7DCCD-897D-448F-8F1F-256A05B67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44</Pages>
  <Words>12213</Words>
  <Characters>69620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Альбина Юрьевна</dc:creator>
  <cp:keywords/>
  <dc:description/>
  <cp:lastModifiedBy>Кочина Кристина Михайловна</cp:lastModifiedBy>
  <cp:revision>85</cp:revision>
  <cp:lastPrinted>2026-04-06T13:38:00Z</cp:lastPrinted>
  <dcterms:created xsi:type="dcterms:W3CDTF">2026-03-16T09:34:00Z</dcterms:created>
  <dcterms:modified xsi:type="dcterms:W3CDTF">2026-09-07T12:48:00Z</dcterms:modified>
</cp:coreProperties>
</file>