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6A16" w:rsidRDefault="00341F5E" w:rsidP="00845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1F5E">
        <w:rPr>
          <w:rFonts w:ascii="Times New Roman" w:hAnsi="Times New Roman" w:cs="Times New Roman"/>
          <w:b/>
          <w:sz w:val="28"/>
          <w:szCs w:val="28"/>
        </w:rPr>
        <w:t>ЦИБАНОБАЛКА</w:t>
      </w:r>
    </w:p>
    <w:p w:rsidR="00B16A16" w:rsidRPr="00B16A16" w:rsidRDefault="00B16A16" w:rsidP="008456D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/ После (29.07.2026)</w:t>
      </w:r>
    </w:p>
    <w:p w:rsidR="00004474" w:rsidRDefault="008108AA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86450" cy="4427109"/>
            <wp:effectExtent l="0" t="0" r="0" b="0"/>
            <wp:docPr id="1" name="Рисунок 1" descr="C:\Users\shklyarikan\Downloads\94a52746-b4bd-4f77-af65-bae3419c818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klyarikan\Downloads\94a52746-b4bd-4f77-af65-bae3419c818f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33" b="13408"/>
                    <a:stretch/>
                  </pic:blipFill>
                  <pic:spPr bwMode="auto">
                    <a:xfrm>
                      <a:off x="0" y="0"/>
                      <a:ext cx="5895277" cy="443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14E11" w:rsidRDefault="00614E11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029075"/>
            <wp:effectExtent l="0" t="0" r="0" b="9525"/>
            <wp:docPr id="4" name="Рисунок 4" descr="C:\Users\shklyarikan\AppData\Local\Microsoft\Windows\INetCache\Content.Word\6c9ec696-46dc-46c0-a787-eb161291108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klyarikan\AppData\Local\Microsoft\Windows\INetCache\Content.Word\6c9ec696-46dc-46c0-a787-eb1612911082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1F5E" w:rsidRDefault="00341F5E" w:rsidP="00004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41F5E" w:rsidRDefault="00341F5E" w:rsidP="000044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474" w:rsidRDefault="008108AA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8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210050"/>
            <wp:effectExtent l="0" t="0" r="3810" b="0"/>
            <wp:docPr id="2" name="Рисунок 2" descr="C:\Users\shklyarikan\Downloads\5e279001-9fde-4e59-be52-10c1428a35a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hklyarikan\Downloads\5e279001-9fde-4e59-be52-10c1428a35a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34" b="21707"/>
                    <a:stretch/>
                  </pic:blipFill>
                  <pic:spPr bwMode="auto">
                    <a:xfrm>
                      <a:off x="0" y="0"/>
                      <a:ext cx="5940425" cy="421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3653" w:rsidRDefault="001B3653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248150"/>
            <wp:effectExtent l="0" t="0" r="0" b="0"/>
            <wp:docPr id="5" name="Рисунок 5" descr="C:\Users\shklyarikan\AppData\Local\Microsoft\Windows\INetCache\Content.Word\ccde9c00-a1bb-4606-89d4-60c504380c5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klyarikan\AppData\Local\Microsoft\Windows\INetCache\Content.Word\ccde9c00-a1bb-4606-89d4-60c504380c5d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4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A20" w:rsidRDefault="00933A20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A2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9790" cy="4352925"/>
            <wp:effectExtent l="0" t="0" r="3810" b="9525"/>
            <wp:docPr id="3" name="Рисунок 3" descr="C:\Users\shklyarikan\Downloads\2d23cc77-e75c-4de2-8eaf-e85ced6047a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hklyarikan\Downloads\2d23cc77-e75c-4de2-8eaf-e85ced6047a1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38" b="22788"/>
                    <a:stretch/>
                  </pic:blipFill>
                  <pic:spPr bwMode="auto">
                    <a:xfrm>
                      <a:off x="0" y="0"/>
                      <a:ext cx="5940426" cy="4353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5130" w:rsidRDefault="006E5130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24550" cy="4419600"/>
            <wp:effectExtent l="0" t="0" r="0" b="0"/>
            <wp:docPr id="8" name="Рисунок 8" descr="6e2973a1-e0f5-48ce-a2de-44c740dc82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6e2973a1-e0f5-48ce-a2de-44c740dc82bc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474" w:rsidRDefault="001B3653" w:rsidP="006E51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4550" cy="4295775"/>
            <wp:effectExtent l="0" t="0" r="0" b="9525"/>
            <wp:docPr id="6" name="Рисунок 6" descr="C:\Users\shklyarikan\AppData\Local\Microsoft\Windows\INetCache\Content.Word\3f584d5f-8d0e-45c3-aa44-89307d44722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hklyarikan\AppData\Local\Microsoft\Windows\INetCache\Content.Word\3f584d5f-8d0e-45c3-aa44-89307d44722c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474" w:rsidRDefault="004873D7" w:rsidP="000044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11" o:title="b9a27bd2-7168-49bf-8135-8396080d05c9"/>
          </v:shape>
        </w:pict>
      </w:r>
    </w:p>
    <w:p w:rsidR="006E5130" w:rsidRDefault="006E5130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A16" w:rsidRDefault="00C51CA9" w:rsidP="00845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CA9">
        <w:rPr>
          <w:rFonts w:ascii="Times New Roman" w:hAnsi="Times New Roman" w:cs="Times New Roman"/>
          <w:b/>
          <w:sz w:val="28"/>
          <w:szCs w:val="28"/>
        </w:rPr>
        <w:lastRenderedPageBreak/>
        <w:t>ЮРОВКА</w:t>
      </w:r>
      <w:r w:rsidR="00B16A1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818C5" w:rsidRDefault="00B16A16" w:rsidP="008456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 / После (29.07.2026)</w:t>
      </w:r>
    </w:p>
    <w:p w:rsidR="00C51CA9" w:rsidRDefault="004873D7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6" type="#_x0000_t75" style="width:451.5pt;height:339pt">
            <v:imagedata r:id="rId12" o:title="531d5a22-a006-4339-b3b7-578299f4cf50"/>
          </v:shape>
        </w:pict>
      </w:r>
    </w:p>
    <w:p w:rsidR="00FB3A08" w:rsidRDefault="00FB3A08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365CA30" wp14:editId="630A65A2">
            <wp:extent cx="5724525" cy="4293394"/>
            <wp:effectExtent l="0" t="0" r="0" b="0"/>
            <wp:docPr id="10" name="Рисунок 10" descr="C:\Users\shklyarikan\Downloads\f06bd023-b243-4198-9c15-5a6030dd7c61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hklyarikan\Downloads\f06bd023-b243-4198-9c15-5a6030dd7c61.jfif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813" cy="429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08" w:rsidRDefault="00FB3A08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3A08" w:rsidRDefault="00FB3A08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686425" cy="4264819"/>
            <wp:effectExtent l="0" t="0" r="0" b="2540"/>
            <wp:docPr id="9" name="Рисунок 9" descr="C:\Users\shklyarikan\Downloads\2261863e-5eb9-4836-a8fc-8a93043ba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hklyarikan\Downloads\2261863e-5eb9-4836-a8fc-8a93043bae0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089" cy="4269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3A08" w:rsidRDefault="00FB3A08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3A0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40400" cy="4305300"/>
            <wp:effectExtent l="0" t="0" r="0" b="0"/>
            <wp:docPr id="11" name="Рисунок 11" descr="C:\Users\shklyarikan\Downloads\f9949dcd-4076-42c9-abb1-9d78ebbd67d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hklyarikan\Downloads\f9949dcd-4076-42c9-abb1-9d78ebbd67d3.jfif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37" cy="4306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042" w:rsidRDefault="00C62042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62042" w:rsidRDefault="00C51CA9" w:rsidP="00C62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1CA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62625" cy="4321969"/>
            <wp:effectExtent l="0" t="0" r="0" b="2540"/>
            <wp:docPr id="7" name="Рисунок 7" descr="C:\Users\shklyarikan\Downloads\2d561847-0973-4441-b4e8-f77715c9f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hklyarikan\Downloads\2d561847-0973-4441-b4e8-f77715c9f196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185" cy="433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042" w:rsidRDefault="00C62042" w:rsidP="00C62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794120" cy="4394835"/>
            <wp:effectExtent l="0" t="0" r="0" b="5715"/>
            <wp:docPr id="12" name="Рисунок 12" descr="C:\Users\shklyarikan\Downloads\f517a0de-eddb-4a2c-a42a-4093321d9d6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hklyarikan\Downloads\f517a0de-eddb-4a2c-a42a-4093321d9d6d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86" b="21827"/>
                    <a:stretch/>
                  </pic:blipFill>
                  <pic:spPr bwMode="auto">
                    <a:xfrm>
                      <a:off x="0" y="0"/>
                      <a:ext cx="5804747" cy="440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042" w:rsidRDefault="00C62042" w:rsidP="00C62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13" name="Рисунок 13" descr="C:\Users\shklyarikan\Downloads\1c1708ba-d981-43c8-b7ca-094daa604a06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hklyarikan\Downloads\1c1708ba-d981-43c8-b7ca-094daa604a06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042" w:rsidRDefault="00C62042" w:rsidP="00C620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660" cy="4476115"/>
            <wp:effectExtent l="0" t="0" r="4445" b="635"/>
            <wp:docPr id="14" name="Рисунок 14" descr="C:\Users\shklyarikan\Downloads\098a3a86-bc05-4c64-95ed-c0ee2c7cdaa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hklyarikan\Downloads\098a3a86-bc05-4c64-95ed-c0ee2c7cdaac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83" b="17381"/>
                    <a:stretch/>
                  </pic:blipFill>
                  <pic:spPr bwMode="auto">
                    <a:xfrm>
                      <a:off x="0" y="0"/>
                      <a:ext cx="5944970" cy="4480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3591" w:rsidRDefault="00C62042" w:rsidP="00853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20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4425704"/>
            <wp:effectExtent l="0" t="0" r="0" b="0"/>
            <wp:docPr id="15" name="Рисунок 15" descr="C:\Users\shklyarikan\Downloads\2ddf7d6e-198e-43a2-a3ec-8ef5986d646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hklyarikan\Downloads\2ddf7d6e-198e-43a2-a3ec-8ef5986d646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10" b="15332"/>
                    <a:stretch/>
                  </pic:blipFill>
                  <pic:spPr bwMode="auto">
                    <a:xfrm>
                      <a:off x="0" y="0"/>
                      <a:ext cx="5812120" cy="4427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62042" w:rsidRDefault="00853591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5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886450" cy="4512063"/>
            <wp:effectExtent l="0" t="0" r="0" b="3175"/>
            <wp:docPr id="16" name="Рисунок 16" descr="C:\Users\shklyarikan\Downloads\d5186e9a-fde9-41a7-b1aa-433684150d0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shklyarikan\Downloads\d5186e9a-fde9-41a7-b1aa-433684150d04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" t="20685" r="-481" b="21826"/>
                    <a:stretch/>
                  </pic:blipFill>
                  <pic:spPr bwMode="auto">
                    <a:xfrm>
                      <a:off x="0" y="0"/>
                      <a:ext cx="5892043" cy="451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1CA9" w:rsidRPr="00C51CA9" w:rsidRDefault="00853591" w:rsidP="0085359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359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00513" cy="4350385"/>
            <wp:effectExtent l="0" t="0" r="0" b="0"/>
            <wp:docPr id="17" name="Рисунок 17" descr="C:\Users\shklyarikan\Downloads\b9dfd636-77d8-4d5e-a8a4-b0a9f6529c3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hklyarikan\Downloads\b9dfd636-77d8-4d5e-a8a4-b0a9f6529c3d.jf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646" cy="435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591" w:rsidRDefault="00853591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8C5" w:rsidRPr="00E818C5" w:rsidRDefault="00E818C5" w:rsidP="001421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8C5">
        <w:rPr>
          <w:rFonts w:ascii="Times New Roman" w:hAnsi="Times New Roman" w:cs="Times New Roman"/>
          <w:b/>
          <w:sz w:val="28"/>
          <w:szCs w:val="28"/>
        </w:rPr>
        <w:t>ЦИБАНОБАЛКА</w:t>
      </w:r>
    </w:p>
    <w:p w:rsidR="001421CF" w:rsidRDefault="00720647" w:rsidP="005436E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20647">
        <w:rPr>
          <w:rFonts w:ascii="Times New Roman" w:hAnsi="Times New Roman" w:cs="Times New Roman"/>
          <w:sz w:val="28"/>
          <w:szCs w:val="28"/>
        </w:rPr>
        <w:t xml:space="preserve"> рамках участия муниципального образования город-курорт Анапа </w:t>
      </w:r>
      <w:r>
        <w:rPr>
          <w:rFonts w:ascii="Times New Roman" w:hAnsi="Times New Roman" w:cs="Times New Roman"/>
          <w:sz w:val="28"/>
          <w:szCs w:val="28"/>
        </w:rPr>
        <w:br/>
      </w:r>
      <w:r w:rsidRPr="00720647">
        <w:rPr>
          <w:rFonts w:ascii="Times New Roman" w:hAnsi="Times New Roman" w:cs="Times New Roman"/>
          <w:sz w:val="28"/>
          <w:szCs w:val="28"/>
        </w:rPr>
        <w:t xml:space="preserve">в </w:t>
      </w:r>
      <w:r w:rsidR="00636F68"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720647">
        <w:rPr>
          <w:rFonts w:ascii="Times New Roman" w:hAnsi="Times New Roman" w:cs="Times New Roman"/>
          <w:sz w:val="28"/>
          <w:szCs w:val="28"/>
        </w:rPr>
        <w:t xml:space="preserve">проекте «Формирование комфортной городской среды» </w:t>
      </w:r>
      <w:r w:rsidR="00636F68">
        <w:rPr>
          <w:rFonts w:ascii="Times New Roman" w:hAnsi="Times New Roman" w:cs="Times New Roman"/>
          <w:sz w:val="28"/>
          <w:szCs w:val="28"/>
        </w:rPr>
        <w:br/>
      </w:r>
      <w:r w:rsidRPr="00720647">
        <w:rPr>
          <w:rFonts w:ascii="Times New Roman" w:hAnsi="Times New Roman" w:cs="Times New Roman"/>
          <w:sz w:val="28"/>
          <w:szCs w:val="28"/>
        </w:rPr>
        <w:t xml:space="preserve">в 2026 году </w:t>
      </w:r>
      <w:r w:rsidR="00636F68">
        <w:rPr>
          <w:rFonts w:ascii="Times New Roman" w:hAnsi="Times New Roman" w:cs="Times New Roman"/>
          <w:sz w:val="28"/>
          <w:szCs w:val="28"/>
        </w:rPr>
        <w:t xml:space="preserve">проводится благоустройство </w:t>
      </w:r>
      <w:r w:rsidR="00221E80">
        <w:rPr>
          <w:rFonts w:ascii="Times New Roman" w:hAnsi="Times New Roman" w:cs="Times New Roman"/>
          <w:sz w:val="28"/>
          <w:szCs w:val="28"/>
        </w:rPr>
        <w:t>общественной</w:t>
      </w:r>
      <w:r w:rsidR="005436ED">
        <w:rPr>
          <w:rFonts w:ascii="Times New Roman" w:hAnsi="Times New Roman" w:cs="Times New Roman"/>
          <w:sz w:val="28"/>
          <w:szCs w:val="28"/>
        </w:rPr>
        <w:t xml:space="preserve"> территории </w:t>
      </w:r>
      <w:r w:rsidR="005436ED">
        <w:rPr>
          <w:rFonts w:ascii="Times New Roman" w:hAnsi="Times New Roman" w:cs="Times New Roman"/>
          <w:sz w:val="28"/>
          <w:szCs w:val="28"/>
        </w:rPr>
        <w:br/>
      </w:r>
      <w:r w:rsidR="001421CF" w:rsidRPr="001421CF">
        <w:rPr>
          <w:rFonts w:ascii="Times New Roman" w:hAnsi="Times New Roman" w:cs="Times New Roman"/>
          <w:sz w:val="28"/>
          <w:szCs w:val="28"/>
        </w:rPr>
        <w:t xml:space="preserve">в с. </w:t>
      </w:r>
      <w:proofErr w:type="spellStart"/>
      <w:r w:rsidR="001421CF" w:rsidRPr="001421CF">
        <w:rPr>
          <w:rFonts w:ascii="Times New Roman" w:hAnsi="Times New Roman" w:cs="Times New Roman"/>
          <w:sz w:val="28"/>
          <w:szCs w:val="28"/>
        </w:rPr>
        <w:t>Циба</w:t>
      </w:r>
      <w:r w:rsidR="001421CF">
        <w:rPr>
          <w:rFonts w:ascii="Times New Roman" w:hAnsi="Times New Roman" w:cs="Times New Roman"/>
          <w:sz w:val="28"/>
          <w:szCs w:val="28"/>
        </w:rPr>
        <w:t>нобалка</w:t>
      </w:r>
      <w:proofErr w:type="spellEnd"/>
      <w:r w:rsidR="001421CF">
        <w:rPr>
          <w:rFonts w:ascii="Times New Roman" w:hAnsi="Times New Roman" w:cs="Times New Roman"/>
          <w:sz w:val="28"/>
          <w:szCs w:val="28"/>
        </w:rPr>
        <w:t>, по пер. Школьному, 8».</w:t>
      </w:r>
    </w:p>
    <w:p w:rsidR="006E6A8C" w:rsidRDefault="00A23929" w:rsidP="006E6A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3929">
        <w:rPr>
          <w:rFonts w:ascii="Times New Roman" w:hAnsi="Times New Roman" w:cs="Times New Roman"/>
          <w:sz w:val="28"/>
          <w:szCs w:val="28"/>
        </w:rPr>
        <w:t>Проект предусматривает комплексное обновление территории: устройство сценической площадки для проведения культурно-массовых мероприятий, устройство детских и игровых и спортивных площадок, устройство развитой тротуарной сети, оснащение малыми архитектурными формами. Вся территория будет оснащена современным уличным освещением, системой автоматического полива, видеонаблюдением. Предусмотрено озеленение с высадкой многолетних деревьев и кустарников.</w:t>
      </w:r>
    </w:p>
    <w:p w:rsidR="00B16DF1" w:rsidRDefault="005436ED" w:rsidP="0085359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объекте</w:t>
      </w:r>
      <w:r w:rsidRPr="001421CF">
        <w:rPr>
          <w:rFonts w:ascii="Times New Roman" w:hAnsi="Times New Roman" w:cs="Times New Roman"/>
          <w:sz w:val="28"/>
          <w:szCs w:val="28"/>
        </w:rPr>
        <w:t xml:space="preserve"> выполнены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6DF1">
        <w:rPr>
          <w:rFonts w:ascii="Times New Roman" w:hAnsi="Times New Roman" w:cs="Times New Roman"/>
          <w:sz w:val="28"/>
          <w:szCs w:val="28"/>
        </w:rPr>
        <w:t xml:space="preserve">по </w:t>
      </w:r>
      <w:r w:rsidR="00AC3FC6">
        <w:rPr>
          <w:rFonts w:ascii="Times New Roman" w:hAnsi="Times New Roman" w:cs="Times New Roman"/>
          <w:sz w:val="28"/>
          <w:szCs w:val="28"/>
        </w:rPr>
        <w:t>р</w:t>
      </w:r>
      <w:r w:rsidR="00B16DF1">
        <w:rPr>
          <w:rFonts w:ascii="Times New Roman" w:hAnsi="Times New Roman" w:cs="Times New Roman"/>
          <w:sz w:val="28"/>
          <w:szCs w:val="28"/>
        </w:rPr>
        <w:t>азработке и перемещению</w:t>
      </w:r>
      <w:r w:rsidR="00AC3FC6">
        <w:rPr>
          <w:rFonts w:ascii="Times New Roman" w:hAnsi="Times New Roman" w:cs="Times New Roman"/>
          <w:sz w:val="28"/>
          <w:szCs w:val="28"/>
        </w:rPr>
        <w:t xml:space="preserve"> грунта. </w:t>
      </w:r>
      <w:r w:rsidR="009C4F94">
        <w:rPr>
          <w:rFonts w:ascii="Times New Roman" w:hAnsi="Times New Roman" w:cs="Times New Roman"/>
          <w:sz w:val="28"/>
          <w:szCs w:val="28"/>
        </w:rPr>
        <w:t>Проводятся работы</w:t>
      </w:r>
      <w:r w:rsidR="00AC3FC6">
        <w:rPr>
          <w:rFonts w:ascii="Times New Roman" w:hAnsi="Times New Roman" w:cs="Times New Roman"/>
          <w:sz w:val="28"/>
          <w:szCs w:val="28"/>
        </w:rPr>
        <w:t xml:space="preserve"> по </w:t>
      </w:r>
      <w:r w:rsidR="00853D81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="009C4F94">
        <w:rPr>
          <w:rFonts w:ascii="Times New Roman" w:hAnsi="Times New Roman" w:cs="Times New Roman"/>
          <w:sz w:val="28"/>
          <w:szCs w:val="28"/>
        </w:rPr>
        <w:t>основания</w:t>
      </w:r>
      <w:r w:rsidR="00AC3FC6">
        <w:rPr>
          <w:rFonts w:ascii="Times New Roman" w:hAnsi="Times New Roman" w:cs="Times New Roman"/>
          <w:sz w:val="28"/>
          <w:szCs w:val="28"/>
        </w:rPr>
        <w:t xml:space="preserve"> для твёрдых покрытий</w:t>
      </w:r>
      <w:r w:rsidR="00A24C29">
        <w:rPr>
          <w:rFonts w:ascii="Times New Roman" w:hAnsi="Times New Roman" w:cs="Times New Roman"/>
          <w:sz w:val="28"/>
          <w:szCs w:val="28"/>
        </w:rPr>
        <w:t xml:space="preserve"> и детских площадок</w:t>
      </w:r>
      <w:r w:rsidR="00AC3FC6">
        <w:rPr>
          <w:rFonts w:ascii="Times New Roman" w:hAnsi="Times New Roman" w:cs="Times New Roman"/>
          <w:sz w:val="28"/>
          <w:szCs w:val="28"/>
        </w:rPr>
        <w:t>,</w:t>
      </w:r>
      <w:r w:rsidR="00B16DF1">
        <w:rPr>
          <w:rFonts w:ascii="Times New Roman" w:hAnsi="Times New Roman" w:cs="Times New Roman"/>
          <w:sz w:val="28"/>
          <w:szCs w:val="28"/>
        </w:rPr>
        <w:t xml:space="preserve"> у</w:t>
      </w:r>
      <w:r w:rsidR="00853D81">
        <w:rPr>
          <w:rFonts w:ascii="Times New Roman" w:hAnsi="Times New Roman" w:cs="Times New Roman"/>
          <w:sz w:val="28"/>
          <w:szCs w:val="28"/>
        </w:rPr>
        <w:t>кладке</w:t>
      </w:r>
      <w:r w:rsidR="00AC3F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3FC6">
        <w:rPr>
          <w:rFonts w:ascii="Times New Roman" w:hAnsi="Times New Roman" w:cs="Times New Roman"/>
          <w:sz w:val="28"/>
          <w:szCs w:val="28"/>
        </w:rPr>
        <w:t>геотекстиля</w:t>
      </w:r>
      <w:proofErr w:type="spellEnd"/>
      <w:r w:rsidR="00AC3FC6">
        <w:rPr>
          <w:rFonts w:ascii="Times New Roman" w:hAnsi="Times New Roman" w:cs="Times New Roman"/>
          <w:sz w:val="28"/>
          <w:szCs w:val="28"/>
        </w:rPr>
        <w:t>,</w:t>
      </w:r>
      <w:r w:rsidR="00B16DF1">
        <w:rPr>
          <w:rFonts w:ascii="Times New Roman" w:hAnsi="Times New Roman" w:cs="Times New Roman"/>
          <w:sz w:val="28"/>
          <w:szCs w:val="28"/>
        </w:rPr>
        <w:t xml:space="preserve"> бордюрного камня, бетонированию</w:t>
      </w:r>
      <w:r w:rsidR="00AC3FC6" w:rsidRPr="001421CF">
        <w:rPr>
          <w:rFonts w:ascii="Times New Roman" w:hAnsi="Times New Roman" w:cs="Times New Roman"/>
          <w:sz w:val="28"/>
          <w:szCs w:val="28"/>
        </w:rPr>
        <w:t xml:space="preserve"> дорожек</w:t>
      </w:r>
      <w:r w:rsidR="00B16DF1">
        <w:rPr>
          <w:rFonts w:ascii="Times New Roman" w:hAnsi="Times New Roman" w:cs="Times New Roman"/>
          <w:sz w:val="28"/>
          <w:szCs w:val="28"/>
        </w:rPr>
        <w:t>.</w:t>
      </w:r>
    </w:p>
    <w:p w:rsidR="006E6A8C" w:rsidRDefault="006E6A8C" w:rsidP="006E6A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1CF">
        <w:rPr>
          <w:rFonts w:ascii="Times New Roman" w:hAnsi="Times New Roman" w:cs="Times New Roman"/>
          <w:sz w:val="28"/>
          <w:szCs w:val="28"/>
        </w:rPr>
        <w:t>Средняя строительная готовность объект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421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Pr="001421CF">
        <w:rPr>
          <w:rFonts w:ascii="Times New Roman" w:hAnsi="Times New Roman" w:cs="Times New Roman"/>
          <w:sz w:val="28"/>
          <w:szCs w:val="28"/>
        </w:rPr>
        <w:t>составляет</w:t>
      </w:r>
      <w:r>
        <w:rPr>
          <w:rFonts w:ascii="Times New Roman" w:hAnsi="Times New Roman" w:cs="Times New Roman"/>
          <w:sz w:val="28"/>
          <w:szCs w:val="28"/>
        </w:rPr>
        <w:t xml:space="preserve"> – 39%.</w:t>
      </w:r>
    </w:p>
    <w:p w:rsidR="004873D7" w:rsidRDefault="004873D7" w:rsidP="006E6A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 – до октября 2027 года.</w:t>
      </w:r>
    </w:p>
    <w:p w:rsidR="00B16DF1" w:rsidRDefault="00B16DF1" w:rsidP="008456D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16DF1" w:rsidRPr="00E818C5" w:rsidRDefault="00E818C5" w:rsidP="00E818C5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18C5">
        <w:rPr>
          <w:rFonts w:ascii="Times New Roman" w:hAnsi="Times New Roman" w:cs="Times New Roman"/>
          <w:b/>
          <w:sz w:val="28"/>
          <w:szCs w:val="28"/>
        </w:rPr>
        <w:lastRenderedPageBreak/>
        <w:t>ЮРОВКА</w:t>
      </w:r>
    </w:p>
    <w:p w:rsidR="00004474" w:rsidRDefault="00221E80" w:rsidP="00221E80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720647">
        <w:rPr>
          <w:rFonts w:ascii="Times New Roman" w:hAnsi="Times New Roman" w:cs="Times New Roman"/>
          <w:sz w:val="28"/>
          <w:szCs w:val="28"/>
        </w:rPr>
        <w:t xml:space="preserve"> рамках участия муниципального образования город-курорт Анапа </w:t>
      </w:r>
      <w:r>
        <w:rPr>
          <w:rFonts w:ascii="Times New Roman" w:hAnsi="Times New Roman" w:cs="Times New Roman"/>
          <w:sz w:val="28"/>
          <w:szCs w:val="28"/>
        </w:rPr>
        <w:br/>
      </w:r>
      <w:r w:rsidRPr="0072064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федеральном </w:t>
      </w:r>
      <w:r w:rsidRPr="00720647">
        <w:rPr>
          <w:rFonts w:ascii="Times New Roman" w:hAnsi="Times New Roman" w:cs="Times New Roman"/>
          <w:sz w:val="28"/>
          <w:szCs w:val="28"/>
        </w:rPr>
        <w:t xml:space="preserve">проекте «Формирование комфортной городской среды» </w:t>
      </w:r>
      <w:r>
        <w:rPr>
          <w:rFonts w:ascii="Times New Roman" w:hAnsi="Times New Roman" w:cs="Times New Roman"/>
          <w:sz w:val="28"/>
          <w:szCs w:val="28"/>
        </w:rPr>
        <w:br/>
      </w:r>
      <w:r w:rsidRPr="00720647">
        <w:rPr>
          <w:rFonts w:ascii="Times New Roman" w:hAnsi="Times New Roman" w:cs="Times New Roman"/>
          <w:sz w:val="28"/>
          <w:szCs w:val="28"/>
        </w:rPr>
        <w:t xml:space="preserve">в 2026 году </w:t>
      </w:r>
      <w:r>
        <w:rPr>
          <w:rFonts w:ascii="Times New Roman" w:hAnsi="Times New Roman" w:cs="Times New Roman"/>
          <w:sz w:val="28"/>
          <w:szCs w:val="28"/>
        </w:rPr>
        <w:t xml:space="preserve">проводится благоустройство общественной территории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1421CF">
        <w:rPr>
          <w:rFonts w:ascii="Times New Roman" w:hAnsi="Times New Roman" w:cs="Times New Roman"/>
          <w:sz w:val="28"/>
          <w:szCs w:val="28"/>
        </w:rPr>
        <w:t xml:space="preserve"> </w:t>
      </w:r>
      <w:r w:rsidR="001421CF" w:rsidRPr="001421CF">
        <w:rPr>
          <w:rFonts w:ascii="Times New Roman" w:hAnsi="Times New Roman" w:cs="Times New Roman"/>
          <w:sz w:val="28"/>
          <w:szCs w:val="28"/>
        </w:rPr>
        <w:t xml:space="preserve">«Благоустройство общественной территории в с. </w:t>
      </w:r>
      <w:proofErr w:type="spellStart"/>
      <w:r w:rsidR="001421CF" w:rsidRPr="001421CF">
        <w:rPr>
          <w:rFonts w:ascii="Times New Roman" w:hAnsi="Times New Roman" w:cs="Times New Roman"/>
          <w:sz w:val="28"/>
          <w:szCs w:val="28"/>
        </w:rPr>
        <w:t>Юровка</w:t>
      </w:r>
      <w:proofErr w:type="spellEnd"/>
      <w:r w:rsidR="001421CF" w:rsidRPr="001421CF">
        <w:rPr>
          <w:rFonts w:ascii="Times New Roman" w:hAnsi="Times New Roman" w:cs="Times New Roman"/>
          <w:sz w:val="28"/>
          <w:szCs w:val="28"/>
        </w:rPr>
        <w:t xml:space="preserve">, </w:t>
      </w:r>
      <w:r w:rsidR="00720647">
        <w:rPr>
          <w:rFonts w:ascii="Times New Roman" w:hAnsi="Times New Roman" w:cs="Times New Roman"/>
          <w:sz w:val="28"/>
          <w:szCs w:val="28"/>
        </w:rPr>
        <w:br/>
      </w:r>
      <w:r w:rsidR="001421CF" w:rsidRPr="001421CF">
        <w:rPr>
          <w:rFonts w:ascii="Times New Roman" w:hAnsi="Times New Roman" w:cs="Times New Roman"/>
          <w:sz w:val="28"/>
          <w:szCs w:val="28"/>
        </w:rPr>
        <w:t>по ул. Садовой, 256Г».</w:t>
      </w:r>
    </w:p>
    <w:p w:rsidR="006E6A8C" w:rsidRDefault="006E6A8C" w:rsidP="006E6A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6819">
        <w:rPr>
          <w:rFonts w:ascii="Times New Roman" w:hAnsi="Times New Roman" w:cs="Times New Roman"/>
          <w:sz w:val="28"/>
          <w:szCs w:val="28"/>
        </w:rPr>
        <w:t xml:space="preserve">Проект предусматривает комплексное обновление территории: реконструкцию спортивного ядра, в том числе стадиона, благоустройство прилегающей территории и устройство необходимых инженерных сетей. </w:t>
      </w:r>
      <w:r w:rsidR="00A90728">
        <w:rPr>
          <w:rFonts w:ascii="Times New Roman" w:hAnsi="Times New Roman" w:cs="Times New Roman"/>
          <w:sz w:val="28"/>
          <w:szCs w:val="28"/>
        </w:rPr>
        <w:br/>
      </w:r>
      <w:r w:rsidRPr="00E36819">
        <w:rPr>
          <w:rFonts w:ascii="Times New Roman" w:hAnsi="Times New Roman" w:cs="Times New Roman"/>
          <w:sz w:val="28"/>
          <w:szCs w:val="28"/>
        </w:rPr>
        <w:t xml:space="preserve">В историческом месте будет обустроена танцевальная площадка, которую можно использовать и для культурно-массовых мероприятий, для детей предусмотрена современная игровая площадка, в зоне стадиона появится спортивный кластер – полноразмерное футбольное поле, многофункциональная игровая и волейбольная площадки, а также зоны </w:t>
      </w:r>
      <w:r w:rsidR="00A90728">
        <w:rPr>
          <w:rFonts w:ascii="Times New Roman" w:hAnsi="Times New Roman" w:cs="Times New Roman"/>
          <w:sz w:val="28"/>
          <w:szCs w:val="28"/>
        </w:rPr>
        <w:br/>
      </w:r>
      <w:r w:rsidRPr="00E36819">
        <w:rPr>
          <w:rFonts w:ascii="Times New Roman" w:hAnsi="Times New Roman" w:cs="Times New Roman"/>
          <w:sz w:val="28"/>
          <w:szCs w:val="28"/>
        </w:rPr>
        <w:t xml:space="preserve">с тренажерами, включая силовое оборудование. Кроме того, вся территория будет оснащена современным уличным освещением, системой автоматического полива, видеонаблюдением. Предусмотрено озеленение </w:t>
      </w:r>
      <w:r w:rsidR="00A90728">
        <w:rPr>
          <w:rFonts w:ascii="Times New Roman" w:hAnsi="Times New Roman" w:cs="Times New Roman"/>
          <w:sz w:val="28"/>
          <w:szCs w:val="28"/>
        </w:rPr>
        <w:br/>
      </w:r>
      <w:r w:rsidRPr="00E36819">
        <w:rPr>
          <w:rFonts w:ascii="Times New Roman" w:hAnsi="Times New Roman" w:cs="Times New Roman"/>
          <w:sz w:val="28"/>
          <w:szCs w:val="28"/>
        </w:rPr>
        <w:t>с высадкой многолетних деревьев и кустарников.</w:t>
      </w:r>
    </w:p>
    <w:p w:rsidR="001421CF" w:rsidRPr="001421CF" w:rsidRDefault="00221E80" w:rsidP="0091693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объекте</w:t>
      </w:r>
      <w:r w:rsidR="001421CF" w:rsidRPr="001421CF">
        <w:rPr>
          <w:rFonts w:ascii="Times New Roman" w:hAnsi="Times New Roman" w:cs="Times New Roman"/>
          <w:sz w:val="28"/>
          <w:szCs w:val="28"/>
        </w:rPr>
        <w:t xml:space="preserve"> выполнены работы</w:t>
      </w:r>
      <w:r w:rsidR="00916931">
        <w:rPr>
          <w:rFonts w:ascii="Times New Roman" w:hAnsi="Times New Roman" w:cs="Times New Roman"/>
          <w:sz w:val="28"/>
          <w:szCs w:val="28"/>
        </w:rPr>
        <w:t xml:space="preserve"> по </w:t>
      </w:r>
      <w:r w:rsidR="001421CF" w:rsidRPr="001421CF">
        <w:rPr>
          <w:rFonts w:ascii="Times New Roman" w:hAnsi="Times New Roman" w:cs="Times New Roman"/>
          <w:sz w:val="28"/>
          <w:szCs w:val="28"/>
        </w:rPr>
        <w:t>демонтаж</w:t>
      </w:r>
      <w:r w:rsidR="00916931">
        <w:rPr>
          <w:rFonts w:ascii="Times New Roman" w:hAnsi="Times New Roman" w:cs="Times New Roman"/>
          <w:sz w:val="28"/>
          <w:szCs w:val="28"/>
        </w:rPr>
        <w:t>у</w:t>
      </w:r>
      <w:r w:rsidR="001421CF" w:rsidRPr="001421CF">
        <w:rPr>
          <w:rFonts w:ascii="Times New Roman" w:hAnsi="Times New Roman" w:cs="Times New Roman"/>
          <w:sz w:val="28"/>
          <w:szCs w:val="28"/>
        </w:rPr>
        <w:t xml:space="preserve"> старых тротуаров, </w:t>
      </w:r>
      <w:r w:rsidR="00853D81">
        <w:rPr>
          <w:rFonts w:ascii="Times New Roman" w:hAnsi="Times New Roman" w:cs="Times New Roman"/>
          <w:sz w:val="28"/>
          <w:szCs w:val="28"/>
        </w:rPr>
        <w:t xml:space="preserve">МАФ, трибун, бетонных площадок и </w:t>
      </w:r>
      <w:r w:rsidR="00916931">
        <w:rPr>
          <w:rFonts w:ascii="Times New Roman" w:hAnsi="Times New Roman" w:cs="Times New Roman"/>
          <w:sz w:val="28"/>
          <w:szCs w:val="28"/>
        </w:rPr>
        <w:t>разработке и перемещение грунта.</w:t>
      </w:r>
    </w:p>
    <w:p w:rsidR="001421CF" w:rsidRDefault="00336F1D" w:rsidP="00336F1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Проводятся работы по устройству оснований для твёрдых покрытий</w:t>
      </w:r>
      <w:r w:rsidR="00DB7D93" w:rsidRPr="00DB7D93">
        <w:rPr>
          <w:rFonts w:ascii="Times New Roman" w:hAnsi="Times New Roman" w:cs="Times New Roman"/>
          <w:sz w:val="28"/>
          <w:szCs w:val="28"/>
        </w:rPr>
        <w:t xml:space="preserve"> </w:t>
      </w:r>
      <w:r w:rsidR="007D1498">
        <w:rPr>
          <w:rFonts w:ascii="Times New Roman" w:hAnsi="Times New Roman" w:cs="Times New Roman"/>
          <w:sz w:val="28"/>
          <w:szCs w:val="28"/>
        </w:rPr>
        <w:br/>
      </w:r>
      <w:r w:rsidR="00DB7D93">
        <w:rPr>
          <w:rFonts w:ascii="Times New Roman" w:hAnsi="Times New Roman" w:cs="Times New Roman"/>
          <w:sz w:val="28"/>
          <w:szCs w:val="28"/>
        </w:rPr>
        <w:t>и трибун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36B6C">
        <w:rPr>
          <w:rFonts w:ascii="Times New Roman" w:hAnsi="Times New Roman" w:cs="Times New Roman"/>
          <w:sz w:val="28"/>
          <w:szCs w:val="28"/>
        </w:rPr>
        <w:t>установке</w:t>
      </w:r>
      <w:r>
        <w:rPr>
          <w:rFonts w:ascii="Times New Roman" w:hAnsi="Times New Roman" w:cs="Times New Roman"/>
          <w:sz w:val="28"/>
          <w:szCs w:val="28"/>
        </w:rPr>
        <w:t xml:space="preserve"> бордюрного камня, </w:t>
      </w:r>
      <w:r w:rsidR="00853D81">
        <w:rPr>
          <w:rFonts w:ascii="Times New Roman" w:hAnsi="Times New Roman" w:cs="Times New Roman"/>
          <w:sz w:val="28"/>
          <w:szCs w:val="28"/>
        </w:rPr>
        <w:t xml:space="preserve">укладке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геотекстиля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36B6C">
        <w:rPr>
          <w:rFonts w:ascii="Times New Roman" w:hAnsi="Times New Roman" w:cs="Times New Roman"/>
          <w:sz w:val="28"/>
          <w:szCs w:val="28"/>
        </w:rPr>
        <w:t>бетонированию</w:t>
      </w:r>
      <w:r w:rsidR="00E818C5">
        <w:rPr>
          <w:rFonts w:ascii="Times New Roman" w:hAnsi="Times New Roman" w:cs="Times New Roman"/>
          <w:sz w:val="28"/>
          <w:szCs w:val="28"/>
        </w:rPr>
        <w:t xml:space="preserve"> дорожек.</w:t>
      </w:r>
    </w:p>
    <w:p w:rsidR="00540552" w:rsidRDefault="006E6A8C" w:rsidP="005405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21CF">
        <w:rPr>
          <w:rFonts w:ascii="Times New Roman" w:hAnsi="Times New Roman" w:cs="Times New Roman"/>
          <w:sz w:val="28"/>
          <w:szCs w:val="28"/>
        </w:rPr>
        <w:t>Средняя с</w:t>
      </w:r>
      <w:r>
        <w:rPr>
          <w:rFonts w:ascii="Times New Roman" w:hAnsi="Times New Roman" w:cs="Times New Roman"/>
          <w:sz w:val="28"/>
          <w:szCs w:val="28"/>
        </w:rPr>
        <w:t xml:space="preserve">троительная готовность объекта </w:t>
      </w:r>
      <w:r w:rsidRPr="001421CF">
        <w:rPr>
          <w:rFonts w:ascii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hAnsi="Times New Roman" w:cs="Times New Roman"/>
          <w:sz w:val="28"/>
          <w:szCs w:val="28"/>
        </w:rPr>
        <w:t>- 40%.</w:t>
      </w:r>
    </w:p>
    <w:p w:rsidR="00540552" w:rsidRDefault="00540552" w:rsidP="0054055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 – до октября 2027 года.</w:t>
      </w:r>
    </w:p>
    <w:p w:rsidR="006E6A8C" w:rsidRDefault="006E6A8C" w:rsidP="006E6A8C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6A8C" w:rsidRDefault="006E6A8C" w:rsidP="00336F1D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04474" w:rsidRDefault="00004474" w:rsidP="008108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4474" w:rsidRPr="008108AA" w:rsidRDefault="00004474" w:rsidP="008108A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04474" w:rsidRPr="008108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8B0"/>
    <w:rsid w:val="00004474"/>
    <w:rsid w:val="00036B6C"/>
    <w:rsid w:val="001421CF"/>
    <w:rsid w:val="001B3653"/>
    <w:rsid w:val="00221E80"/>
    <w:rsid w:val="002E63A7"/>
    <w:rsid w:val="00336F1D"/>
    <w:rsid w:val="00341F5E"/>
    <w:rsid w:val="00462552"/>
    <w:rsid w:val="004873D7"/>
    <w:rsid w:val="00540552"/>
    <w:rsid w:val="005436ED"/>
    <w:rsid w:val="00614E11"/>
    <w:rsid w:val="00636F68"/>
    <w:rsid w:val="006E5130"/>
    <w:rsid w:val="006E6A8C"/>
    <w:rsid w:val="00720647"/>
    <w:rsid w:val="007878B0"/>
    <w:rsid w:val="00791343"/>
    <w:rsid w:val="007D1498"/>
    <w:rsid w:val="008108AA"/>
    <w:rsid w:val="008456DD"/>
    <w:rsid w:val="00853591"/>
    <w:rsid w:val="00853D81"/>
    <w:rsid w:val="008C6499"/>
    <w:rsid w:val="00916931"/>
    <w:rsid w:val="00933A20"/>
    <w:rsid w:val="009C4F94"/>
    <w:rsid w:val="00A23929"/>
    <w:rsid w:val="00A24C29"/>
    <w:rsid w:val="00A90728"/>
    <w:rsid w:val="00AC3FC6"/>
    <w:rsid w:val="00B16A16"/>
    <w:rsid w:val="00B16DF1"/>
    <w:rsid w:val="00C51CA9"/>
    <w:rsid w:val="00C533B3"/>
    <w:rsid w:val="00C62042"/>
    <w:rsid w:val="00D6082D"/>
    <w:rsid w:val="00DB7D93"/>
    <w:rsid w:val="00DC7265"/>
    <w:rsid w:val="00E36819"/>
    <w:rsid w:val="00E71D57"/>
    <w:rsid w:val="00E818C5"/>
    <w:rsid w:val="00F200E1"/>
    <w:rsid w:val="00F23A4E"/>
    <w:rsid w:val="00FB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D5527"/>
  <w15:chartTrackingRefBased/>
  <w15:docId w15:val="{052EBEA3-761B-4C65-94C3-23241CA4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8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Шклярик Александр Николаевич</dc:creator>
  <cp:keywords/>
  <dc:description/>
  <cp:lastModifiedBy>Шклярик Александр Николаевич</cp:lastModifiedBy>
  <cp:revision>14</cp:revision>
  <dcterms:created xsi:type="dcterms:W3CDTF">2026-08-04T06:13:00Z</dcterms:created>
  <dcterms:modified xsi:type="dcterms:W3CDTF">2026-08-04T11:19:00Z</dcterms:modified>
</cp:coreProperties>
</file>