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E9" w:rsidRPr="0099250F" w:rsidRDefault="00372942" w:rsidP="003E4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25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</w:t>
      </w:r>
      <w:r w:rsidRPr="00992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641DE9" w:rsidRPr="0099250F" w:rsidRDefault="00641DE9" w:rsidP="003E4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1DE9" w:rsidRPr="0099250F" w:rsidRDefault="00641DE9" w:rsidP="003E4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41DE9" w:rsidRPr="0099250F" w:rsidRDefault="00641DE9" w:rsidP="003E4D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2942" w:rsidRPr="0099250F" w:rsidRDefault="003E4D05" w:rsidP="00C437B2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72942"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0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зеленых насаждениях</w:t>
      </w: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</w:t>
      </w:r>
    </w:p>
    <w:p w:rsidR="003E4D05" w:rsidRPr="0099250F" w:rsidRDefault="003E4D05" w:rsidP="00C437B2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372942"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город-курорт Анапа</w:t>
      </w:r>
    </w:p>
    <w:p w:rsidR="00372942" w:rsidRPr="0099250F" w:rsidRDefault="00372942" w:rsidP="00C437B2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837" w:rsidRPr="0099250F" w:rsidRDefault="00037837" w:rsidP="00C437B2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D05" w:rsidRPr="0099250F" w:rsidRDefault="003E4D05" w:rsidP="00C43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7" w:anchor="/document/36941832/entry/0" w:history="1">
        <w:r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23 апреля 2013 г.</w:t>
      </w:r>
      <w:r w:rsidR="0003783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47EB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2695-КЗ 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охране зеле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насаждений в Краснодарском крае», Уставом муниципального образования муниципальный округ город-курорт Анапа Краснодарского края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729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772447" w:rsidRPr="0099250F" w:rsidRDefault="00742E41" w:rsidP="00C43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</w:t>
      </w:r>
      <w:r w:rsidR="0087100C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44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="0025074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насаждениях</w:t>
      </w:r>
      <w:r w:rsidR="0077244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город-курорт Анапа согласно </w:t>
      </w:r>
      <w:hyperlink r:id="rId8" w:anchor="/document/407681524/entry/100" w:history="1">
        <w:r w:rsidR="00772447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="0077244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00C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244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 настоящ</w:t>
      </w:r>
      <w:r w:rsidR="0087100C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постановлению.</w:t>
      </w:r>
    </w:p>
    <w:p w:rsidR="00595D84" w:rsidRPr="0099250F" w:rsidRDefault="00080B79" w:rsidP="00595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Признать утратившими силу постановления администрации муниципального образования город-курорт Анапа:</w:t>
      </w:r>
    </w:p>
    <w:p w:rsidR="00595D84" w:rsidRPr="0099250F" w:rsidRDefault="00595D84" w:rsidP="00C4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50F">
        <w:rPr>
          <w:rFonts w:ascii="Times New Roman" w:hAnsi="Times New Roman" w:cs="Times New Roman"/>
          <w:bCs/>
          <w:sz w:val="28"/>
          <w:szCs w:val="28"/>
        </w:rPr>
        <w:t>от 13 июля 2022 г. № 1627 «Об утверждении Порядка осуществления инвентаризации и ведения реестра озелененных территорий муниципального образования город-курорт Анапа»;</w:t>
      </w:r>
    </w:p>
    <w:p w:rsidR="00347EBD" w:rsidRPr="0099250F" w:rsidRDefault="00347EBD" w:rsidP="00C4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50F">
        <w:rPr>
          <w:rFonts w:ascii="Times New Roman" w:hAnsi="Times New Roman" w:cs="Times New Roman"/>
          <w:bCs/>
          <w:sz w:val="28"/>
          <w:szCs w:val="28"/>
        </w:rPr>
        <w:t>от 30 марта 2023 г. № 662 «Об утверждении видового состава и возраста зеленых насаждений, высаживаемых на территории муниципального образования город-курорт Анапа в порядке</w:t>
      </w:r>
      <w:r w:rsidR="003125BD" w:rsidRPr="009925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bCs/>
          <w:sz w:val="28"/>
          <w:szCs w:val="28"/>
        </w:rPr>
        <w:t>компенсационного озеленения»;</w:t>
      </w:r>
    </w:p>
    <w:p w:rsidR="00347EBD" w:rsidRPr="0099250F" w:rsidRDefault="00347EBD" w:rsidP="00C437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50F">
        <w:rPr>
          <w:rFonts w:ascii="Times New Roman" w:hAnsi="Times New Roman" w:cs="Times New Roman"/>
          <w:bCs/>
          <w:sz w:val="28"/>
          <w:szCs w:val="28"/>
        </w:rPr>
        <w:t>от 23 августа 2023 г. № 2093 «Об утверждении Порядка производства восстановительного озеленения на территории муниципального образования город-курорт Анапа»;</w:t>
      </w:r>
    </w:p>
    <w:p w:rsidR="00347EBD" w:rsidRPr="0099250F" w:rsidRDefault="00347EBD" w:rsidP="00C43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сентября 2023 г. № 2203 «</w:t>
      </w:r>
      <w:r w:rsidRPr="0099250F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администрации муниципального образования город-курорт Анапа от 30 марта 2023 г. № 662 «Об утверждении видового состава и возраста зеленых насаждений, высаживаемых на территории муниципального образования      город-курорт Анапа в порядке компенсационного озеленения»;</w:t>
      </w:r>
    </w:p>
    <w:p w:rsidR="003125BD" w:rsidRPr="0099250F" w:rsidRDefault="00080B79" w:rsidP="00C4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сентября 2023 г. № 2236 «</w:t>
      </w:r>
      <w:r w:rsidRPr="0099250F">
        <w:rPr>
          <w:rFonts w:ascii="Times New Roman" w:hAnsi="Times New Roman" w:cs="Times New Roman"/>
          <w:bCs/>
          <w:sz w:val="28"/>
          <w:szCs w:val="28"/>
        </w:rPr>
        <w:t>Об утверждении Порядка пересадки зеленых насаждений на территории муниципального образования</w:t>
      </w:r>
      <w:r w:rsidR="00347EBD" w:rsidRPr="0099250F">
        <w:rPr>
          <w:rFonts w:ascii="Times New Roman" w:hAnsi="Times New Roman" w:cs="Times New Roman"/>
          <w:bCs/>
          <w:sz w:val="28"/>
          <w:szCs w:val="28"/>
        </w:rPr>
        <w:t xml:space="preserve"> город-курорт Анапа».</w:t>
      </w:r>
    </w:p>
    <w:p w:rsidR="00347EBD" w:rsidRPr="0099250F" w:rsidRDefault="00347EBD" w:rsidP="00C4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взаимодействию со средствами массовой информации администрации муниципального образования город-курорт Анапа (Родина О.А.) обеспечить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/document/407681525/entry/0" w:history="1">
        <w:r w:rsidR="003E4D05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официальное опубликование</w:t>
        </w:r>
      </w:hyperlink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в печатно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м средстве массовой информации.</w:t>
      </w:r>
    </w:p>
    <w:p w:rsidR="003125BD" w:rsidRPr="0099250F" w:rsidRDefault="00347EBD" w:rsidP="00C4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информатизации и связи администрации муниципального образования город-курорт Анапа (</w:t>
      </w:r>
      <w:r w:rsidR="00C569B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 И.А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.) обеспечить размеще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настоящего постановления на </w:t>
      </w:r>
      <w:hyperlink r:id="rId10" w:tgtFrame="_blank" w:history="1">
        <w:r w:rsidR="003E4D05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официальном сайте</w:t>
        </w:r>
      </w:hyperlink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город-курорт Анапа в информаци</w:t>
      </w:r>
      <w:r w:rsidR="00C27414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C27414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5BD" w:rsidRPr="0099250F" w:rsidRDefault="00347EBD" w:rsidP="00C4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25B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C27414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              на первого заместителя главы муниципального образования город-курорт Анапа (Дон</w:t>
      </w:r>
      <w:r w:rsidR="0099250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="00C27414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С.О.).</w:t>
      </w:r>
    </w:p>
    <w:p w:rsidR="003E4D05" w:rsidRPr="0099250F" w:rsidRDefault="00347EBD" w:rsidP="00C43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25B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</w:t>
      </w:r>
      <w:r w:rsidR="003125B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anchor="/document/407681525/entry/0" w:history="1">
        <w:r w:rsidR="003E4D05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99250F" w:rsidRPr="0099250F" w:rsidTr="003E4D05">
        <w:tc>
          <w:tcPr>
            <w:tcW w:w="3300" w:type="pct"/>
            <w:vAlign w:val="bottom"/>
            <w:hideMark/>
          </w:tcPr>
          <w:p w:rsidR="00347EBD" w:rsidRPr="0099250F" w:rsidRDefault="00347EBD" w:rsidP="00C4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EBD" w:rsidRPr="0099250F" w:rsidRDefault="00347EBD" w:rsidP="00C4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5BD" w:rsidRPr="0099250F" w:rsidRDefault="003E4D05" w:rsidP="00C4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3125BD" w:rsidRPr="0099250F" w:rsidRDefault="003125BD" w:rsidP="00C4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3E4D05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  <w:p w:rsidR="003E4D05" w:rsidRPr="0099250F" w:rsidRDefault="003E4D05" w:rsidP="00C4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 Анапа</w:t>
            </w:r>
            <w:r w:rsidR="003125BD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650" w:type="pct"/>
            <w:vAlign w:val="bottom"/>
            <w:hideMark/>
          </w:tcPr>
          <w:p w:rsidR="003E4D05" w:rsidRPr="0099250F" w:rsidRDefault="003125BD" w:rsidP="00C4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С.Б. Маслова</w:t>
            </w:r>
          </w:p>
        </w:tc>
      </w:tr>
    </w:tbl>
    <w:p w:rsidR="003E4D05" w:rsidRPr="0099250F" w:rsidRDefault="003E4D05" w:rsidP="00C43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50FA" w:rsidRPr="0099250F" w:rsidRDefault="007650FA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72A" w:rsidRPr="0099250F" w:rsidRDefault="0033272A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72A" w:rsidRPr="0099250F" w:rsidRDefault="0033272A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408" w:rsidRPr="0099250F" w:rsidRDefault="00EE6408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408" w:rsidRPr="0099250F" w:rsidRDefault="00EE6408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408" w:rsidRPr="0099250F" w:rsidRDefault="00EE6408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408" w:rsidRPr="0099250F" w:rsidRDefault="00EE6408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5BD" w:rsidRPr="0099250F" w:rsidRDefault="003125BD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B79" w:rsidRPr="0099250F" w:rsidRDefault="00D47B79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B79" w:rsidRPr="0099250F" w:rsidRDefault="00D47B79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B79" w:rsidRDefault="00D47B79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49A" w:rsidRPr="0099250F" w:rsidRDefault="003D049A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B79" w:rsidRPr="0099250F" w:rsidRDefault="00D47B79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B79" w:rsidRPr="0099250F" w:rsidRDefault="00D47B79" w:rsidP="00C437B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0FA" w:rsidRPr="0099250F" w:rsidRDefault="007650FA" w:rsidP="00C437B2">
      <w:pPr>
        <w:widowControl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650FA" w:rsidRPr="0099250F" w:rsidRDefault="007650FA" w:rsidP="00C437B2">
      <w:pPr>
        <w:widowControl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650FA" w:rsidRPr="0099250F" w:rsidRDefault="007650FA" w:rsidP="00C437B2">
      <w:pPr>
        <w:widowControl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650FA" w:rsidRPr="0099250F" w:rsidRDefault="007650FA" w:rsidP="00C437B2">
      <w:pPr>
        <w:widowControl w:val="0"/>
        <w:tabs>
          <w:tab w:val="left" w:pos="6804"/>
          <w:tab w:val="left" w:pos="7938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:rsidR="007650FA" w:rsidRPr="0099250F" w:rsidRDefault="007650FA" w:rsidP="00C437B2">
      <w:pPr>
        <w:widowControl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7650FA" w:rsidRPr="0099250F" w:rsidRDefault="007650FA" w:rsidP="00C43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0FA" w:rsidRPr="0099250F" w:rsidRDefault="007650FA" w:rsidP="00C43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AC1" w:rsidRPr="0099250F" w:rsidRDefault="00795AC1" w:rsidP="00C4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795AC1" w:rsidRPr="0099250F" w:rsidRDefault="00795AC1" w:rsidP="00C4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зеленых насаждени</w:t>
      </w:r>
      <w:r w:rsidR="00273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</w:p>
    <w:p w:rsidR="00772447" w:rsidRPr="0099250F" w:rsidRDefault="00795AC1" w:rsidP="00C4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город-курорт Анапа</w:t>
      </w:r>
    </w:p>
    <w:p w:rsidR="00795AC1" w:rsidRPr="0099250F" w:rsidRDefault="00795AC1" w:rsidP="00C437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AC1" w:rsidRPr="0099250F" w:rsidRDefault="00795AC1" w:rsidP="00C43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Общие положения</w:t>
      </w:r>
    </w:p>
    <w:p w:rsidR="00795AC1" w:rsidRPr="0099250F" w:rsidRDefault="00795AC1" w:rsidP="00C43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AC1" w:rsidRPr="0099250F" w:rsidRDefault="00795AC1" w:rsidP="00C437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положение </w:t>
      </w:r>
      <w:r w:rsidR="00D1337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Положение)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разработано </w:t>
      </w:r>
      <w:r w:rsidR="00D1337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Закон</w:t>
      </w:r>
      <w:r w:rsidR="00D1337D" w:rsidRPr="0099250F">
        <w:rPr>
          <w:rFonts w:ascii="Times New Roman" w:hAnsi="Times New Roman" w:cs="Times New Roman"/>
          <w:sz w:val="28"/>
          <w:szCs w:val="28"/>
        </w:rPr>
        <w:t>а</w:t>
      </w:r>
      <w:r w:rsidR="00D1337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от 23 апреля 2013 г. № 2695-КЗ</w:t>
      </w:r>
      <w:r w:rsidR="00D1337D" w:rsidRPr="0099250F">
        <w:rPr>
          <w:rFonts w:ascii="Times New Roman" w:hAnsi="Times New Roman" w:cs="Times New Roman"/>
          <w:sz w:val="28"/>
          <w:szCs w:val="28"/>
        </w:rPr>
        <w:br/>
        <w:t>«</w:t>
      </w:r>
      <w:r w:rsidR="00D1337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охране зеленых насаждений в Краснодарском крае</w:t>
      </w:r>
      <w:r w:rsidR="00D1337D" w:rsidRPr="0099250F">
        <w:rPr>
          <w:rFonts w:ascii="Times New Roman" w:hAnsi="Times New Roman" w:cs="Times New Roman"/>
          <w:sz w:val="28"/>
          <w:szCs w:val="28"/>
        </w:rPr>
        <w:t xml:space="preserve">» </w:t>
      </w:r>
      <w:r w:rsidR="005A4AD2" w:rsidRPr="0099250F">
        <w:rPr>
          <w:rFonts w:ascii="Times New Roman" w:hAnsi="Times New Roman" w:cs="Times New Roman"/>
          <w:sz w:val="28"/>
          <w:szCs w:val="28"/>
        </w:rPr>
        <w:t xml:space="preserve">(далее – Закон) </w:t>
      </w:r>
      <w:r w:rsidR="00C437B2" w:rsidRPr="009925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14A4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регулирует отношения по сохранению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A4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зеленых насаждений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город-курорт Анапа</w:t>
      </w:r>
      <w:r w:rsidR="00D1337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961" w:rsidRPr="0099250F" w:rsidRDefault="007B5961" w:rsidP="007B5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Действие настоящего Положения распространяется на отношения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охраны зеленых насаждений, расположенных на территории муниципального образования город-курорт Анапа, независимо от формы собственности на земельные участки, за исключением:</w:t>
      </w:r>
    </w:p>
    <w:p w:rsidR="007B5961" w:rsidRPr="0099250F" w:rsidRDefault="007B5961" w:rsidP="007B5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товариществам;</w:t>
      </w:r>
    </w:p>
    <w:p w:rsidR="007B5961" w:rsidRPr="0099250F" w:rsidRDefault="007B5961" w:rsidP="007B5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в границах населенных пунктов, отнесенных </w:t>
      </w:r>
      <w:r w:rsidR="00535FF4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территориальным зонам военных объектов, зонам сельскохозяйственного использования, занятых многолетними плодово-ягодными насаждениями </w:t>
      </w:r>
      <w:r w:rsidR="00535FF4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видов (деревья, кустарники), чайными плантациями, питомниками древесных и кустарниковых растений, виноградниками;</w:t>
      </w:r>
    </w:p>
    <w:p w:rsidR="007B5961" w:rsidRPr="0099250F" w:rsidRDefault="007B5961" w:rsidP="007B5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охраняемых природных территорий, земель лесного фонда, земель сельскохозяйственного назначения.</w:t>
      </w:r>
    </w:p>
    <w:p w:rsidR="00B83162" w:rsidRPr="0099250F" w:rsidRDefault="00B83162" w:rsidP="00B83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Уполномоченным органом местного самоуправления в сфере охраны зеленых насаждений на территории муниципального образования город-курорт Анапа является администрация муниципального образования город-курорт Анапа (далее – уполномоченный орган) в лице управления жилищно-коммунального хозяйства администрации муниципального образования        город-курорт Анапа (далее – Управление).</w:t>
      </w:r>
    </w:p>
    <w:p w:rsidR="00EC42E9" w:rsidRPr="0099250F" w:rsidRDefault="00B83162" w:rsidP="00EC4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1.4</w:t>
      </w:r>
      <w:r w:rsidR="00EC42E9" w:rsidRPr="0099250F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. К зеленым насаждениям относится</w:t>
      </w:r>
      <w:r w:rsidR="00EC42E9" w:rsidRPr="0099250F">
        <w:rPr>
          <w:rStyle w:val="s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EC42E9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древесно-кустарниковая (деревья, кустарники, лианы) и травянистая растительность естественного                                    и искусственного происхождения, выполняющая </w:t>
      </w:r>
      <w:proofErr w:type="spellStart"/>
      <w:r w:rsidR="00EC42E9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средообразующие</w:t>
      </w:r>
      <w:proofErr w:type="spellEnd"/>
      <w:r w:rsidR="00EC42E9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EC42E9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рекреа-ционные</w:t>
      </w:r>
      <w:proofErr w:type="spellEnd"/>
      <w:proofErr w:type="gramEnd"/>
      <w:r w:rsidR="00EC42E9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, санитарно-гигиенические, экологические и эстетические функции.</w:t>
      </w:r>
    </w:p>
    <w:p w:rsidR="00514A45" w:rsidRPr="0099250F" w:rsidRDefault="007D0D60" w:rsidP="00C437B2">
      <w:pPr>
        <w:spacing w:after="0" w:line="240" w:lineRule="auto"/>
        <w:ind w:firstLine="709"/>
        <w:jc w:val="both"/>
        <w:rPr>
          <w:rStyle w:val="vkekvd"/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1.</w:t>
      </w:r>
      <w:r w:rsidR="00C06D06" w:rsidRPr="0099250F">
        <w:rPr>
          <w:rFonts w:ascii="Times New Roman" w:hAnsi="Times New Roman" w:cs="Times New Roman"/>
          <w:sz w:val="28"/>
          <w:szCs w:val="28"/>
        </w:rPr>
        <w:t>5</w:t>
      </w:r>
      <w:r w:rsidRPr="0099250F">
        <w:rPr>
          <w:rFonts w:ascii="Times New Roman" w:hAnsi="Times New Roman" w:cs="Times New Roman"/>
          <w:sz w:val="28"/>
          <w:szCs w:val="28"/>
        </w:rPr>
        <w:t xml:space="preserve">. Сохранность зеленых насаждений включает комплекс мероприятий </w:t>
      </w:r>
      <w:r w:rsidR="007B5961" w:rsidRPr="0099250F">
        <w:rPr>
          <w:rFonts w:ascii="Times New Roman" w:hAnsi="Times New Roman" w:cs="Times New Roman"/>
          <w:sz w:val="28"/>
          <w:szCs w:val="28"/>
        </w:rPr>
        <w:t xml:space="preserve">  </w:t>
      </w:r>
      <w:r w:rsidRPr="0099250F">
        <w:rPr>
          <w:rFonts w:ascii="Times New Roman" w:hAnsi="Times New Roman" w:cs="Times New Roman"/>
          <w:sz w:val="28"/>
          <w:szCs w:val="28"/>
        </w:rPr>
        <w:t xml:space="preserve">по уходу, охране, защите и восстановлению растений. Основные меры включают </w:t>
      </w:r>
      <w:r w:rsidRPr="0099250F">
        <w:rPr>
          <w:rFonts w:ascii="Times New Roman" w:hAnsi="Times New Roman" w:cs="Times New Roman"/>
          <w:sz w:val="28"/>
          <w:szCs w:val="28"/>
        </w:rPr>
        <w:lastRenderedPageBreak/>
        <w:t>полив, рыхление, обрезку крон, борьбу с вредителями, предотвращение повреждений, а также контроль состояния, восстановление</w:t>
      </w:r>
      <w:r w:rsidR="00D47B79" w:rsidRPr="0099250F">
        <w:rPr>
          <w:rFonts w:ascii="Times New Roman" w:hAnsi="Times New Roman" w:cs="Times New Roman"/>
          <w:sz w:val="28"/>
          <w:szCs w:val="28"/>
        </w:rPr>
        <w:t xml:space="preserve">, пересадку </w:t>
      </w:r>
      <w:r w:rsidRPr="0099250F">
        <w:rPr>
          <w:rFonts w:ascii="Times New Roman" w:hAnsi="Times New Roman" w:cs="Times New Roman"/>
          <w:sz w:val="28"/>
          <w:szCs w:val="28"/>
        </w:rPr>
        <w:t>и высадку новых растений для поддержания экологического баланса.</w:t>
      </w:r>
      <w:r w:rsidRPr="0099250F">
        <w:rPr>
          <w:rStyle w:val="vkekvd"/>
          <w:rFonts w:ascii="Times New Roman" w:hAnsi="Times New Roman" w:cs="Times New Roman"/>
          <w:sz w:val="28"/>
          <w:szCs w:val="28"/>
        </w:rPr>
        <w:t> </w:t>
      </w:r>
    </w:p>
    <w:p w:rsidR="0010745D" w:rsidRPr="0099250F" w:rsidRDefault="0010745D" w:rsidP="00107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06D0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Запрещается:</w:t>
      </w:r>
    </w:p>
    <w:p w:rsidR="0010745D" w:rsidRPr="0099250F" w:rsidRDefault="0010745D" w:rsidP="00107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повреждение и уничтожение зеленых насаждений, за исключением случаев, установленных </w:t>
      </w:r>
      <w:hyperlink r:id="rId12" w:anchor="/multilink/36941832/paragraph/27/number/1" w:history="1">
        <w:r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</w:t>
        </w:r>
      </w:hyperlink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об охране окружающей среды;</w:t>
      </w:r>
    </w:p>
    <w:p w:rsidR="0010745D" w:rsidRPr="0099250F" w:rsidRDefault="0010745D" w:rsidP="00107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хозяйственная и иная деятельность на территориях, занятых зелеными насаждениями, оказывающая на них негативное воздействие и препятствующая выполнению зелеными насаждениями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средообразующих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рекреационных, санитарно-гигиенических и экологических функций, за исключением случаев, установленных </w:t>
      </w:r>
      <w:hyperlink r:id="rId13" w:anchor="/multilink/36941832/paragraph/27/number/1" w:history="1">
        <w:r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</w:t>
        </w:r>
      </w:hyperlink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об охране окружающей среды.</w:t>
      </w:r>
    </w:p>
    <w:p w:rsidR="007B5961" w:rsidRPr="0099250F" w:rsidRDefault="007B5961" w:rsidP="007B5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06D0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Планирование хозяйственной и иной деятельности на территориях, занятых зелеными насаждениями, должно предусматривать проведение мероприятий по сохранению зеленых насаждений в соответствии                                    с градостроительными, санитарными и экологическими нормами и правилами. </w:t>
      </w:r>
    </w:p>
    <w:p w:rsidR="00B83162" w:rsidRPr="0099250F" w:rsidRDefault="00B83162" w:rsidP="000A0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06D0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обследования состояния многолетних зеленых насаждений               на территории муниципального образования город-курорт Анапа </w:t>
      </w:r>
      <w:r w:rsidR="000A00F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</w:t>
      </w:r>
      <w:r w:rsidR="000A00F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ссия (далее – Комиссия)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 которой у</w:t>
      </w:r>
      <w:r w:rsidR="000A00F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тверждается приказом Управления.</w:t>
      </w:r>
    </w:p>
    <w:p w:rsidR="0010745D" w:rsidRPr="0099250F" w:rsidRDefault="000A00FB" w:rsidP="00107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06D0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0745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Организация мероприятий по охране зеленых насаждений осуществляется в соответствии с положениями </w:t>
      </w:r>
      <w:hyperlink r:id="rId14" w:anchor="/document/12125350/entry/3" w:history="1">
        <w:r w:rsidR="0010745D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законодательства</w:t>
        </w:r>
      </w:hyperlink>
      <w:r w:rsidR="0010745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в области охраны окружающей среды, Закона, Правил благоустройства на территории муниципального образования город-курорт Анапа, а также </w:t>
      </w:r>
      <w:hyperlink r:id="rId15" w:anchor="/document/2320051/entry/0" w:history="1">
        <w:r w:rsidR="0010745D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приказа</w:t>
        </w:r>
      </w:hyperlink>
      <w:r w:rsidR="0010745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Российской Федерации </w:t>
      </w:r>
      <w:r w:rsidR="00E761CA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0745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 и жилищно-коммунальному комплексу от 15 декабря 1999 г</w:t>
      </w:r>
      <w:r w:rsidR="00E761CA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 w:rsidR="0010745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153 «Об утверждении Правил создания, охраны и содержания зеленых насаждений в городах Российской Федерации».</w:t>
      </w:r>
    </w:p>
    <w:p w:rsidR="00DC596B" w:rsidRPr="0099250F" w:rsidRDefault="00C06D06" w:rsidP="00DC59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r w:rsidR="00EC42E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Собственники, арендаторы земельных участков, землепользователи        и землевладельцы (далее </w:t>
      </w:r>
      <w:r w:rsidR="00E777A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</w:t>
      </w:r>
      <w:r w:rsidR="00EC42E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субъекты хозяйственной и иной деятельности</w:t>
      </w:r>
      <w:r w:rsidR="00E777A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заявитель</w:t>
      </w:r>
      <w:r w:rsidR="00EC42E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обеспечивают надлежащее содержание и защиту находящихся на земельных участках </w:t>
      </w:r>
      <w:hyperlink r:id="rId16" w:anchor="/document/36941832/entry/201" w:history="1">
        <w:r w:rsidR="00EC42E9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зеленых насаждений</w:t>
        </w:r>
      </w:hyperlink>
      <w:r w:rsidR="00EC42E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несут </w:t>
      </w:r>
      <w:r w:rsidR="00DC596B" w:rsidRPr="0099250F">
        <w:rPr>
          <w:rFonts w:ascii="Times New Roman" w:hAnsi="Times New Roman" w:cs="Times New Roman"/>
          <w:sz w:val="28"/>
          <w:szCs w:val="28"/>
        </w:rPr>
        <w:t>ответственность, предусмотренную законодательством Российской Федерации      и законодательством Краснодарского края.</w:t>
      </w:r>
    </w:p>
    <w:p w:rsidR="00D2764F" w:rsidRPr="0099250F" w:rsidRDefault="00D2764F" w:rsidP="00DC59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1.1</w:t>
      </w:r>
      <w:r w:rsidR="00C06D06" w:rsidRPr="0099250F">
        <w:rPr>
          <w:rFonts w:ascii="Times New Roman" w:hAnsi="Times New Roman" w:cs="Times New Roman"/>
          <w:sz w:val="28"/>
          <w:szCs w:val="28"/>
        </w:rPr>
        <w:t>1</w:t>
      </w:r>
      <w:r w:rsidRPr="0099250F">
        <w:rPr>
          <w:rFonts w:ascii="Times New Roman" w:hAnsi="Times New Roman" w:cs="Times New Roman"/>
          <w:sz w:val="28"/>
          <w:szCs w:val="28"/>
        </w:rPr>
        <w:t xml:space="preserve">. Положение действует на всей территории муниципального образования город-курорт Анапа и является обязательным для исполнения </w:t>
      </w:r>
      <w:r w:rsidR="00F72B24" w:rsidRPr="0099250F">
        <w:rPr>
          <w:rFonts w:ascii="Times New Roman" w:hAnsi="Times New Roman" w:cs="Times New Roman"/>
          <w:sz w:val="28"/>
          <w:szCs w:val="28"/>
        </w:rPr>
        <w:t xml:space="preserve">всеми </w:t>
      </w:r>
      <w:r w:rsidRPr="0099250F">
        <w:rPr>
          <w:rFonts w:ascii="Times New Roman" w:hAnsi="Times New Roman" w:cs="Times New Roman"/>
          <w:sz w:val="28"/>
          <w:szCs w:val="28"/>
        </w:rPr>
        <w:t>субъектами хозяйственной и иной деятельности.</w:t>
      </w:r>
    </w:p>
    <w:p w:rsidR="00DC596B" w:rsidRPr="0099250F" w:rsidRDefault="00DC596B" w:rsidP="00D47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6EC" w:rsidRPr="0099250F" w:rsidRDefault="00D47B79" w:rsidP="00D4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ересадк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 и контрол</w:t>
      </w:r>
      <w:r w:rsidR="00D956EC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C437B2" w:rsidRPr="0099250F" w:rsidRDefault="00D47B79" w:rsidP="00D47B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приживаемостью пересаженных зеленых насаждений</w:t>
      </w:r>
    </w:p>
    <w:p w:rsidR="00C437B2" w:rsidRPr="0099250F" w:rsidRDefault="00C437B2" w:rsidP="00C43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3F4" w:rsidRPr="0099250F" w:rsidRDefault="0015617F" w:rsidP="001561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П</w:t>
      </w:r>
      <w:r w:rsidR="002F13F4" w:rsidRPr="0099250F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ересадк</w:t>
      </w:r>
      <w:r w:rsidRPr="0099250F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>ой</w:t>
      </w:r>
      <w:r w:rsidR="002F13F4" w:rsidRPr="0099250F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зеленых насаждений</w:t>
      </w:r>
      <w:r w:rsidR="002F13F4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 </w:t>
      </w:r>
      <w:r w:rsidR="002F13F4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действия, связанные </w:t>
      </w: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2F13F4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с перемещением</w:t>
      </w: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13F4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посадкой зеленых насаждений в месте, определенном </w:t>
      </w: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2F13F4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разрешении на пересадку, </w:t>
      </w: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выдаваемым Управлением, </w:t>
      </w:r>
      <w:r w:rsidR="002F13F4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</w:t>
      </w: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13F4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проведением </w:t>
      </w:r>
      <w:proofErr w:type="spellStart"/>
      <w:r w:rsidR="002F13F4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уходных</w:t>
      </w:r>
      <w:proofErr w:type="spellEnd"/>
      <w:r w:rsidR="002F13F4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 до полной п</w:t>
      </w:r>
      <w:r w:rsidR="002A0242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риживаемости зеленых насаждений.</w:t>
      </w:r>
    </w:p>
    <w:p w:rsidR="002A0242" w:rsidRPr="0099250F" w:rsidRDefault="002A0242" w:rsidP="002A0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 Выдача разрешения на пересадку зеленых насаждений осуществляется бесплатно.</w:t>
      </w:r>
    </w:p>
    <w:p w:rsidR="002F7D19" w:rsidRPr="0099250F" w:rsidRDefault="002A0242" w:rsidP="002A0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15617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7D1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Перечень зеленых насаждений, возможных к пересадке</w:t>
      </w:r>
      <w:r w:rsidR="0033272A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7D1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</w:t>
      </w:r>
      <w:hyperlink r:id="rId17" w:anchor="/document/407681524/entry/4000" w:history="1">
        <w:r w:rsidR="002F7D19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приложением </w:t>
        </w:r>
      </w:hyperlink>
      <w:r w:rsidR="002F7D1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П</w:t>
      </w:r>
      <w:r w:rsidR="0015617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</w:t>
      </w:r>
      <w:r w:rsidR="002F7D1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5C2" w:rsidRPr="0099250F" w:rsidRDefault="002E25C2" w:rsidP="002A0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02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для получения разрешения на пересадку зел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 подает в Управление заявление о выдаче ра</w:t>
      </w:r>
      <w:r w:rsidR="0062027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зрешения на пересадку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 (</w:t>
      </w:r>
      <w:hyperlink r:id="rId18" w:anchor="/document/407681524/entry/1000" w:history="1">
        <w:r w:rsidR="003E4D05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</w:hyperlink>
      <w:r w:rsidR="00AF311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</w:t>
      </w:r>
      <w:r w:rsidR="0098481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указывается обоснова</w:t>
      </w:r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необходимости пересадки зеле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насаждений.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удостоверяющие личность заявителя (заявителей) либо его (их) представителя;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удостоверяющие права (полномочия) представителя </w:t>
      </w:r>
      <w:r w:rsidR="00E777A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 хозяйственной и иной деятельности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с заявлением обращается представитель заявителя (заявителей)</w:t>
      </w:r>
      <w:r w:rsidR="002E25C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информацию о сроке выполнения работ;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необходимость производства работ, требующих пересадки зеленых насаждений на определенном земельном участке;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пересадки зеленых насаждений с указанием пересаживаемых насаждений и планируемых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уходных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за ними, согласованный </w:t>
      </w:r>
      <w:r w:rsidR="0098481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Управлением, организациями, эксплуатирующими надземные и подземные коммуникации, и правообладателем земельного участка.</w:t>
      </w:r>
    </w:p>
    <w:p w:rsidR="003E4D05" w:rsidRPr="0099250F" w:rsidRDefault="002E25C2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02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установленные действующим законодательством сроки сотрудники Управления запрашивают (в случае необходимости) дополнительные документы в рамках межведомственного информационного взаимодействия.</w:t>
      </w:r>
    </w:p>
    <w:p w:rsidR="003E4D05" w:rsidRPr="0099250F" w:rsidRDefault="002E25C2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02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15 рабочих дней со дня подачи заявления </w:t>
      </w:r>
      <w:r w:rsidR="000A00F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обследование предполагаемых к пересадк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насаждений </w:t>
      </w:r>
      <w:r w:rsidR="000A00F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составляет акт обследования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насаждений, который подписывается членами Комиссии (</w:t>
      </w:r>
      <w:hyperlink r:id="rId19" w:anchor="/document/407681524/entry/2000" w:history="1">
        <w:r w:rsidR="003E4D05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</w:hyperlink>
      <w:r w:rsidR="00AF311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</w:t>
      </w:r>
      <w:r w:rsidR="0098481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4D05" w:rsidRPr="0099250F" w:rsidRDefault="002A0242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2E25C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акта обследования Комиссия принимает решение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заявителю разрешения на пересадку зеленых насаждений либо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разрешения на пересадку зеленых насаждений.</w:t>
      </w:r>
    </w:p>
    <w:p w:rsidR="003E4D05" w:rsidRPr="0099250F" w:rsidRDefault="002E25C2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02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о выдаче разрешения на пересадку зеленых насаждений Управление оформляет разрешение на пересадку зеленых насаждений (</w:t>
      </w:r>
      <w:hyperlink r:id="rId20" w:anchor="/document/407681524/entry/3000" w:history="1">
        <w:r w:rsidR="003E4D05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</w:hyperlink>
      <w:r w:rsidR="00AF311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744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</w:t>
      </w:r>
      <w:r w:rsidR="0098481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4D05" w:rsidRPr="0099250F" w:rsidRDefault="002E25C2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024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дней со дня принятия решения Управление обеспечивает направление заявителю разрешения на пересадку зеленых насаждений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уведомление об отказе в предоставлении разрешения на пересадку зеленых насаждений.</w:t>
      </w:r>
    </w:p>
    <w:p w:rsidR="003E4D05" w:rsidRPr="0099250F" w:rsidRDefault="00D45A2B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2E25C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жителей о проведении работ по пересадке зел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 осуществляется не позднее чем за 3 дня до дня начала пр</w:t>
      </w:r>
      <w:r w:rsidR="0065288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работ по пересадке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насаждений путем установки информационного щита </w:t>
      </w:r>
      <w:r w:rsidR="004B45A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1" w:anchor="/document/407681524/entry/5000" w:history="1">
        <w:r w:rsidR="004B45AF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5</w:t>
        </w:r>
      </w:hyperlink>
      <w:r w:rsidR="004B45A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Положению)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производства работ лицом, ответственным</w:t>
      </w:r>
      <w:r w:rsidR="0065288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осуществление пересадки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насаждений.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работ по пересадке зеленых насаждений без установки информационного щита, указанного в настоящем пункте, не допускается.</w:t>
      </w:r>
    </w:p>
    <w:p w:rsidR="003E4D05" w:rsidRPr="0099250F" w:rsidRDefault="00984811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25C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пересадки зел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 заявитель освобождается от обязанности платы за компенсационное озеленение.</w:t>
      </w:r>
    </w:p>
    <w:p w:rsidR="003E4D05" w:rsidRPr="0099250F" w:rsidRDefault="00C759B3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25C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и ликвидации чрезвычайных ситуаций, при возникновении аварийных ситуаций, требующих безотлагательного проведения ремонтных работ на подземных инженерных коммуникациях и капитальных инженерных сооружениях, допускается проведение работ по пересадке зел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 без предварительного оформления разрешения, с последующим оформлением разрешения на пересадку зел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насаждении лицом, ответственным за производство работ, не позднее</w:t>
      </w:r>
      <w:r w:rsidR="002E25C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дней с момента пересадки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насаждений.</w:t>
      </w:r>
    </w:p>
    <w:p w:rsidR="003E4D05" w:rsidRPr="0099250F" w:rsidRDefault="00C759B3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25C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Пересадку зел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насаждений запрещено производить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условиях: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подъезда техники;</w:t>
      </w:r>
    </w:p>
    <w:p w:rsidR="001F0610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сформировать для пересаживаемых зел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 предусмотренный нормами ком земли (высокая плотность насаждений, произрастание на строительном мусоре, вблизи фундаме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 строений, заборов и т.д.);</w:t>
      </w:r>
    </w:p>
    <w:p w:rsidR="001F0610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электрических проводов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растяжек на кронах деревьев.</w:t>
      </w:r>
    </w:p>
    <w:p w:rsidR="001F0610" w:rsidRPr="0099250F" w:rsidRDefault="00C759B3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максимум высоты ствола переса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живаемых крупномерных деревьев –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метра, пересадка кустарников производится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их биологических свойств и возраста:</w:t>
      </w:r>
    </w:p>
    <w:p w:rsidR="001F0610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стволы деревьев должны быть ровные, без наклона,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суховершинности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повреждений, вредителей и болезней;</w:t>
      </w:r>
    </w:p>
    <w:p w:rsidR="001F0610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вида, пересадка кустарников и злаковых возможна 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делением куста и при глубокой обрезке.</w:t>
      </w:r>
    </w:p>
    <w:p w:rsidR="001F0610" w:rsidRPr="0099250F" w:rsidRDefault="00C759B3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к пересадке деревьев особо ценных пород с высотой ствола более 4 м производится в исключительных случаях. </w:t>
      </w:r>
    </w:p>
    <w:p w:rsidR="001F0610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возможности их пересадки принимается коллегиально 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привлечением экспертов, дендрологов и представителей озеленительных организаций, осуществляющих пересадку.</w:t>
      </w:r>
    </w:p>
    <w:p w:rsidR="001F0610" w:rsidRPr="0099250F" w:rsidRDefault="00C759B3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пересадки лиственных деревьев и кустарников с декабря 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март, после оконча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proofErr w:type="spellStart"/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сокодвижения</w:t>
      </w:r>
      <w:proofErr w:type="spellEnd"/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плодоносящих –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периода плодоношения.</w:t>
      </w:r>
    </w:p>
    <w:p w:rsidR="001F0610" w:rsidRPr="0099250F" w:rsidRDefault="00C759B3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 пересадке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 формируется ком по проекции кроны либо по диаметру ствола, умноженному на 10. Оголение корневой системы недопустимо.</w:t>
      </w:r>
    </w:p>
    <w:p w:rsidR="001F0610" w:rsidRPr="0099250F" w:rsidRDefault="00C759B3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насаждения, подлежащие пересадке, в зависимости от вида необходимо подвергать обрезке.</w:t>
      </w:r>
    </w:p>
    <w:p w:rsidR="001F0610" w:rsidRPr="0099250F" w:rsidRDefault="00C759B3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санитарному состоянию растения должны соответствовать категории состояния:</w:t>
      </w:r>
    </w:p>
    <w:p w:rsidR="001F0610" w:rsidRPr="0099250F" w:rsidRDefault="001F0610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растения здоровые, с правильной, хорошо развитой кроной, без существенных повреждений;</w:t>
      </w:r>
    </w:p>
    <w:p w:rsidR="001F0610" w:rsidRPr="0099250F" w:rsidRDefault="001F0610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растения здоровые, но с неправильно развитой кроной, со значительными, но не угрожающими их жизни ранениями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повреждениями, с дуплами и др., кустарники без сорняков, но с наличием поросли;</w:t>
      </w:r>
    </w:p>
    <w:p w:rsidR="001F0610" w:rsidRPr="0099250F" w:rsidRDefault="001F0610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древостой с неправильно и слабо развитой кроной, со значительными повреждениями и ранениями, с зараженностью болезнями или вредителями, угрожающими их жизни, кустарники с наличием поросли и отмерших частей, с сорняками, которые запрещены к пересадке.</w:t>
      </w:r>
    </w:p>
    <w:p w:rsidR="001F0610" w:rsidRPr="0099250F" w:rsidRDefault="00C759B3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участках проведения капитального ремонта инженерных коммуникаций заказчик проводит подготовительные работы по пересадке деревьев и кустарников в процессе разработки проектной документации, при наличии согласования с организациями, эксплуатирующими подземные коммуникации.</w:t>
      </w:r>
    </w:p>
    <w:p w:rsidR="001F0610" w:rsidRPr="0099250F" w:rsidRDefault="00C759B3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выкопке растений ком должен быть упакован в плотно прилегающую к нему упаковку (мешковину, ящики и пр.). Пустоты в самом коме, а также между комом и упаковкой должны быть заполнены многокомпонентным искусственным </w:t>
      </w:r>
      <w:proofErr w:type="spellStart"/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почвогрунтом</w:t>
      </w:r>
      <w:proofErr w:type="spellEnd"/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заводского изготовления.</w:t>
      </w:r>
    </w:p>
    <w:p w:rsidR="001F0610" w:rsidRPr="0099250F" w:rsidRDefault="00C759B3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посадочных мест:</w:t>
      </w:r>
    </w:p>
    <w:p w:rsidR="001F0610" w:rsidRPr="0099250F" w:rsidRDefault="0098683B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ямы подготавливают за 5 –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до посадки деревьев;</w:t>
      </w:r>
    </w:p>
    <w:p w:rsidR="001F0610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и ширина ямы должны не менее чем на 90 сантиметров превышать размеры сторон кома, а г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лубина на 20 –</w:t>
      </w:r>
      <w:r w:rsidR="001F06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сантиметров –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высоту кома;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стенки и дно ямы должны быть тщательно выровнены и зачищ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ены, дно рыхлится на глубину 15–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сантиметров, насыпается слой растительной земли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толщиной 25 сантиметров («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подушка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центр ямы отмечается колышком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центрирования растения при посадке;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многокомпонентный искусственный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почвогрунт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заводского изготовления завозится заранее, его количество зависит от степени загрязнения и плодородия почвы на объекте. Малоплодородная и загрязненная почва обновляется на 100%, объем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почвогрунта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объему посадочной ямы минус объем кома;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ответственные за пр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оведение работ по пересадке зеле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насаждений, в присутствии заказчика, после подготовки посадочных мест проводят контрольные замеры ям с учетом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высоты корневой шейки дерева над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поверхностью участка, с расчетом на последующую усадку многокомпонентного искусственного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почвогрунта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заводского изготовления.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деревьев: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дерева с комом в яму осуществляется с помощью автокрана или специальной машин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ы так, чтобы ком выступал на 5 –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сантиметров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его размера) над поверхностью земли, что позволяет избежать заглубленной посадки после проседания многокомпонентного искусственного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почвогрунта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заводского изготовления в яме;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посадка проводится с использованием специализированной техники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частичным применением ручного труда при участии двух опытных рабочих, имеющих удостоверение такелажников и прошедших специальное обучение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погрузке и разгрузке тя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лых грузов;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посадке деревьев с упакованным комом упаковку следует удалить только после точной установки дерева на место;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установки дерева строго в вертикальном положении яма засыпается многокомпонентным искусственным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почвогрунтом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заводского изготовления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послойным уплотнением, ком тщательно снизу и с боков подбивается многокомпонентным искусственным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почвогрунтом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заводского изготовления во избежание пустот, ведущих к просадкам и наклону растения;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засыпки многокомпонентным искусственным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почвогрунтом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заводского изготовления устраивается земляной валик площадью, равной площади сечения посадочной ямы, с целью устранения растекания воды при поливе. Приствольная лунка может быть несколько шире, чем посадочная яма. Ее бортики должны быть плотными и не пропускать воду;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полив растения проводится до насыщения посадочного места влагой, после полива необходимо удалить промоины, подсыпать недостающий многокомпонентный искусственный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почвогрунт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произвести мульчирование поверхности посадочной ямы слоем в 4 сантиметра;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полива дерево необходимо оправить и укрепить с помощью специальных приспособлений с регуляторами;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поливах и последующем уходе необходимо использовать стимуляторы роста, удобрения и биологически активные вещества, повышающие приживаемость пересаженных деревьев.</w:t>
      </w:r>
    </w:p>
    <w:p w:rsidR="0098683B" w:rsidRPr="0099250F" w:rsidRDefault="00214829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пересадке растений крона и корневая система должны быть обработаны стимуляторами роста.</w:t>
      </w:r>
    </w:p>
    <w:p w:rsidR="0098683B" w:rsidRPr="0099250F" w:rsidRDefault="00214829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одного года после пр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работ по пересадке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насаждений заявитель выполняет </w:t>
      </w:r>
      <w:proofErr w:type="spellStart"/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уходные</w:t>
      </w:r>
      <w:proofErr w:type="spellEnd"/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которые включают в себя:</w:t>
      </w:r>
    </w:p>
    <w:p w:rsidR="0098683B" w:rsidRPr="0099250F" w:rsidRDefault="00214829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Полив: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деревьям и кустарникам в насаждениях, и особенно на городских улицах </w:t>
      </w:r>
      <w:r w:rsidR="00DB0F4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магистралях, необходим регулярный полив, который должен обеспечивать постоянную оптимальную влажность в корнеобитаемом слое почвы. Наилучшего развития дерево достигает при влажности почвы 60% от полной влагоемкости. Недостаток влаги в почве сокращает доступность для растения элементов минерального питания;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и кратность полива зависят от погодных условий, механического состава почвы и ее влажности, степени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влаголюбия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засухоустойчивости пород деревьев;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кратность поливов зависят от возраста растений, фазы развития </w:t>
      </w:r>
      <w:r w:rsidR="00DB0F4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внешних условий. В период приживаемости деревья и кустарники в сухую </w:t>
      </w:r>
      <w:r w:rsidR="00DB0F4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жаркую погоду следует поливать ежедневно;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полив деревьев, имеющих над лунками приствольные решетки, должен осуществляться с помощью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гидроимпульсных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машин, гидробуров или после снятия решеток. Последние возвращаются на место по окончании полива </w:t>
      </w:r>
      <w:r w:rsidR="00DB0F4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засыпки лунок;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 деревьев, пересаженных в полосу газона, осуществляю</w:t>
      </w:r>
      <w:r w:rsidR="00DB0F4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всей территории проекции кроны или в лунки, последние после полива нео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бходимо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разрыхлить на глубину 2 –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 сантиметра во избежание появления корки и для предотвращения появления сорняков;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скверов, садов и парков, где деревья и кустарники произрастаю</w:t>
      </w:r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группами или одиночно на газоне, необходимо </w:t>
      </w:r>
      <w:r w:rsidR="0065288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сплошной полив зеле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насаждений посредством дождевальных установок. Преимущество сплошного полива заключается в том, что почва равномерно увлажняется </w:t>
      </w:r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оптимальных пределов и не разрушается ее структура. Кроме того, разбрызгиваемая в виде дождя вода смывает пыль с крон деревьев;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смыва осевшей на листьях и хвое грязи и пыли необходимо проводить дождевание и обмыв крон деревьев и кустарников, особенно в жаркие дни. Дождевание и обмыв крон следует проводить в ранние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утренние часы </w:t>
      </w:r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8:00 –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9:00 ч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асов) или вечером (после 18:00 –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19:00 часов). Кратность обр</w:t>
      </w:r>
      <w:r w:rsidR="0065288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аботок зависит от категории зеле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насаждений, отдаленности источников загрязнения воздуха, содержания пыли и грязи на листьях, хвое и побегах.</w:t>
      </w:r>
    </w:p>
    <w:p w:rsidR="0098683B" w:rsidRPr="0099250F" w:rsidRDefault="00214829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Внесение удобрений:</w:t>
      </w:r>
    </w:p>
    <w:p w:rsidR="0098683B" w:rsidRPr="0099250F" w:rsidRDefault="0098683B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растений –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важная составная часть обмена веществ в растительном организме, которая определяет направленность биохимических превращений и обеспечивает их развитие и устойчивость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неблагоприятным условиям. Режим питания регулируется путем внесения органических и минеральных удобрений. Точные дозы удобрений устанавливаются на основании полного анализа почвы, однако существую! усредненные оценки обеспечения почв минеральными и органическими веществами, на основании которых даются рекомендации по применению удобрений;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минеральные удобрения при корневых подкормках вносятся одним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четырех способов: равномерное разбрасывание удобрений по приствольной лунке с последующей заделкой в почву лопатой, мотыгой или граблями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поливом; 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заделывание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удобрений в канаву глубиной 20 –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сантиметров, вырытую по периферии кроны или по краю лунки; внесение удобрений в шурфы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скважины, расположенные на всей площади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проекции кроны, на глубину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30 –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сантиметров на расстоянии 100 сантиметров от ствола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50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 сантиметров друг от друга; полив растворами минеральных удобрений (расход жидкости как при нормальном поливе);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смеси и растворы удобрений готовятся непосредственно перед внесением;</w:t>
      </w:r>
    </w:p>
    <w:p w:rsidR="0098683B" w:rsidRPr="0099250F" w:rsidRDefault="0098683B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доз удобрений необходимо систематически проводить агрохимический анализ почвы;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жидкие органические удобрения (настои) вносятся после дождя </w:t>
      </w:r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полива в предварительно взрыхленную почву. Норма внесения таких растворов на 1 метр приствольной площадки под деревья от 20 до 25 </w:t>
      </w:r>
      <w:proofErr w:type="gram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литров, </w:t>
      </w:r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кустарники от 15 до 20 литров;</w:t>
      </w:r>
    </w:p>
    <w:p w:rsidR="0098683B" w:rsidRPr="0099250F" w:rsidRDefault="0098683B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жизнеспособности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насаждений в неблагоприятных условиях улиц осуществляется с помощью внесения стимуляторов роста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рекомендуемых концентрациях. Внесение стимуляторов производится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одновременно с внесением минеральных удобрений (в одном рабочем растворе) или без них. Стимуляторы эффективны лишь на почвах, имеющих достаточное количество элементов минерального питания;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жизнедеятельности растений применяются различные препараты на основе гуминовых кислот;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внекорневая подкормка деревьев и кустарников, которая основана на поглощении листьями (хвоей) макро- и микроэлементов. Внекорневая подкормка применяется в засушливые годы, когда из-за недостатка почвенной влаги подача элементов питания через корни нарушается;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внекорневые подкормки сочетаются с обмывом крон;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внекорневых обработках хвойных пород в растворы макроудобрений добавляются микроэлементы, содержание которых в растениях часто бывает недостаточным;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 питательного</w:t>
      </w:r>
      <w:r w:rsidR="00652887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раствора зависит от высоты зеле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proofErr w:type="gram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насаждения: </w:t>
      </w:r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до 30 л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итров - для деревьев и 2 литра –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кустарников.</w:t>
      </w:r>
    </w:p>
    <w:p w:rsidR="0098683B" w:rsidRPr="0099250F" w:rsidRDefault="00214829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Рыхление почвы, мульчирование и утепление: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устранения уплотнения почвы и удаления сорной растительности проводится рыхление почвы. Чтобы не 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повредить корневую систему, зеле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насажден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рыхлят на глубину не более 5 –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сантиметров под деревьями               и 3 –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 сантиметров под кустарниками. При наличии на приствольных лунках хвойных пород слоя опавшей хвои рыхление почвы производить не следует;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приствольные лунки деревьев и кустарников следует содержать </w:t>
      </w:r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сорняков и в рыхлом состоянии, но при достаточном питании и водном режиме в них могут высеваться газонные травы или высаживаться цветы;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интенсивного пешеходного движения лунки прикрываются декоративными мет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аллическими или деревянными решетками,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ограждаются скамьями для кратковременного отдыха населения;</w:t>
      </w:r>
    </w:p>
    <w:p w:rsidR="0098683B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уменьшения испарения влаги, предотвращения образования почвенной корки и борьбы с сорной растительностью проводится мульчирование почвы торфяной крошкой, различными компостами, скошенной травой, измельченной опавшей листвой и хвоей или крупным гравием, который применяется на местах, подверженных 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вытаптыванию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уплотнению приствольных лунок. Мульчирование проводят весной или в начале лета. Слой мульчи 3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 сантиметров, ее нельзя укладывать на сухую, сильно уплотненную или только что увлажненную почву;</w:t>
      </w:r>
      <w:r w:rsidR="0098683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83B" w:rsidRPr="0099250F" w:rsidRDefault="0098683B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лунках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насаждений систематически проводится борьба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сорняками, для чего могут быть использованы два способа: механический (прополка, скашивание) и химический (с применением гербицидов). Эффективность гербицидов зависит от дозы препарата, срока обработки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характера почвы (механического состава, обеспеченности органическими веществами и элементами питания), правильности выбора препарат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ответной реакции самого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насаждения;</w:t>
      </w:r>
    </w:p>
    <w:p w:rsidR="003E4D05" w:rsidRPr="0099250F" w:rsidRDefault="00225688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предохранения корней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насаждений от вымерзания приствольные лунки засыпаются грубым парниковым перегноем, торфом,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компостом и листьями. Для того чтобы листья не разносило ветром, сверху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присыпают тонким слоем земли. Весной корневая шейка деревьев должна быть освобождена от земли и утеплительного материала. Для утепления стволов и кроны употребляются войлок, солома и другие материалы. Соломенными жгутами обертываются стволы и скелетные ветви кроны. О</w:t>
      </w:r>
      <w:r w:rsidR="00AF472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 ценные декоративные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насаждения утепляются с помощью специально изготовленных деревянных каркасов.</w:t>
      </w:r>
    </w:p>
    <w:p w:rsidR="00815916" w:rsidRPr="0099250F" w:rsidRDefault="00214829" w:rsidP="00A05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По истечении одного года после проведения работ по пересадке зеленых насаждений на территории муниципального образования город-курорт Анапа </w:t>
      </w:r>
      <w:r w:rsidR="00E315D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05BB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контроля за приживаемостью зеленых насаждений и с целью</w:t>
      </w:r>
      <w:r w:rsidR="009F1AB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</w:t>
      </w:r>
      <w:r w:rsidR="00A05BB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1AB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посадок </w:t>
      </w:r>
      <w:r w:rsidR="00A05BB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с участием правообладателя земельного участка, заявителя или его представителя, специалиста, ответственного </w:t>
      </w:r>
      <w:r w:rsidR="00E315D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05BB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производство работ по пересадке зеленых насаждений проводится приемка работ по пересадке зеленых насаждений и составляется акт проверки приживаемости зеленых насаждений (</w:t>
      </w:r>
      <w:hyperlink r:id="rId22" w:anchor="/document/407681524/entry/6000" w:history="1">
        <w:r w:rsidR="00A05BB3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6</w:t>
        </w:r>
      </w:hyperlink>
      <w:r w:rsidR="00A05BB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Положению)</w:t>
      </w:r>
      <w:r w:rsidR="0081591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4D05" w:rsidRPr="0099250F" w:rsidRDefault="006D233E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приемке </w:t>
      </w:r>
      <w:r w:rsidR="00E315D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пересадке зеленых насаждений </w:t>
      </w:r>
      <w:r w:rsidR="00815916" w:rsidRPr="0099250F">
        <w:rPr>
          <w:rFonts w:ascii="Times New Roman" w:hAnsi="Times New Roman" w:cs="Times New Roman"/>
          <w:sz w:val="28"/>
          <w:szCs w:val="28"/>
        </w:rPr>
        <w:t>фиксируется количество прижившихся и погибших (отпад) растений, а также</w:t>
      </w:r>
      <w:r w:rsidR="0081591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проверяется выполнение следующих требований: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молодого прироста;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корневой шейки на момент посадки. Корневая шейка долж</w:t>
      </w:r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быть выше уровня земли на 3 –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сантиметра;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до</w:t>
      </w:r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лжны быть подвязаны к колышкам «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восьмеркой</w:t>
      </w:r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двух местах;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должно быть поврежденных растений. Все дефектные экземпляры должны быть заменены;</w:t>
      </w:r>
    </w:p>
    <w:p w:rsidR="003E4D05" w:rsidRPr="0099250F" w:rsidRDefault="003E4D05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растений должны быть устроены лунки размером, равным площади посадочной ямы.</w:t>
      </w:r>
    </w:p>
    <w:p w:rsidR="00815916" w:rsidRPr="0099250F" w:rsidRDefault="00C67D30" w:rsidP="00815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</w:t>
      </w:r>
      <w:r w:rsidR="0081591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проверки пр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иживаемости зеленых насаждений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81591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закрытие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</w:t>
      </w:r>
      <w:r w:rsidR="0081591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на пересадку зеленых насаждений. </w:t>
      </w:r>
    </w:p>
    <w:p w:rsidR="003E4D05" w:rsidRPr="0099250F" w:rsidRDefault="00815916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гиб</w:t>
      </w:r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либо ухудшения качества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насаждений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течение года после закрытия разрешения на пересадку зеленых насаждений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 добровольном порядке оплачивает компенсационную стоимость растений в бюджет муниципального образования город-курорт Анапа, а в случае отказа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оплаты компенсационная стоимость растений взыскивается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муниципального образования город-курорт Анапа в судебном порядке.</w:t>
      </w:r>
    </w:p>
    <w:p w:rsidR="003E4D05" w:rsidRPr="0099250F" w:rsidRDefault="00214829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</w:t>
      </w:r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зводство работ по пересадке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 по истечении срока действия разрешения на пересадку является самовольной пересадкой зеленых насаждений.</w:t>
      </w:r>
    </w:p>
    <w:p w:rsidR="003E4D05" w:rsidRPr="0099250F" w:rsidRDefault="00503774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пересадка зел</w:t>
      </w:r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насаждений, произрастаю</w:t>
      </w:r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</w:t>
      </w:r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территориях, указанных в </w:t>
      </w:r>
      <w:hyperlink r:id="rId23" w:anchor="/document/407681524/entry/106" w:history="1">
        <w:r w:rsidR="003E4D05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</w:t>
        </w:r>
      </w:hyperlink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оформления разрешения </w:t>
      </w:r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пересадку зел</w:t>
      </w:r>
      <w:r w:rsidR="002256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 является самовольной.</w:t>
      </w:r>
    </w:p>
    <w:p w:rsidR="003E4D05" w:rsidRPr="0099250F" w:rsidRDefault="00503774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1591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5A2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допуст</w:t>
      </w:r>
      <w:r w:rsidR="006D233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ившие самовольную пересадку зеле</w:t>
      </w:r>
      <w:r w:rsidR="003E4D0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насаждений, несут административную ответственность в соответствии с законодательством Российской Федерации и законодательством Краснодарского края.</w:t>
      </w:r>
    </w:p>
    <w:p w:rsidR="006D233E" w:rsidRPr="0099250F" w:rsidRDefault="00503774" w:rsidP="0033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</w:t>
      </w:r>
      <w:r w:rsidR="00D45A2B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6D233E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62027F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Заявители, получившие разрешение на пересадку зеленых насаждений несут ответственность согласно </w:t>
      </w:r>
      <w:hyperlink r:id="rId24" w:anchor="/multilink/36941832/paragraph/27/number/1" w:history="1">
        <w:r w:rsidR="0062027F" w:rsidRPr="0099250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законодательству</w:t>
        </w:r>
      </w:hyperlink>
      <w:r w:rsidR="0062027F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охране окружающей среды за несоблюдение установленного Порядка.</w:t>
      </w:r>
    </w:p>
    <w:p w:rsidR="00535FF4" w:rsidRPr="0099250F" w:rsidRDefault="00535FF4" w:rsidP="0033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39E" w:rsidRPr="0099250F" w:rsidRDefault="0014039E" w:rsidP="0014039E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Выдача порубочного билета </w:t>
      </w:r>
    </w:p>
    <w:p w:rsidR="0014039E" w:rsidRPr="0099250F" w:rsidRDefault="0014039E" w:rsidP="0014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E0" w:rsidRPr="0099250F" w:rsidRDefault="0014039E" w:rsidP="00963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4779CB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Субъект хозяйственной и иной деятельности перед вырубкой (уничтожением) зеленых насаждений должен получить </w:t>
      </w:r>
      <w:r w:rsidR="004779C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порубочный билет,</w:t>
      </w:r>
      <w:r w:rsidR="004779CB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дающий право на выполнение работ по вырубке (уничтожению), санитарной рубке, санитарной, омолаживающей или формовочной обрезке зеленых насаждений</w:t>
      </w:r>
      <w:r w:rsidR="006F43E0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3162" w:rsidRPr="0099250F" w:rsidRDefault="00654371" w:rsidP="00963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3.2</w:t>
      </w:r>
      <w:r w:rsidR="006F43E0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Для получения порубочного билета необходимо </w:t>
      </w:r>
      <w:r w:rsidR="004779CB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плату </w:t>
      </w:r>
      <w:r w:rsidR="002E58F3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4779CB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за проведение компенсационного озеленения при уничтожении зеленых насаждений на территории муниципального образования город-курорт Анапа</w:t>
      </w:r>
      <w:r w:rsidR="00963B66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плата)</w:t>
      </w:r>
      <w:r w:rsidR="002E58F3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3B66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83162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</w:t>
      </w:r>
      <w:r w:rsidR="00963B66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Порядком исчисления платы за проведение компенсационного озеленения при уничтожении зеленых насаждений </w:t>
      </w:r>
      <w:r w:rsidR="002E58F3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963B66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поселений, городских и муниципальных округов Краснодарского края</w:t>
      </w:r>
      <w:r w:rsidR="004779CB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, прилагаемом</w:t>
      </w:r>
      <w:r w:rsidR="002E58F3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79CB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к Закону</w:t>
      </w:r>
      <w:r w:rsidR="00963B66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Порядок)</w:t>
      </w:r>
      <w:r w:rsidR="004779CB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F43E0" w:rsidRPr="0099250F" w:rsidRDefault="006F43E0" w:rsidP="006F4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2E58F3" w:rsidRPr="0099250F" w:rsidRDefault="002E58F3" w:rsidP="006F4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вырубка (уничтожение) насаждений производится </w:t>
      </w:r>
      <w:r w:rsidR="00E7781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земельных участках в границах населенного пункта в целях строительства, реконструкции, капитального ремонта, ремонта автомобильных дорог </w:t>
      </w:r>
      <w:r w:rsidR="00E7781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</w:t>
      </w:r>
      <w:hyperlink r:id="rId25" w:anchor="/document/36941832/entry/1000" w:history="1">
        <w:r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371" w:rsidRPr="0099250F" w:rsidRDefault="00654371" w:rsidP="00654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 Выдача порубочного билета осуществляется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                       с административным регламентом, утвержденным администрацией муниципального образования город-курорт Анапа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акта обследования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 (</w:t>
      </w:r>
      <w:hyperlink r:id="rId26" w:anchor="/document/407681524/entry/2000" w:history="1">
        <w:r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</w:hyperlink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 к Положению) и после внесения заявителем платы.</w:t>
      </w:r>
    </w:p>
    <w:p w:rsidR="002E58F3" w:rsidRPr="0099250F" w:rsidRDefault="002E58F3" w:rsidP="002E5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Заявитель освобождается от обязанности платы в случае если:</w:t>
      </w:r>
    </w:p>
    <w:p w:rsidR="002E58F3" w:rsidRPr="0099250F" w:rsidRDefault="002E58F3" w:rsidP="002E5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уничтожение зеленых насаждений связано с вырубкой </w:t>
      </w:r>
      <w:hyperlink r:id="rId27" w:anchor="/document/36941832/entry/211" w:history="1">
        <w:r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аварийно-опасных деревьев</w:t>
        </w:r>
      </w:hyperlink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8" w:anchor="/document/36941832/entry/212" w:history="1">
        <w:r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сухостойных деревьев и кустарников</w:t>
        </w:r>
      </w:hyperlink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осуществлением мероприятий по предупреждению и ликвидации чрезвычайных ситуаций;</w:t>
      </w:r>
    </w:p>
    <w:p w:rsidR="00185A45" w:rsidRPr="0099250F" w:rsidRDefault="00185A45" w:rsidP="002E5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вырубка (уничтожение) или повреждение зеленых насаждений связаны 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санитарной рубкой, санитарной, омолаживающей или формовочной обрезкой;</w:t>
      </w:r>
    </w:p>
    <w:p w:rsidR="002E58F3" w:rsidRPr="0099250F" w:rsidRDefault="002E58F3" w:rsidP="002E5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</w:t>
      </w:r>
      <w:r w:rsidR="00E777A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субъекту хозяйственной и иной деятельности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сельскохозяйственного производства;</w:t>
      </w:r>
    </w:p>
    <w:p w:rsidR="002E58F3" w:rsidRPr="0099250F" w:rsidRDefault="002E58F3" w:rsidP="002E5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вырубка (уничтожение) зеленых насаждений производится на земельном участке, расположенном за границами населенного пункта;</w:t>
      </w:r>
    </w:p>
    <w:p w:rsidR="002E58F3" w:rsidRPr="0099250F" w:rsidRDefault="00185A45" w:rsidP="002E5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E58F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) вырубка (уничтожение) зеленых насаждений производится                          на земельном участке, отнесенном к территориальной зоне специального назначения.</w:t>
      </w:r>
    </w:p>
    <w:p w:rsidR="00185A45" w:rsidRPr="0099250F" w:rsidRDefault="002E58F3" w:rsidP="00185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r w:rsidR="00BD0DEA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8F3" w:rsidRPr="0099250F" w:rsidRDefault="006C776F" w:rsidP="00185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</w:t>
      </w:r>
      <w:r w:rsidR="00185A4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местную Управление.</w:t>
      </w:r>
    </w:p>
    <w:p w:rsidR="004C35C2" w:rsidRPr="0099250F" w:rsidRDefault="004C35C2" w:rsidP="00185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3.7. Виды работ по санитарной, омолаживающей или формовочной обрезке устанавливаются в порубочном билете.</w:t>
      </w:r>
    </w:p>
    <w:p w:rsidR="00654371" w:rsidRPr="0099250F" w:rsidRDefault="00654371" w:rsidP="00654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3.8. 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санитарной рубки не являющихся сухостойными деревьев и кустарников является </w:t>
      </w: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 обследования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 (</w:t>
      </w:r>
      <w:hyperlink r:id="rId29" w:anchor="/document/407681524/entry/2000" w:history="1">
        <w:r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</w:hyperlink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 к Положению) с привлечением специалиста, обладающего необходимыми профессиональными знаниями.</w:t>
      </w:r>
    </w:p>
    <w:p w:rsidR="0023118B" w:rsidRPr="0099250F" w:rsidRDefault="0023118B" w:rsidP="0023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3.9. Информирование жителей о проведении работ по санитарной рубке, санитарной, омолаживающей или формовочной обрезке, вырубке (уничтожению</w:t>
      </w:r>
      <w:r w:rsidR="00C342F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 осуществляется </w:t>
      </w:r>
      <w:r w:rsidR="00C342F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3 дня        до дня проведения соответствующих работ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установки информационного щита</w:t>
      </w:r>
      <w:r w:rsidR="00C342F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5A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5 к Положению) </w:t>
      </w:r>
      <w:r w:rsidR="00C342F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производства работ лицом, ответственным за их проведение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76F" w:rsidRPr="0099250F" w:rsidRDefault="00654371" w:rsidP="004C3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B664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7781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42AF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контроля за зелеными насаждениями </w:t>
      </w:r>
      <w:r w:rsidR="0023118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подготовки мероприятий для озеленения территорий </w:t>
      </w:r>
      <w:r w:rsidR="00E7781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ведет в электронной форме учет оформленных порубочных билетов</w:t>
      </w:r>
      <w:r w:rsidR="0023118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разбивкой по годам</w:t>
      </w:r>
      <w:r w:rsidR="004C35C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AF3" w:rsidRPr="0099250F" w:rsidRDefault="00242AF3" w:rsidP="00242A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66C" w:rsidRPr="0099250F" w:rsidRDefault="00DC596B" w:rsidP="005E666C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C776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E666C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к</w:t>
      </w:r>
      <w:r w:rsidR="004C35C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омпенсационно</w:t>
      </w:r>
      <w:r w:rsidR="005E666C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C776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озеленени</w:t>
      </w:r>
      <w:r w:rsidR="005E666C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185A45" w:rsidRPr="0099250F" w:rsidRDefault="004C35C2" w:rsidP="005E666C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видовой состав зеленых насаждений</w:t>
      </w:r>
    </w:p>
    <w:p w:rsidR="00242AF3" w:rsidRPr="0099250F" w:rsidRDefault="00242AF3" w:rsidP="00873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5C2" w:rsidRPr="0099250F" w:rsidRDefault="00DC596B" w:rsidP="00873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1BE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К</w:t>
      </w:r>
      <w:r w:rsidR="00821BE1" w:rsidRPr="009925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омпенсационным озеленением является д</w:t>
      </w:r>
      <w:r w:rsidR="00821BE1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еятельность по созданию</w:t>
      </w:r>
      <w:r w:rsidR="00873424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30" w:anchor="/document/36941832/entry/201" w:history="1">
        <w:r w:rsidR="00821BE1" w:rsidRPr="0099250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зеленых насаждений</w:t>
        </w:r>
      </w:hyperlink>
      <w:r w:rsidR="00821BE1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821BE1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взамен уничтоженных и их сохранению до полной приживаемости на территори</w:t>
      </w:r>
      <w:r w:rsidR="00873424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и муниципального образования город-курорт Анапа.</w:t>
      </w:r>
    </w:p>
    <w:p w:rsidR="00D10CEE" w:rsidRPr="0099250F" w:rsidRDefault="00D10CEE" w:rsidP="00D10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Компенсационное озеленение производится за счет субъектов хозяйственной и иной деятельности, в интересах которых или вследствие противоправных действий которых произошло повреждение или уничтожение зеленых насаждений. В случаях невозможности установления лица, причинившего вред, или естественной гибели зеленых насаждений финансирование компенсационного озеленения производится за счет бюджета муниципального образования город-курорт Анапа.</w:t>
      </w:r>
    </w:p>
    <w:p w:rsidR="00D10CEE" w:rsidRPr="0099250F" w:rsidRDefault="00D10CEE" w:rsidP="00D10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4.3. Компенсационное озеленение производится организациями, осуществляющими деятельность в сфере благоустройства на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же земельном участке, на котором были уничтожены </w:t>
      </w:r>
      <w:hyperlink r:id="rId31" w:anchor="/document/36941832/entry/201" w:history="1">
        <w:r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зеленые насаждения</w:t>
        </w:r>
      </w:hyperlink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096" w:rsidRPr="0099250F" w:rsidRDefault="00DC596B" w:rsidP="00571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A6716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0CE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716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Компенсационное озеленение производится в ближайший сезон, подходящий для посадки (посева) зеленых насаждений, видовой состав которых определен приложением 7 к Положению.</w:t>
      </w:r>
      <w:r w:rsidR="008F538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1096" w:rsidRPr="0099250F" w:rsidRDefault="00571096" w:rsidP="00571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Параметры зеленых насаждений, высаживаемых на территории муниципального образования город-курорт Анапа в порядке компенсационного озеленения, должны быть не менее параметров, установленных частью 6        статьи 5 Закона.</w:t>
      </w:r>
    </w:p>
    <w:p w:rsidR="00821BE1" w:rsidRPr="0099250F" w:rsidRDefault="00DC596B" w:rsidP="008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0CEE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109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6716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D6FC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</w:t>
      </w:r>
      <w:hyperlink r:id="rId32" w:anchor="/document/36941832/entry/215" w:history="1">
        <w:r w:rsidR="00821BE1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компенсационного озеленения</w:t>
        </w:r>
      </w:hyperlink>
      <w:r w:rsidR="00BD6FC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BE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том же земельном участке, на котором были уничтожены </w:t>
      </w:r>
      <w:hyperlink r:id="rId33" w:anchor="/document/36941832/entry/201" w:history="1">
        <w:r w:rsidR="00821BE1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зеленые насаждения</w:t>
        </w:r>
      </w:hyperlink>
      <w:r w:rsidR="00821BE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компенсационное озеленение производится на земельном участке, определенном </w:t>
      </w:r>
      <w:r w:rsidR="00A6716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821BE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FC3" w:rsidRPr="0099250F" w:rsidRDefault="00DC596B" w:rsidP="00B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716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1096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6716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21BE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</w:t>
      </w:r>
      <w:r w:rsidR="00A6716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821BE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земельных участков под индивидуальное жилищное строительство, занятых зелеными насаждениями, компенсационное озеленение производится в количестве, равном количеству зеленых насаждений, находящихся на указанных участках, </w:t>
      </w:r>
      <w:r w:rsidR="00BD6FC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бюджета муниципального образования город-курорт Анапа.</w:t>
      </w:r>
    </w:p>
    <w:p w:rsidR="00A67168" w:rsidRPr="0099250F" w:rsidRDefault="00A67168" w:rsidP="00873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8F3" w:rsidRPr="0099250F" w:rsidRDefault="00DC596B" w:rsidP="008620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20A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E666C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</w:t>
      </w:r>
      <w:r w:rsidR="008620A8" w:rsidRPr="0099250F">
        <w:rPr>
          <w:rFonts w:ascii="Times New Roman" w:hAnsi="Times New Roman" w:cs="Times New Roman"/>
          <w:bCs/>
          <w:sz w:val="28"/>
          <w:szCs w:val="28"/>
        </w:rPr>
        <w:t>осстановительно</w:t>
      </w:r>
      <w:r w:rsidR="005E666C" w:rsidRPr="0099250F">
        <w:rPr>
          <w:rFonts w:ascii="Times New Roman" w:hAnsi="Times New Roman" w:cs="Times New Roman"/>
          <w:bCs/>
          <w:sz w:val="28"/>
          <w:szCs w:val="28"/>
        </w:rPr>
        <w:t>го</w:t>
      </w:r>
      <w:r w:rsidR="008620A8" w:rsidRPr="0099250F">
        <w:rPr>
          <w:rFonts w:ascii="Times New Roman" w:hAnsi="Times New Roman" w:cs="Times New Roman"/>
          <w:bCs/>
          <w:sz w:val="28"/>
          <w:szCs w:val="28"/>
        </w:rPr>
        <w:t xml:space="preserve"> озеленени</w:t>
      </w:r>
      <w:r w:rsidR="005E666C" w:rsidRPr="0099250F">
        <w:rPr>
          <w:rFonts w:ascii="Times New Roman" w:hAnsi="Times New Roman" w:cs="Times New Roman"/>
          <w:bCs/>
          <w:sz w:val="28"/>
          <w:szCs w:val="28"/>
        </w:rPr>
        <w:t>я</w:t>
      </w:r>
    </w:p>
    <w:p w:rsidR="008620A8" w:rsidRPr="0099250F" w:rsidRDefault="008620A8" w:rsidP="008620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20A8" w:rsidRPr="0099250F" w:rsidRDefault="00DC596B" w:rsidP="00862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5</w:t>
      </w:r>
      <w:r w:rsidR="008620A8" w:rsidRPr="0099250F">
        <w:rPr>
          <w:rFonts w:ascii="Times New Roman" w:hAnsi="Times New Roman" w:cs="Times New Roman"/>
          <w:sz w:val="28"/>
          <w:szCs w:val="28"/>
        </w:rPr>
        <w:t>.1. </w:t>
      </w:r>
      <w:r w:rsidR="008620A8" w:rsidRPr="0099250F">
        <w:rPr>
          <w:rStyle w:val="s10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Восстановительным озеленением является </w:t>
      </w:r>
      <w:r w:rsidR="008620A8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по созданию </w:t>
      </w:r>
      <w:proofErr w:type="gramStart"/>
      <w:r w:rsidR="008620A8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зеленых насаждений</w:t>
      </w:r>
      <w:proofErr w:type="gramEnd"/>
      <w:r w:rsidR="008620A8"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взамен утраченных в результате вырубки аварийно-опасных деревьев, сухостойных деревьев и кустарников, осуществления мероприятий по предупреждению и ликвидации аварийных и других чрезвычайных ситуаций.</w:t>
      </w:r>
    </w:p>
    <w:p w:rsidR="00BD0DEA" w:rsidRPr="0099250F" w:rsidRDefault="00DC596B" w:rsidP="00862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hAnsi="Times New Roman" w:cs="Times New Roman"/>
          <w:bCs/>
          <w:sz w:val="28"/>
          <w:szCs w:val="28"/>
        </w:rPr>
        <w:t>5</w:t>
      </w:r>
      <w:r w:rsidR="008620A8" w:rsidRPr="0099250F">
        <w:rPr>
          <w:rFonts w:ascii="Times New Roman" w:hAnsi="Times New Roman" w:cs="Times New Roman"/>
          <w:bCs/>
          <w:sz w:val="28"/>
          <w:szCs w:val="28"/>
        </w:rPr>
        <w:t>.2. </w:t>
      </w:r>
      <w:r w:rsidR="00BD0DEA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барьеров), субъект хозяйственной и иной деятельности производит восстановительное озеленение на том же месте и в том же объеме.</w:t>
      </w:r>
    </w:p>
    <w:p w:rsidR="00BD7C10" w:rsidRPr="0099250F" w:rsidRDefault="00DC596B" w:rsidP="00BD7C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7C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 Восстановительное озеленение производится за счет средств субъекта хозяйственной и иной деятельности, в интересах или вследствие противоправных действий которого было произведено повреждение </w:t>
      </w:r>
      <w:r w:rsidR="00D76CC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BD7C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уничтожение зеленых насаждений.</w:t>
      </w:r>
    </w:p>
    <w:p w:rsidR="006A09F1" w:rsidRPr="0099250F" w:rsidRDefault="00DC596B" w:rsidP="006A0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5</w:t>
      </w:r>
      <w:r w:rsidR="00BD7C10" w:rsidRPr="0099250F">
        <w:rPr>
          <w:rFonts w:ascii="Times New Roman" w:hAnsi="Times New Roman" w:cs="Times New Roman"/>
          <w:sz w:val="28"/>
          <w:szCs w:val="28"/>
        </w:rPr>
        <w:t>.4</w:t>
      </w:r>
      <w:r w:rsidR="006A09F1" w:rsidRPr="0099250F">
        <w:rPr>
          <w:rFonts w:ascii="Times New Roman" w:hAnsi="Times New Roman" w:cs="Times New Roman"/>
          <w:sz w:val="28"/>
          <w:szCs w:val="28"/>
        </w:rPr>
        <w:t xml:space="preserve">. Восстановительное озеленение производится в вегетационный период, подходящий для посадки (посева) зеленых насаждений в открытый </w:t>
      </w:r>
      <w:proofErr w:type="gramStart"/>
      <w:r w:rsidR="006A09F1" w:rsidRPr="0099250F">
        <w:rPr>
          <w:rFonts w:ascii="Times New Roman" w:hAnsi="Times New Roman" w:cs="Times New Roman"/>
          <w:sz w:val="28"/>
          <w:szCs w:val="28"/>
        </w:rPr>
        <w:t xml:space="preserve">грунт,   </w:t>
      </w:r>
      <w:proofErr w:type="gramEnd"/>
      <w:r w:rsidR="006A09F1" w:rsidRPr="0099250F">
        <w:rPr>
          <w:rFonts w:ascii="Times New Roman" w:hAnsi="Times New Roman" w:cs="Times New Roman"/>
          <w:sz w:val="28"/>
          <w:szCs w:val="28"/>
        </w:rPr>
        <w:t xml:space="preserve">              в течение двух лет с момента </w:t>
      </w:r>
      <w:r w:rsidR="002E3930" w:rsidRPr="0099250F">
        <w:rPr>
          <w:rFonts w:ascii="Times New Roman" w:hAnsi="Times New Roman" w:cs="Times New Roman"/>
          <w:sz w:val="28"/>
          <w:szCs w:val="28"/>
        </w:rPr>
        <w:t>повреждения или уничтожения зеле</w:t>
      </w:r>
      <w:r w:rsidR="006A09F1" w:rsidRPr="0099250F">
        <w:rPr>
          <w:rFonts w:ascii="Times New Roman" w:hAnsi="Times New Roman" w:cs="Times New Roman"/>
          <w:sz w:val="28"/>
          <w:szCs w:val="28"/>
        </w:rPr>
        <w:t>ных насаждений.</w:t>
      </w:r>
    </w:p>
    <w:p w:rsidR="00BD7C10" w:rsidRPr="0099250F" w:rsidRDefault="00DC596B" w:rsidP="00BD7C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7C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.5. В первый год обязательства по обеспечению приживаемости высаженных растений и гарантии качества работ по уходу несут субъекты хозяйственной и иной деятельности.</w:t>
      </w:r>
    </w:p>
    <w:p w:rsidR="006A09F1" w:rsidRPr="0099250F" w:rsidRDefault="00DC596B" w:rsidP="006A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7C1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Информирование жителей о проведении восстановительного </w:t>
      </w:r>
      <w:proofErr w:type="spellStart"/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</w:t>
      </w:r>
      <w:r w:rsidR="003257D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не позднее чем за 3 дня до дня проведения соответствующих 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 путем установки информационного щита </w:t>
      </w:r>
      <w:r w:rsidR="004B45A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5 к </w:t>
      </w:r>
      <w:proofErr w:type="gramStart"/>
      <w:r w:rsidR="004B45A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Положению) </w:t>
      </w:r>
      <w:r w:rsidR="003257D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3257D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производства работ лицом, ответственным за производство восстановительного озеленения.</w:t>
      </w:r>
    </w:p>
    <w:p w:rsidR="006A09F1" w:rsidRPr="0099250F" w:rsidRDefault="00DC596B" w:rsidP="006A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 Приемку работ по производству восстановительного озеленения осуществляет </w:t>
      </w:r>
      <w:r w:rsidR="004F2BE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лица, ответственного за производство восстановительного озеленения. По результатам приемки составляется </w:t>
      </w:r>
      <w:r w:rsidR="00D76CC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865D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приживаемости зеле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 (</w:t>
      </w:r>
      <w:hyperlink r:id="rId34" w:anchor="/document/407681508/entry/119" w:history="1">
        <w:r w:rsidR="006A09F1" w:rsidRPr="009925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 </w:t>
        </w:r>
      </w:hyperlink>
      <w:r w:rsidR="004F2BE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A09F1" w:rsidRPr="0099250F" w:rsidRDefault="00DC596B" w:rsidP="006A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.8. При проверке приживаемости высаженных растений Управлением проверяется выполнение следующих требований:</w:t>
      </w:r>
    </w:p>
    <w:p w:rsidR="006A09F1" w:rsidRPr="0099250F" w:rsidRDefault="006A09F1" w:rsidP="006A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молодого прироста;</w:t>
      </w:r>
    </w:p>
    <w:p w:rsidR="006A09F1" w:rsidRPr="0099250F" w:rsidRDefault="006A09F1" w:rsidP="006A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корневой шейки на момент посадки. Корневая шейка должна быть выше уровня земли на 3 – 4 сантиметра;</w:t>
      </w:r>
    </w:p>
    <w:p w:rsidR="006A09F1" w:rsidRPr="0099250F" w:rsidRDefault="006A09F1" w:rsidP="006A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должны быть подвязаны к колышкам «восьмеркой» в двух местах;</w:t>
      </w:r>
    </w:p>
    <w:p w:rsidR="006A09F1" w:rsidRPr="0099250F" w:rsidRDefault="006A09F1" w:rsidP="006A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должно быть поврежденных растений, все дефектные экземпляры должны быть заменены;</w:t>
      </w:r>
    </w:p>
    <w:p w:rsidR="006A09F1" w:rsidRPr="0099250F" w:rsidRDefault="006A09F1" w:rsidP="006A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растений должны быть устроены лунки размером, равным площади посадочной ямы.</w:t>
      </w:r>
    </w:p>
    <w:p w:rsidR="006A09F1" w:rsidRPr="0099250F" w:rsidRDefault="00DC596B" w:rsidP="006A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 В случае гибели либо ухудшения качества зеленых насаждений                  в течение одного года после высадки субъект хозяйственной или иной деятельности обязан за счет собственных средств осуществить замену таких зеленых насаждений. При замене высаженных растений срок обязательств </w:t>
      </w:r>
      <w:r w:rsidR="006A09F1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обеспечению приживаемости высаженных растений и гарантии качества работ продлевается на один год.</w:t>
      </w:r>
    </w:p>
    <w:p w:rsidR="006A09F1" w:rsidRPr="0099250F" w:rsidRDefault="006A09F1" w:rsidP="006A0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66C" w:rsidRPr="0099250F" w:rsidRDefault="005E666C" w:rsidP="00967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осуществления инвентар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</w:t>
      </w:r>
    </w:p>
    <w:p w:rsidR="00DC596B" w:rsidRPr="0099250F" w:rsidRDefault="005E666C" w:rsidP="00967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территорий</w:t>
      </w:r>
    </w:p>
    <w:p w:rsidR="002E3930" w:rsidRPr="0099250F" w:rsidRDefault="002E3930" w:rsidP="00967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96B" w:rsidRPr="0099250F" w:rsidRDefault="005E666C" w:rsidP="0096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r w:rsidR="002E393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озелене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территорий проводится в целях установления качественных и к</w:t>
      </w:r>
      <w:r w:rsidR="002E393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оличественных параметров озелене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территорий, входящих в состав муниципального образования город-курорт Ан</w:t>
      </w:r>
      <w:r w:rsidR="002E393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апа, организации надлежащего уче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2E393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насаждений, осуществления контроля за состоянием зел</w:t>
      </w:r>
      <w:r w:rsidR="002E3930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насаждений.</w:t>
      </w:r>
    </w:p>
    <w:p w:rsidR="00DC596B" w:rsidRPr="0099250F" w:rsidRDefault="00322FF6" w:rsidP="0096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6734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Инвентаризации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все озелене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территории, расположенные на территории муниципального образования город-курорт Анапа, независимо от формы собственности на земельные участки, </w:t>
      </w:r>
      <w:r w:rsidR="0096734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</w:t>
      </w:r>
      <w:r w:rsidR="0096734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</w:t>
      </w:r>
      <w:r w:rsidR="0096734F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C596B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кустарниковых растений, виноградниками.</w:t>
      </w:r>
    </w:p>
    <w:p w:rsidR="005A5D19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lastRenderedPageBreak/>
        <w:t>6.3. 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Общий срок проведения инвентаризации не может превышать </w:t>
      </w:r>
      <w:r w:rsidRPr="009925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5D19" w:rsidRPr="0099250F">
        <w:rPr>
          <w:rFonts w:ascii="Times New Roman" w:hAnsi="Times New Roman" w:cs="Times New Roman"/>
          <w:sz w:val="28"/>
          <w:szCs w:val="28"/>
        </w:rPr>
        <w:t>12 месяцев.</w:t>
      </w:r>
    </w:p>
    <w:p w:rsidR="005A5D19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6.4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Инвентаризация 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>нных территорий производится 1 раз в 5 лет (начиная с 2022 года) с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апреля по октябрь отчетного года.</w:t>
      </w:r>
    </w:p>
    <w:p w:rsidR="005A5D19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6.5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</w:t>
      </w:r>
      <w:r w:rsidR="005A5D19" w:rsidRPr="0099250F">
        <w:rPr>
          <w:rFonts w:ascii="Times New Roman" w:hAnsi="Times New Roman" w:cs="Times New Roman"/>
          <w:sz w:val="28"/>
          <w:szCs w:val="28"/>
        </w:rPr>
        <w:t>По результатам проведенной инвентариз</w:t>
      </w:r>
      <w:r w:rsidRPr="0099250F">
        <w:rPr>
          <w:rFonts w:ascii="Times New Roman" w:hAnsi="Times New Roman" w:cs="Times New Roman"/>
          <w:sz w:val="28"/>
          <w:szCs w:val="28"/>
        </w:rPr>
        <w:t>ации 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>нных территорий составляются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следующие материалы:</w:t>
      </w:r>
    </w:p>
    <w:p w:rsidR="005A5D19" w:rsidRPr="0099250F" w:rsidRDefault="005A5D19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инвентарный план, в зависимости от площади объекта, который рекомендуется составлять в</w:t>
      </w:r>
      <w:r w:rsidR="0096734F" w:rsidRPr="0099250F">
        <w:rPr>
          <w:rFonts w:ascii="Times New Roman" w:hAnsi="Times New Roman" w:cs="Times New Roman"/>
          <w:sz w:val="28"/>
          <w:szCs w:val="28"/>
        </w:rPr>
        <w:t xml:space="preserve"> масштабе –</w:t>
      </w:r>
      <w:r w:rsidRPr="0099250F">
        <w:rPr>
          <w:rFonts w:ascii="Times New Roman" w:hAnsi="Times New Roman" w:cs="Times New Roman"/>
          <w:sz w:val="28"/>
          <w:szCs w:val="28"/>
        </w:rPr>
        <w:t xml:space="preserve"> 1:500;</w:t>
      </w:r>
    </w:p>
    <w:p w:rsidR="005A5D19" w:rsidRPr="0099250F" w:rsidRDefault="005A5D19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паспорт</w:t>
      </w:r>
      <w:r w:rsidR="0096734F" w:rsidRPr="0099250F">
        <w:rPr>
          <w:rFonts w:ascii="Times New Roman" w:hAnsi="Times New Roman" w:cs="Times New Roman"/>
          <w:sz w:val="28"/>
          <w:szCs w:val="28"/>
        </w:rPr>
        <w:t xml:space="preserve"> озелененной территории (далее –</w:t>
      </w:r>
      <w:r w:rsidRPr="0099250F">
        <w:rPr>
          <w:rFonts w:ascii="Times New Roman" w:hAnsi="Times New Roman" w:cs="Times New Roman"/>
          <w:sz w:val="28"/>
          <w:szCs w:val="28"/>
        </w:rPr>
        <w:t xml:space="preserve"> паспорт) (</w:t>
      </w:r>
      <w:r w:rsidR="0096734F" w:rsidRPr="0099250F">
        <w:rPr>
          <w:rFonts w:ascii="Times New Roman" w:hAnsi="Times New Roman" w:cs="Times New Roman"/>
          <w:sz w:val="28"/>
          <w:szCs w:val="28"/>
        </w:rPr>
        <w:t>приложение 8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96734F" w:rsidRPr="0099250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9250F">
        <w:rPr>
          <w:rFonts w:ascii="Times New Roman" w:hAnsi="Times New Roman" w:cs="Times New Roman"/>
          <w:sz w:val="28"/>
          <w:szCs w:val="28"/>
        </w:rPr>
        <w:t>к По</w:t>
      </w:r>
      <w:r w:rsidR="0096734F" w:rsidRPr="0099250F">
        <w:rPr>
          <w:rFonts w:ascii="Times New Roman" w:hAnsi="Times New Roman" w:cs="Times New Roman"/>
          <w:sz w:val="28"/>
          <w:szCs w:val="28"/>
        </w:rPr>
        <w:t>ложению</w:t>
      </w:r>
      <w:r w:rsidRPr="0099250F">
        <w:rPr>
          <w:rFonts w:ascii="Times New Roman" w:hAnsi="Times New Roman" w:cs="Times New Roman"/>
          <w:sz w:val="28"/>
          <w:szCs w:val="28"/>
        </w:rPr>
        <w:t>).</w:t>
      </w:r>
    </w:p>
    <w:p w:rsidR="005A5D19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6.6. </w:t>
      </w:r>
      <w:r w:rsidR="005A5D19" w:rsidRPr="0099250F">
        <w:rPr>
          <w:rFonts w:ascii="Times New Roman" w:hAnsi="Times New Roman" w:cs="Times New Roman"/>
          <w:sz w:val="28"/>
          <w:szCs w:val="28"/>
        </w:rPr>
        <w:t>Материалы</w:t>
      </w:r>
      <w:r w:rsidRPr="0099250F">
        <w:rPr>
          <w:rFonts w:ascii="Times New Roman" w:hAnsi="Times New Roman" w:cs="Times New Roman"/>
          <w:sz w:val="28"/>
          <w:szCs w:val="28"/>
        </w:rPr>
        <w:t xml:space="preserve"> по учету 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нных территорий хранятся </w:t>
      </w:r>
      <w:r w:rsidRPr="0099250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в </w:t>
      </w:r>
      <w:r w:rsidRPr="0099250F">
        <w:rPr>
          <w:rFonts w:ascii="Times New Roman" w:hAnsi="Times New Roman" w:cs="Times New Roman"/>
          <w:sz w:val="28"/>
          <w:szCs w:val="28"/>
        </w:rPr>
        <w:t>Управлении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</w:p>
    <w:p w:rsidR="0096734F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6.7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Для сбора данных об 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>нных территориях проводятся полевые работы. Для проведения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полевых работ с геодезических материалов снимается копия плана территории (без нанесения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координационной сетки, полигонометрических знаков, марок, реперов нивелирования).</w:t>
      </w:r>
    </w:p>
    <w:p w:rsidR="0096734F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6.8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</w:t>
      </w:r>
      <w:r w:rsidR="005A5D19" w:rsidRPr="0099250F">
        <w:rPr>
          <w:rFonts w:ascii="Times New Roman" w:hAnsi="Times New Roman" w:cs="Times New Roman"/>
          <w:sz w:val="28"/>
          <w:szCs w:val="28"/>
        </w:rPr>
        <w:t>Копия плана сверяется с натурой, уточняется соответствие нанесенной на плане границы и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ситуации учитываемой территории.</w:t>
      </w:r>
      <w:r w:rsidR="00E4196B" w:rsidRPr="0099250F">
        <w:rPr>
          <w:rFonts w:ascii="Times New Roman" w:hAnsi="Times New Roman" w:cs="Times New Roman"/>
          <w:sz w:val="28"/>
          <w:szCs w:val="28"/>
        </w:rPr>
        <w:t xml:space="preserve"> В целях удобства проведения уче</w:t>
      </w:r>
      <w:r w:rsidR="005A5D19" w:rsidRPr="0099250F">
        <w:rPr>
          <w:rFonts w:ascii="Times New Roman" w:hAnsi="Times New Roman" w:cs="Times New Roman"/>
          <w:sz w:val="28"/>
          <w:szCs w:val="28"/>
        </w:rPr>
        <w:t>та инвентаризуемая озелен</w:t>
      </w:r>
      <w:r w:rsidRPr="0099250F">
        <w:rPr>
          <w:rFonts w:ascii="Times New Roman" w:hAnsi="Times New Roman" w:cs="Times New Roman"/>
          <w:sz w:val="28"/>
          <w:szCs w:val="28"/>
        </w:rPr>
        <w:t>е</w:t>
      </w:r>
      <w:r w:rsidR="005A5D19" w:rsidRPr="0099250F">
        <w:rPr>
          <w:rFonts w:ascii="Times New Roman" w:hAnsi="Times New Roman" w:cs="Times New Roman"/>
          <w:sz w:val="28"/>
          <w:szCs w:val="28"/>
        </w:rPr>
        <w:t>нная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террит</w:t>
      </w:r>
      <w:r w:rsidRPr="0099250F">
        <w:rPr>
          <w:rFonts w:ascii="Times New Roman" w:hAnsi="Times New Roman" w:cs="Times New Roman"/>
          <w:sz w:val="28"/>
          <w:szCs w:val="28"/>
        </w:rPr>
        <w:t>ория разделяется                 на условные уче</w:t>
      </w:r>
      <w:r w:rsidR="005A5D19" w:rsidRPr="0099250F">
        <w:rPr>
          <w:rFonts w:ascii="Times New Roman" w:hAnsi="Times New Roman" w:cs="Times New Roman"/>
          <w:sz w:val="28"/>
          <w:szCs w:val="28"/>
        </w:rPr>
        <w:t>тные участки, ограниченные дорожками или другими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постоянными ко</w:t>
      </w:r>
      <w:r w:rsidRPr="0099250F">
        <w:rPr>
          <w:rFonts w:ascii="Times New Roman" w:hAnsi="Times New Roman" w:cs="Times New Roman"/>
          <w:sz w:val="28"/>
          <w:szCs w:val="28"/>
        </w:rPr>
        <w:t>нтурами внутренней ситуации. Уче</w:t>
      </w:r>
      <w:r w:rsidR="005A5D19" w:rsidRPr="0099250F">
        <w:rPr>
          <w:rFonts w:ascii="Times New Roman" w:hAnsi="Times New Roman" w:cs="Times New Roman"/>
          <w:sz w:val="28"/>
          <w:szCs w:val="28"/>
        </w:rPr>
        <w:t>тным участкам присваиваются порядковые номера.</w:t>
      </w:r>
    </w:p>
    <w:p w:rsidR="0096734F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6.9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</w:t>
      </w:r>
      <w:r w:rsidR="005A5D19" w:rsidRPr="0099250F">
        <w:rPr>
          <w:rFonts w:ascii="Times New Roman" w:hAnsi="Times New Roman" w:cs="Times New Roman"/>
          <w:sz w:val="28"/>
          <w:szCs w:val="28"/>
        </w:rPr>
        <w:t>Для уч</w:t>
      </w:r>
      <w:r w:rsidRPr="0099250F">
        <w:rPr>
          <w:rFonts w:ascii="Times New Roman" w:hAnsi="Times New Roman" w:cs="Times New Roman"/>
          <w:sz w:val="28"/>
          <w:szCs w:val="28"/>
        </w:rPr>
        <w:t>ета зеле</w:t>
      </w:r>
      <w:r w:rsidR="005A5D19" w:rsidRPr="0099250F">
        <w:rPr>
          <w:rFonts w:ascii="Times New Roman" w:hAnsi="Times New Roman" w:cs="Times New Roman"/>
          <w:sz w:val="28"/>
          <w:szCs w:val="28"/>
        </w:rPr>
        <w:t>ных насаждений на улицах, переулках, площадях, набережных используются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графические материалы учета сооружений дорожно-мостового хозяйства, при этом на </w:t>
      </w:r>
      <w:proofErr w:type="spellStart"/>
      <w:r w:rsidR="005A5D19" w:rsidRPr="0099250F">
        <w:rPr>
          <w:rFonts w:ascii="Times New Roman" w:hAnsi="Times New Roman" w:cs="Times New Roman"/>
          <w:sz w:val="28"/>
          <w:szCs w:val="28"/>
        </w:rPr>
        <w:t>выкопировку</w:t>
      </w:r>
      <w:proofErr w:type="spellEnd"/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наносятся только фасадные линии, примыкающие к ним строения, деревья, кустарники, границы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тротуаров, цветников и газонов.</w:t>
      </w:r>
    </w:p>
    <w:p w:rsidR="0096734F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6.10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В пределах уче</w:t>
      </w:r>
      <w:r w:rsidR="005A5D19" w:rsidRPr="0099250F">
        <w:rPr>
          <w:rFonts w:ascii="Times New Roman" w:hAnsi="Times New Roman" w:cs="Times New Roman"/>
          <w:sz w:val="28"/>
          <w:szCs w:val="28"/>
        </w:rPr>
        <w:t>тного участка определ</w:t>
      </w:r>
      <w:r w:rsidR="00E4196B" w:rsidRPr="0099250F">
        <w:rPr>
          <w:rFonts w:ascii="Times New Roman" w:hAnsi="Times New Roman" w:cs="Times New Roman"/>
          <w:sz w:val="28"/>
          <w:szCs w:val="28"/>
        </w:rPr>
        <w:t xml:space="preserve">яются </w:t>
      </w:r>
      <w:proofErr w:type="spellStart"/>
      <w:r w:rsidR="00E4196B" w:rsidRPr="0099250F">
        <w:rPr>
          <w:rFonts w:ascii="Times New Roman" w:hAnsi="Times New Roman" w:cs="Times New Roman"/>
          <w:sz w:val="28"/>
          <w:szCs w:val="28"/>
        </w:rPr>
        <w:t>биогруппы</w:t>
      </w:r>
      <w:proofErr w:type="spellEnd"/>
      <w:r w:rsidR="00E4196B" w:rsidRPr="0099250F">
        <w:rPr>
          <w:rFonts w:ascii="Times New Roman" w:hAnsi="Times New Roman" w:cs="Times New Roman"/>
          <w:sz w:val="28"/>
          <w:szCs w:val="28"/>
        </w:rPr>
        <w:t xml:space="preserve"> и тип 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>нной территории.</w:t>
      </w:r>
    </w:p>
    <w:p w:rsidR="0096734F" w:rsidRPr="0099250F" w:rsidRDefault="005A5D19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Если при обследовании насаждений в нат</w:t>
      </w:r>
      <w:r w:rsidR="0096734F" w:rsidRPr="0099250F">
        <w:rPr>
          <w:rFonts w:ascii="Times New Roman" w:hAnsi="Times New Roman" w:cs="Times New Roman"/>
          <w:sz w:val="28"/>
          <w:szCs w:val="28"/>
        </w:rPr>
        <w:t>уре окажется, что в пределах уче</w:t>
      </w:r>
      <w:r w:rsidRPr="0099250F">
        <w:rPr>
          <w:rFonts w:ascii="Times New Roman" w:hAnsi="Times New Roman" w:cs="Times New Roman"/>
          <w:sz w:val="28"/>
          <w:szCs w:val="28"/>
        </w:rPr>
        <w:t>тного участка имеются</w:t>
      </w:r>
      <w:r w:rsidR="0096734F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 xml:space="preserve">разные </w:t>
      </w:r>
      <w:proofErr w:type="spellStart"/>
      <w:r w:rsidRPr="0099250F">
        <w:rPr>
          <w:rFonts w:ascii="Times New Roman" w:hAnsi="Times New Roman" w:cs="Times New Roman"/>
          <w:sz w:val="28"/>
          <w:szCs w:val="28"/>
        </w:rPr>
        <w:t>биогруппы</w:t>
      </w:r>
      <w:proofErr w:type="spellEnd"/>
      <w:r w:rsidRPr="0099250F">
        <w:rPr>
          <w:rFonts w:ascii="Times New Roman" w:hAnsi="Times New Roman" w:cs="Times New Roman"/>
          <w:sz w:val="28"/>
          <w:szCs w:val="28"/>
        </w:rPr>
        <w:t>, а также отдельные группы деревьев и кустарников, которые по своим таксационным</w:t>
      </w:r>
      <w:r w:rsidR="0096734F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 xml:space="preserve">особенностям резко выделяются, то такие площадки учитываются в своих границах отдельно </w:t>
      </w:r>
      <w:r w:rsidR="0096734F" w:rsidRPr="0099250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250F">
        <w:rPr>
          <w:rFonts w:ascii="Times New Roman" w:hAnsi="Times New Roman" w:cs="Times New Roman"/>
          <w:sz w:val="28"/>
          <w:szCs w:val="28"/>
        </w:rPr>
        <w:t>и на плане</w:t>
      </w:r>
      <w:r w:rsidR="0096734F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обозначаются порядковыми номерами.</w:t>
      </w:r>
    </w:p>
    <w:p w:rsidR="0096734F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6.11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</w:t>
      </w:r>
      <w:r w:rsidR="005A5D19" w:rsidRPr="0099250F">
        <w:rPr>
          <w:rFonts w:ascii="Times New Roman" w:hAnsi="Times New Roman" w:cs="Times New Roman"/>
          <w:sz w:val="28"/>
          <w:szCs w:val="28"/>
        </w:rPr>
        <w:t>Производится</w:t>
      </w:r>
      <w:r w:rsidRPr="0099250F">
        <w:rPr>
          <w:rFonts w:ascii="Times New Roman" w:hAnsi="Times New Roman" w:cs="Times New Roman"/>
          <w:sz w:val="28"/>
          <w:szCs w:val="28"/>
        </w:rPr>
        <w:t xml:space="preserve"> обследование и сплошной пересче</w:t>
      </w:r>
      <w:r w:rsidR="005A5D19" w:rsidRPr="0099250F">
        <w:rPr>
          <w:rFonts w:ascii="Times New Roman" w:hAnsi="Times New Roman" w:cs="Times New Roman"/>
          <w:sz w:val="28"/>
          <w:szCs w:val="28"/>
        </w:rPr>
        <w:t>т древесных растений на инвентаризуемых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E4196B" w:rsidRPr="0099250F">
        <w:rPr>
          <w:rFonts w:ascii="Times New Roman" w:hAnsi="Times New Roman" w:cs="Times New Roman"/>
          <w:sz w:val="28"/>
          <w:szCs w:val="28"/>
        </w:rPr>
        <w:t>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>нных территориях.</w:t>
      </w:r>
    </w:p>
    <w:p w:rsidR="0096734F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6.12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</w:t>
      </w:r>
      <w:r w:rsidR="005A5D19" w:rsidRPr="0099250F">
        <w:rPr>
          <w:rFonts w:ascii="Times New Roman" w:hAnsi="Times New Roman" w:cs="Times New Roman"/>
          <w:sz w:val="28"/>
          <w:szCs w:val="28"/>
        </w:rPr>
        <w:t>В процес</w:t>
      </w:r>
      <w:r w:rsidRPr="0099250F">
        <w:rPr>
          <w:rFonts w:ascii="Times New Roman" w:hAnsi="Times New Roman" w:cs="Times New Roman"/>
          <w:sz w:val="28"/>
          <w:szCs w:val="28"/>
        </w:rPr>
        <w:t>се обследования зеле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ных насаждений, расположенных </w:t>
      </w:r>
      <w:r w:rsidRPr="0099250F">
        <w:rPr>
          <w:rFonts w:ascii="Times New Roman" w:hAnsi="Times New Roman" w:cs="Times New Roman"/>
          <w:sz w:val="28"/>
          <w:szCs w:val="28"/>
        </w:rPr>
        <w:t xml:space="preserve">           на уче</w:t>
      </w:r>
      <w:r w:rsidR="005A5D19" w:rsidRPr="0099250F">
        <w:rPr>
          <w:rFonts w:ascii="Times New Roman" w:hAnsi="Times New Roman" w:cs="Times New Roman"/>
          <w:sz w:val="28"/>
          <w:szCs w:val="28"/>
        </w:rPr>
        <w:t>тном участке, в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рабочем дневнике (приложение </w:t>
      </w:r>
      <w:r w:rsidRPr="0099250F">
        <w:rPr>
          <w:rFonts w:ascii="Times New Roman" w:hAnsi="Times New Roman" w:cs="Times New Roman"/>
          <w:sz w:val="28"/>
          <w:szCs w:val="28"/>
        </w:rPr>
        <w:t>9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к По</w:t>
      </w:r>
      <w:r w:rsidRPr="0099250F">
        <w:rPr>
          <w:rFonts w:ascii="Times New Roman" w:hAnsi="Times New Roman" w:cs="Times New Roman"/>
          <w:sz w:val="28"/>
          <w:szCs w:val="28"/>
        </w:rPr>
        <w:t>ложению</w:t>
      </w:r>
      <w:r w:rsidR="005A5D19" w:rsidRPr="0099250F">
        <w:rPr>
          <w:rFonts w:ascii="Times New Roman" w:hAnsi="Times New Roman" w:cs="Times New Roman"/>
          <w:sz w:val="28"/>
          <w:szCs w:val="28"/>
        </w:rPr>
        <w:t>) записываются данные в отношении:</w:t>
      </w:r>
    </w:p>
    <w:p w:rsidR="0096734F" w:rsidRPr="0099250F" w:rsidRDefault="005A5D19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деревьев, расположенных на улицах,</w:t>
      </w:r>
      <w:r w:rsidR="0096734F" w:rsidRPr="0099250F">
        <w:rPr>
          <w:rFonts w:ascii="Times New Roman" w:hAnsi="Times New Roman" w:cs="Times New Roman"/>
          <w:sz w:val="28"/>
          <w:szCs w:val="28"/>
        </w:rPr>
        <w:t xml:space="preserve"> в скверах, парках и бульварах –</w:t>
      </w:r>
      <w:r w:rsidRPr="0099250F">
        <w:rPr>
          <w:rFonts w:ascii="Times New Roman" w:hAnsi="Times New Roman" w:cs="Times New Roman"/>
          <w:sz w:val="28"/>
          <w:szCs w:val="28"/>
        </w:rPr>
        <w:t xml:space="preserve"> вид насаждения (рядовая,</w:t>
      </w:r>
    </w:p>
    <w:p w:rsidR="0096734F" w:rsidRPr="0099250F" w:rsidRDefault="005A5D19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групповая посадка), номера дере</w:t>
      </w:r>
      <w:r w:rsidR="0096734F" w:rsidRPr="0099250F">
        <w:rPr>
          <w:rFonts w:ascii="Times New Roman" w:hAnsi="Times New Roman" w:cs="Times New Roman"/>
          <w:sz w:val="28"/>
          <w:szCs w:val="28"/>
        </w:rPr>
        <w:t xml:space="preserve">вьев, порода, возраст, диаметр, </w:t>
      </w:r>
      <w:r w:rsidRPr="0099250F">
        <w:rPr>
          <w:rFonts w:ascii="Times New Roman" w:hAnsi="Times New Roman" w:cs="Times New Roman"/>
          <w:sz w:val="28"/>
          <w:szCs w:val="28"/>
        </w:rPr>
        <w:t>отмечаются подвергающиеся стрижке</w:t>
      </w:r>
      <w:r w:rsidR="0096734F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деревья, состояние, сомкнутость, количество деревьев;</w:t>
      </w:r>
    </w:p>
    <w:p w:rsidR="0096734F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lastRenderedPageBreak/>
        <w:t>кустарников –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вид насаждений (аллейная, групповая посадка), порода, возраст, количество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кустов, протяженность </w:t>
      </w:r>
      <w:proofErr w:type="gramStart"/>
      <w:r w:rsidR="005A5D19" w:rsidRPr="0099250F">
        <w:rPr>
          <w:rFonts w:ascii="Times New Roman" w:hAnsi="Times New Roman" w:cs="Times New Roman"/>
          <w:sz w:val="28"/>
          <w:szCs w:val="28"/>
        </w:rPr>
        <w:t>для рядовой</w:t>
      </w:r>
      <w:proofErr w:type="gramEnd"/>
      <w:r w:rsidR="005A5D19" w:rsidRPr="0099250F">
        <w:rPr>
          <w:rFonts w:ascii="Times New Roman" w:hAnsi="Times New Roman" w:cs="Times New Roman"/>
          <w:sz w:val="28"/>
          <w:szCs w:val="28"/>
        </w:rPr>
        <w:t xml:space="preserve"> (аллейной) посадки, состояние.</w:t>
      </w:r>
    </w:p>
    <w:p w:rsidR="0096734F" w:rsidRPr="0099250F" w:rsidRDefault="0096734F" w:rsidP="00967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6.13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Категория состояния деревьев определяется согласно приложению </w:t>
      </w:r>
      <w:r w:rsidRPr="0099250F">
        <w:rPr>
          <w:rFonts w:ascii="Times New Roman" w:hAnsi="Times New Roman" w:cs="Times New Roman"/>
          <w:sz w:val="28"/>
          <w:szCs w:val="28"/>
        </w:rPr>
        <w:t>10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к Положению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</w:p>
    <w:p w:rsidR="005B7B28" w:rsidRPr="0099250F" w:rsidRDefault="0096734F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6.14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</w:t>
      </w:r>
      <w:r w:rsidR="005A5D19" w:rsidRPr="0099250F">
        <w:rPr>
          <w:rFonts w:ascii="Times New Roman" w:hAnsi="Times New Roman" w:cs="Times New Roman"/>
          <w:sz w:val="28"/>
          <w:szCs w:val="28"/>
        </w:rPr>
        <w:t>Состояние насаждений опред</w:t>
      </w:r>
      <w:r w:rsidR="005B7B28" w:rsidRPr="0099250F">
        <w:rPr>
          <w:rFonts w:ascii="Times New Roman" w:hAnsi="Times New Roman" w:cs="Times New Roman"/>
          <w:sz w:val="28"/>
          <w:szCs w:val="28"/>
        </w:rPr>
        <w:t>еляется по следующим признакам:</w:t>
      </w:r>
    </w:p>
    <w:p w:rsidR="005B7B28" w:rsidRPr="0099250F" w:rsidRDefault="005B7B28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«</w:t>
      </w:r>
      <w:r w:rsidR="005A5D19" w:rsidRPr="0099250F">
        <w:rPr>
          <w:rFonts w:ascii="Times New Roman" w:hAnsi="Times New Roman" w:cs="Times New Roman"/>
          <w:sz w:val="28"/>
          <w:szCs w:val="28"/>
        </w:rPr>
        <w:t>хорошее</w:t>
      </w:r>
      <w:r w:rsidRPr="0099250F">
        <w:rPr>
          <w:rFonts w:ascii="Times New Roman" w:hAnsi="Times New Roman" w:cs="Times New Roman"/>
          <w:sz w:val="28"/>
          <w:szCs w:val="28"/>
        </w:rPr>
        <w:t>»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–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растения здоровые с правильной, хорошо развитой кроной, без существенных</w:t>
      </w:r>
      <w:r w:rsidRPr="0099250F">
        <w:rPr>
          <w:rFonts w:ascii="Times New Roman" w:hAnsi="Times New Roman" w:cs="Times New Roman"/>
          <w:sz w:val="28"/>
          <w:szCs w:val="28"/>
        </w:rPr>
        <w:t xml:space="preserve"> повреждений;</w:t>
      </w:r>
    </w:p>
    <w:p w:rsidR="005B7B28" w:rsidRPr="0099250F" w:rsidRDefault="005B7B28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«</w:t>
      </w:r>
      <w:r w:rsidR="005A5D19" w:rsidRPr="0099250F">
        <w:rPr>
          <w:rFonts w:ascii="Times New Roman" w:hAnsi="Times New Roman" w:cs="Times New Roman"/>
          <w:sz w:val="28"/>
          <w:szCs w:val="28"/>
        </w:rPr>
        <w:t>удовлетворительное</w:t>
      </w:r>
      <w:r w:rsidRPr="0099250F">
        <w:rPr>
          <w:rFonts w:ascii="Times New Roman" w:hAnsi="Times New Roman" w:cs="Times New Roman"/>
          <w:sz w:val="28"/>
          <w:szCs w:val="28"/>
        </w:rPr>
        <w:t>»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–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растения здоровые, но с неправильно развитой кроной, со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значительными, но не угрожающими их жизни ранениям</w:t>
      </w:r>
      <w:r w:rsidRPr="0099250F">
        <w:rPr>
          <w:rFonts w:ascii="Times New Roman" w:hAnsi="Times New Roman" w:cs="Times New Roman"/>
          <w:sz w:val="28"/>
          <w:szCs w:val="28"/>
        </w:rPr>
        <w:t>и или повреждениями, с дуплами;</w:t>
      </w:r>
    </w:p>
    <w:p w:rsidR="005B7B28" w:rsidRPr="0099250F" w:rsidRDefault="005B7B28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«</w:t>
      </w:r>
      <w:r w:rsidR="005A5D19" w:rsidRPr="0099250F">
        <w:rPr>
          <w:rFonts w:ascii="Times New Roman" w:hAnsi="Times New Roman" w:cs="Times New Roman"/>
          <w:sz w:val="28"/>
          <w:szCs w:val="28"/>
        </w:rPr>
        <w:t>неудовлетворительное</w:t>
      </w:r>
      <w:r w:rsidRPr="0099250F">
        <w:rPr>
          <w:rFonts w:ascii="Times New Roman" w:hAnsi="Times New Roman" w:cs="Times New Roman"/>
          <w:sz w:val="28"/>
          <w:szCs w:val="28"/>
        </w:rPr>
        <w:t>»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–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древостой с неправильно и слабо развитой кроной, со значительными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повреждениями и ранениями, с зараженностью болезнями или вре</w:t>
      </w:r>
      <w:r w:rsidRPr="0099250F">
        <w:rPr>
          <w:rFonts w:ascii="Times New Roman" w:hAnsi="Times New Roman" w:cs="Times New Roman"/>
          <w:sz w:val="28"/>
          <w:szCs w:val="28"/>
        </w:rPr>
        <w:t>дителями, угрожающими их жизни.</w:t>
      </w:r>
    </w:p>
    <w:p w:rsidR="005B7B28" w:rsidRPr="0099250F" w:rsidRDefault="005B7B28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6.15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На плане показывается количество деревьев и кустарников </w:t>
      </w:r>
      <w:r w:rsidRPr="0099250F">
        <w:rPr>
          <w:rFonts w:ascii="Times New Roman" w:hAnsi="Times New Roman" w:cs="Times New Roman"/>
          <w:sz w:val="28"/>
          <w:szCs w:val="28"/>
        </w:rPr>
        <w:t xml:space="preserve">                    на уче</w:t>
      </w:r>
      <w:r w:rsidR="005A5D19" w:rsidRPr="0099250F">
        <w:rPr>
          <w:rFonts w:ascii="Times New Roman" w:hAnsi="Times New Roman" w:cs="Times New Roman"/>
          <w:sz w:val="28"/>
          <w:szCs w:val="28"/>
        </w:rPr>
        <w:t>тном участке по породам.</w:t>
      </w:r>
    </w:p>
    <w:p w:rsidR="005B7B28" w:rsidRPr="0099250F" w:rsidRDefault="005B7B28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6.16</w:t>
      </w:r>
      <w:r w:rsidR="005A5D19" w:rsidRPr="0099250F">
        <w:rPr>
          <w:rFonts w:ascii="Times New Roman" w:hAnsi="Times New Roman" w:cs="Times New Roman"/>
          <w:sz w:val="28"/>
          <w:szCs w:val="28"/>
        </w:rPr>
        <w:t>. На основе графического материала с полной ситуацией и записей, сделанных на плане и в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рабочем дневнике, составляется инвентарный план учитываемого объекта, на котором необходимо</w:t>
      </w:r>
      <w:r w:rsidRPr="0099250F">
        <w:rPr>
          <w:rFonts w:ascii="Times New Roman" w:hAnsi="Times New Roman" w:cs="Times New Roman"/>
          <w:sz w:val="28"/>
          <w:szCs w:val="28"/>
        </w:rPr>
        <w:t xml:space="preserve"> показать:</w:t>
      </w:r>
    </w:p>
    <w:p w:rsidR="005B7B28" w:rsidRPr="0099250F" w:rsidRDefault="005B7B28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внешние границы 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>нной территории с линейн</w:t>
      </w:r>
      <w:r w:rsidRPr="0099250F">
        <w:rPr>
          <w:rFonts w:ascii="Times New Roman" w:hAnsi="Times New Roman" w:cs="Times New Roman"/>
          <w:sz w:val="28"/>
          <w:szCs w:val="28"/>
        </w:rPr>
        <w:t>ыми размерами их протяженности;</w:t>
      </w:r>
    </w:p>
    <w:p w:rsidR="005B7B28" w:rsidRPr="0099250F" w:rsidRDefault="005A5D19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внешнюю ситуацию за границами;</w:t>
      </w:r>
    </w:p>
    <w:p w:rsidR="005B7B28" w:rsidRPr="0099250F" w:rsidRDefault="005A5D19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границы и номе</w:t>
      </w:r>
      <w:r w:rsidR="005B7B28" w:rsidRPr="0099250F">
        <w:rPr>
          <w:rFonts w:ascii="Times New Roman" w:hAnsi="Times New Roman" w:cs="Times New Roman"/>
          <w:sz w:val="28"/>
          <w:szCs w:val="28"/>
        </w:rPr>
        <w:t xml:space="preserve">ра учетных участков и </w:t>
      </w:r>
      <w:proofErr w:type="spellStart"/>
      <w:r w:rsidR="005B7B28" w:rsidRPr="0099250F">
        <w:rPr>
          <w:rFonts w:ascii="Times New Roman" w:hAnsi="Times New Roman" w:cs="Times New Roman"/>
          <w:sz w:val="28"/>
          <w:szCs w:val="28"/>
        </w:rPr>
        <w:t>биогрупп</w:t>
      </w:r>
      <w:proofErr w:type="spellEnd"/>
      <w:r w:rsidR="005B7B28" w:rsidRPr="0099250F">
        <w:rPr>
          <w:rFonts w:ascii="Times New Roman" w:hAnsi="Times New Roman" w:cs="Times New Roman"/>
          <w:sz w:val="28"/>
          <w:szCs w:val="28"/>
        </w:rPr>
        <w:t>.</w:t>
      </w:r>
    </w:p>
    <w:p w:rsidR="005B7B28" w:rsidRPr="0099250F" w:rsidRDefault="005B7B28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На инвентарном плане 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>нных территорий показывается номер учетного участка, каждое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дерево и его ном</w:t>
      </w:r>
      <w:r w:rsidRPr="0099250F">
        <w:rPr>
          <w:rFonts w:ascii="Times New Roman" w:hAnsi="Times New Roman" w:cs="Times New Roman"/>
          <w:sz w:val="28"/>
          <w:szCs w:val="28"/>
        </w:rPr>
        <w:t>ер в пределах учетного участка.</w:t>
      </w:r>
    </w:p>
    <w:p w:rsidR="005B7B28" w:rsidRPr="0099250F" w:rsidRDefault="005B7B28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6.17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</w:t>
      </w:r>
      <w:r w:rsidR="005A5D19" w:rsidRPr="0099250F">
        <w:rPr>
          <w:rFonts w:ascii="Times New Roman" w:hAnsi="Times New Roman" w:cs="Times New Roman"/>
          <w:sz w:val="28"/>
          <w:szCs w:val="28"/>
        </w:rPr>
        <w:t>Площадь озелен</w:t>
      </w:r>
      <w:r w:rsidRPr="0099250F">
        <w:rPr>
          <w:rFonts w:ascii="Times New Roman" w:hAnsi="Times New Roman" w:cs="Times New Roman"/>
          <w:sz w:val="28"/>
          <w:szCs w:val="28"/>
        </w:rPr>
        <w:t>е</w:t>
      </w:r>
      <w:r w:rsidR="005A5D19" w:rsidRPr="0099250F">
        <w:rPr>
          <w:rFonts w:ascii="Times New Roman" w:hAnsi="Times New Roman" w:cs="Times New Roman"/>
          <w:sz w:val="28"/>
          <w:szCs w:val="28"/>
        </w:rPr>
        <w:t>нной территории вычисляется по плану одним из нижеследующих</w:t>
      </w:r>
      <w:r w:rsidRPr="0099250F">
        <w:rPr>
          <w:rFonts w:ascii="Times New Roman" w:hAnsi="Times New Roman" w:cs="Times New Roman"/>
          <w:sz w:val="28"/>
          <w:szCs w:val="28"/>
        </w:rPr>
        <w:t xml:space="preserve"> способов:</w:t>
      </w:r>
    </w:p>
    <w:p w:rsidR="005B7B28" w:rsidRPr="0099250F" w:rsidRDefault="005A5D19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разбивкой на пр</w:t>
      </w:r>
      <w:r w:rsidR="005B7B28" w:rsidRPr="0099250F">
        <w:rPr>
          <w:rFonts w:ascii="Times New Roman" w:hAnsi="Times New Roman" w:cs="Times New Roman"/>
          <w:sz w:val="28"/>
          <w:szCs w:val="28"/>
        </w:rPr>
        <w:t>остейшие геометрические фигуры;</w:t>
      </w:r>
    </w:p>
    <w:p w:rsidR="005B7B28" w:rsidRPr="0099250F" w:rsidRDefault="005B7B28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планиметром;</w:t>
      </w:r>
    </w:p>
    <w:p w:rsidR="005B7B28" w:rsidRPr="0099250F" w:rsidRDefault="005A5D19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палеткой (небольших по п</w:t>
      </w:r>
      <w:r w:rsidR="005B7B28" w:rsidRPr="0099250F">
        <w:rPr>
          <w:rFonts w:ascii="Times New Roman" w:hAnsi="Times New Roman" w:cs="Times New Roman"/>
          <w:sz w:val="28"/>
          <w:szCs w:val="28"/>
        </w:rPr>
        <w:t>лощади контуров); аналитически.</w:t>
      </w:r>
    </w:p>
    <w:p w:rsidR="005B7B28" w:rsidRPr="0099250F" w:rsidRDefault="005A5D19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Вычисленная сумма площадей отдельных уч</w:t>
      </w:r>
      <w:r w:rsidR="005B7B28" w:rsidRPr="0099250F">
        <w:rPr>
          <w:rFonts w:ascii="Times New Roman" w:hAnsi="Times New Roman" w:cs="Times New Roman"/>
          <w:sz w:val="28"/>
          <w:szCs w:val="28"/>
        </w:rPr>
        <w:t>е</w:t>
      </w:r>
      <w:r w:rsidRPr="0099250F">
        <w:rPr>
          <w:rFonts w:ascii="Times New Roman" w:hAnsi="Times New Roman" w:cs="Times New Roman"/>
          <w:sz w:val="28"/>
          <w:szCs w:val="28"/>
        </w:rPr>
        <w:t>тных участков не должна отличаться от общей</w:t>
      </w:r>
      <w:r w:rsidR="005B7B28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площади более чем на 0,1%. Допустимая неувязка раскладывается пропорционально площади каждого</w:t>
      </w:r>
      <w:r w:rsidR="005B7B28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уч</w:t>
      </w:r>
      <w:r w:rsidR="005B7B28" w:rsidRPr="0099250F">
        <w:rPr>
          <w:rFonts w:ascii="Times New Roman" w:hAnsi="Times New Roman" w:cs="Times New Roman"/>
          <w:sz w:val="28"/>
          <w:szCs w:val="28"/>
        </w:rPr>
        <w:t>етного участка.</w:t>
      </w:r>
    </w:p>
    <w:p w:rsidR="00F440E4" w:rsidRPr="0099250F" w:rsidRDefault="00F440E4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B28" w:rsidRPr="0099250F" w:rsidRDefault="005B7B28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6.18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</w:t>
      </w:r>
      <w:r w:rsidR="005A5D19" w:rsidRPr="0099250F">
        <w:rPr>
          <w:rFonts w:ascii="Times New Roman" w:hAnsi="Times New Roman" w:cs="Times New Roman"/>
          <w:sz w:val="28"/>
          <w:szCs w:val="28"/>
        </w:rPr>
        <w:t>Паспорт заполняется в следующей последовательности: первыми записываются сведения в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отношении деревьев по каждому учетн</w:t>
      </w:r>
      <w:r w:rsidRPr="0099250F">
        <w:rPr>
          <w:rFonts w:ascii="Times New Roman" w:hAnsi="Times New Roman" w:cs="Times New Roman"/>
          <w:sz w:val="28"/>
          <w:szCs w:val="28"/>
        </w:rPr>
        <w:t>ому участку, затем кустарников.</w:t>
      </w:r>
    </w:p>
    <w:p w:rsidR="005B7B28" w:rsidRPr="0099250F" w:rsidRDefault="005A5D19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Сведения о деревьях и кустарниках, расположенных на проездах, записываются по четной и</w:t>
      </w:r>
      <w:r w:rsidR="005B7B28" w:rsidRPr="0099250F">
        <w:rPr>
          <w:rFonts w:ascii="Times New Roman" w:hAnsi="Times New Roman" w:cs="Times New Roman"/>
          <w:sz w:val="28"/>
          <w:szCs w:val="28"/>
        </w:rPr>
        <w:t xml:space="preserve"> нечетной сторонам отдельно.</w:t>
      </w:r>
    </w:p>
    <w:p w:rsidR="005B7B28" w:rsidRPr="0099250F" w:rsidRDefault="005B7B28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6.19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  <w:r w:rsidRPr="0099250F">
        <w:rPr>
          <w:rFonts w:ascii="Times New Roman" w:hAnsi="Times New Roman" w:cs="Times New Roman"/>
          <w:sz w:val="28"/>
          <w:szCs w:val="28"/>
        </w:rPr>
        <w:t> </w:t>
      </w:r>
      <w:r w:rsidR="005A5D19" w:rsidRPr="0099250F">
        <w:rPr>
          <w:rFonts w:ascii="Times New Roman" w:hAnsi="Times New Roman" w:cs="Times New Roman"/>
          <w:sz w:val="28"/>
          <w:szCs w:val="28"/>
        </w:rPr>
        <w:t>В течение 30 дней со дня оформления результатов проведенной инвентаризации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озелен</w:t>
      </w:r>
      <w:r w:rsidRPr="0099250F">
        <w:rPr>
          <w:rFonts w:ascii="Times New Roman" w:hAnsi="Times New Roman" w:cs="Times New Roman"/>
          <w:sz w:val="28"/>
          <w:szCs w:val="28"/>
        </w:rPr>
        <w:t>е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нных территорий специалисты </w:t>
      </w:r>
      <w:r w:rsidRPr="0099250F">
        <w:rPr>
          <w:rFonts w:ascii="Times New Roman" w:hAnsi="Times New Roman" w:cs="Times New Roman"/>
          <w:sz w:val="28"/>
          <w:szCs w:val="28"/>
        </w:rPr>
        <w:t>Управления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вносят данные сведения в реестр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озелен</w:t>
      </w:r>
      <w:r w:rsidRPr="0099250F">
        <w:rPr>
          <w:rFonts w:ascii="Times New Roman" w:hAnsi="Times New Roman" w:cs="Times New Roman"/>
          <w:sz w:val="28"/>
          <w:szCs w:val="28"/>
        </w:rPr>
        <w:t>е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нных территорий (приложение </w:t>
      </w:r>
      <w:r w:rsidRPr="0099250F">
        <w:rPr>
          <w:rFonts w:ascii="Times New Roman" w:hAnsi="Times New Roman" w:cs="Times New Roman"/>
          <w:sz w:val="28"/>
          <w:szCs w:val="28"/>
        </w:rPr>
        <w:t>11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A5D19" w:rsidRPr="0099250F">
        <w:rPr>
          <w:rFonts w:ascii="Times New Roman" w:hAnsi="Times New Roman" w:cs="Times New Roman"/>
          <w:sz w:val="28"/>
          <w:szCs w:val="28"/>
        </w:rPr>
        <w:t>к По</w:t>
      </w:r>
      <w:r w:rsidRPr="0099250F">
        <w:rPr>
          <w:rFonts w:ascii="Times New Roman" w:hAnsi="Times New Roman" w:cs="Times New Roman"/>
          <w:sz w:val="28"/>
          <w:szCs w:val="28"/>
        </w:rPr>
        <w:t>ложению).</w:t>
      </w:r>
    </w:p>
    <w:p w:rsidR="004865D9" w:rsidRPr="0099250F" w:rsidRDefault="004865D9" w:rsidP="005B7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D19" w:rsidRPr="0099250F" w:rsidRDefault="00E11F3D" w:rsidP="00E11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50F">
        <w:rPr>
          <w:rFonts w:ascii="Times New Roman" w:hAnsi="Times New Roman" w:cs="Times New Roman"/>
          <w:b/>
          <w:bCs/>
          <w:sz w:val="28"/>
          <w:szCs w:val="28"/>
        </w:rPr>
        <w:lastRenderedPageBreak/>
        <w:t>7. </w:t>
      </w:r>
      <w:r w:rsidR="005A5D19" w:rsidRPr="0099250F">
        <w:rPr>
          <w:rFonts w:ascii="Times New Roman" w:hAnsi="Times New Roman" w:cs="Times New Roman"/>
          <w:b/>
          <w:bCs/>
          <w:sz w:val="28"/>
          <w:szCs w:val="28"/>
        </w:rPr>
        <w:t>Порядок ведения реестра озелен</w:t>
      </w:r>
      <w:r w:rsidR="00D76CCF" w:rsidRPr="0099250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A5D19" w:rsidRPr="0099250F">
        <w:rPr>
          <w:rFonts w:ascii="Times New Roman" w:hAnsi="Times New Roman" w:cs="Times New Roman"/>
          <w:b/>
          <w:bCs/>
          <w:sz w:val="28"/>
          <w:szCs w:val="28"/>
        </w:rPr>
        <w:t>нных территорий</w:t>
      </w:r>
    </w:p>
    <w:p w:rsidR="00E11F3D" w:rsidRPr="0099250F" w:rsidRDefault="00E11F3D" w:rsidP="00E11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D19" w:rsidRPr="0099250F" w:rsidRDefault="00D76CCF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7</w:t>
      </w:r>
      <w:r w:rsidR="005A5D19" w:rsidRPr="0099250F">
        <w:rPr>
          <w:rFonts w:ascii="Times New Roman" w:hAnsi="Times New Roman" w:cs="Times New Roman"/>
          <w:sz w:val="28"/>
          <w:szCs w:val="28"/>
        </w:rPr>
        <w:t>.1.</w:t>
      </w:r>
      <w:r w:rsidRPr="0099250F">
        <w:rPr>
          <w:rFonts w:ascii="Times New Roman" w:hAnsi="Times New Roman" w:cs="Times New Roman"/>
          <w:sz w:val="28"/>
          <w:szCs w:val="28"/>
        </w:rPr>
        <w:t> Реестр 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нных территорий, в том числе расположенных </w:t>
      </w:r>
      <w:r w:rsidRPr="009925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5D19" w:rsidRPr="0099250F">
        <w:rPr>
          <w:rFonts w:ascii="Times New Roman" w:hAnsi="Times New Roman" w:cs="Times New Roman"/>
          <w:sz w:val="28"/>
          <w:szCs w:val="28"/>
        </w:rPr>
        <w:t>в границах особо охраняемых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природных территорий местного значения, содержит информацию:</w:t>
      </w:r>
    </w:p>
    <w:p w:rsidR="005A5D19" w:rsidRPr="0099250F" w:rsidRDefault="005A5D19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о расположении земельных участков, занятых зел</w:t>
      </w:r>
      <w:r w:rsidR="00C27414" w:rsidRPr="0099250F">
        <w:rPr>
          <w:rFonts w:ascii="Times New Roman" w:hAnsi="Times New Roman" w:cs="Times New Roman"/>
          <w:sz w:val="28"/>
          <w:szCs w:val="28"/>
        </w:rPr>
        <w:t>е</w:t>
      </w:r>
      <w:r w:rsidRPr="0099250F">
        <w:rPr>
          <w:rFonts w:ascii="Times New Roman" w:hAnsi="Times New Roman" w:cs="Times New Roman"/>
          <w:sz w:val="28"/>
          <w:szCs w:val="28"/>
        </w:rPr>
        <w:t>ными насаждениями;</w:t>
      </w:r>
    </w:p>
    <w:p w:rsidR="005A5D19" w:rsidRPr="0099250F" w:rsidRDefault="005A5D19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об их площади;</w:t>
      </w:r>
    </w:p>
    <w:p w:rsidR="005A5D19" w:rsidRPr="0099250F" w:rsidRDefault="005A5D19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о целевом назначении таких земельных участков;</w:t>
      </w:r>
    </w:p>
    <w:p w:rsidR="005A5D19" w:rsidRPr="0099250F" w:rsidRDefault="005A5D19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об имущественных правах;</w:t>
      </w:r>
    </w:p>
    <w:p w:rsidR="005A5D19" w:rsidRPr="0099250F" w:rsidRDefault="005A5D19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о виде озелен</w:t>
      </w:r>
      <w:r w:rsidR="00D76CCF" w:rsidRPr="0099250F">
        <w:rPr>
          <w:rFonts w:ascii="Times New Roman" w:hAnsi="Times New Roman" w:cs="Times New Roman"/>
          <w:sz w:val="28"/>
          <w:szCs w:val="28"/>
        </w:rPr>
        <w:t>е</w:t>
      </w:r>
      <w:r w:rsidRPr="0099250F">
        <w:rPr>
          <w:rFonts w:ascii="Times New Roman" w:hAnsi="Times New Roman" w:cs="Times New Roman"/>
          <w:sz w:val="28"/>
          <w:szCs w:val="28"/>
        </w:rPr>
        <w:t>нной территории, ее наименовании (парк, сад, сквер, бульвар, аллея);</w:t>
      </w:r>
    </w:p>
    <w:p w:rsidR="005A5D19" w:rsidRPr="0099250F" w:rsidRDefault="00D76CCF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о характеристике зеле</w:t>
      </w:r>
      <w:r w:rsidR="005A5D19" w:rsidRPr="0099250F">
        <w:rPr>
          <w:rFonts w:ascii="Times New Roman" w:hAnsi="Times New Roman" w:cs="Times New Roman"/>
          <w:sz w:val="28"/>
          <w:szCs w:val="28"/>
        </w:rPr>
        <w:t>ных насаждений: количестве деревьев, видовом составе, возрасте,</w:t>
      </w:r>
    </w:p>
    <w:p w:rsidR="005A5D19" w:rsidRPr="0099250F" w:rsidRDefault="005A5D19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жизненной форме, природоохранном статусе;</w:t>
      </w:r>
    </w:p>
    <w:p w:rsidR="005A5D19" w:rsidRPr="0099250F" w:rsidRDefault="005A5D19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о выданных порубочных билетах, разрешениях на пересадку.</w:t>
      </w:r>
    </w:p>
    <w:p w:rsidR="005A5D19" w:rsidRPr="0099250F" w:rsidRDefault="00D76CCF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7</w:t>
      </w:r>
      <w:r w:rsidR="00C27414" w:rsidRPr="0099250F">
        <w:rPr>
          <w:rFonts w:ascii="Times New Roman" w:hAnsi="Times New Roman" w:cs="Times New Roman"/>
          <w:sz w:val="28"/>
          <w:szCs w:val="28"/>
        </w:rPr>
        <w:t>.2. </w:t>
      </w:r>
      <w:r w:rsidRPr="0099250F">
        <w:rPr>
          <w:rFonts w:ascii="Times New Roman" w:hAnsi="Times New Roman" w:cs="Times New Roman"/>
          <w:sz w:val="28"/>
          <w:szCs w:val="28"/>
        </w:rPr>
        <w:t>Реестр 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нных территорий ведется </w:t>
      </w:r>
      <w:r w:rsidR="006E0DB2" w:rsidRPr="0099250F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5A5D19" w:rsidRPr="0099250F">
        <w:rPr>
          <w:rFonts w:ascii="Times New Roman" w:hAnsi="Times New Roman" w:cs="Times New Roman"/>
          <w:sz w:val="28"/>
          <w:szCs w:val="28"/>
        </w:rPr>
        <w:t>по форме согласно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C27414" w:rsidRPr="0099250F">
        <w:rPr>
          <w:rFonts w:ascii="Times New Roman" w:hAnsi="Times New Roman" w:cs="Times New Roman"/>
          <w:sz w:val="28"/>
          <w:szCs w:val="28"/>
        </w:rPr>
        <w:t>11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к По</w:t>
      </w:r>
      <w:r w:rsidR="00C27414" w:rsidRPr="0099250F">
        <w:rPr>
          <w:rFonts w:ascii="Times New Roman" w:hAnsi="Times New Roman" w:cs="Times New Roman"/>
          <w:sz w:val="28"/>
          <w:szCs w:val="28"/>
        </w:rPr>
        <w:t>ложению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</w:p>
    <w:p w:rsidR="005A5D19" w:rsidRPr="0099250F" w:rsidRDefault="00D76CCF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7</w:t>
      </w:r>
      <w:r w:rsidR="00C27414" w:rsidRPr="0099250F">
        <w:rPr>
          <w:rFonts w:ascii="Times New Roman" w:hAnsi="Times New Roman" w:cs="Times New Roman"/>
          <w:sz w:val="28"/>
          <w:szCs w:val="28"/>
        </w:rPr>
        <w:t>.3. Реестр 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нных территорий оформляется в электронном виде </w:t>
      </w:r>
      <w:r w:rsidR="006E0DB2" w:rsidRPr="0099250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5D19" w:rsidRPr="0099250F">
        <w:rPr>
          <w:rFonts w:ascii="Times New Roman" w:hAnsi="Times New Roman" w:cs="Times New Roman"/>
          <w:sz w:val="28"/>
          <w:szCs w:val="28"/>
        </w:rPr>
        <w:t>и на бумажном носителе.</w:t>
      </w:r>
    </w:p>
    <w:p w:rsidR="005A5D19" w:rsidRPr="0099250F" w:rsidRDefault="005A5D19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В случае несоответствия информации на указанных носителях, приоритет имеет информация на</w:t>
      </w:r>
      <w:r w:rsidR="00C27414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бумажном носителе.</w:t>
      </w:r>
    </w:p>
    <w:p w:rsidR="005A5D19" w:rsidRPr="0099250F" w:rsidRDefault="00D76CCF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7</w:t>
      </w:r>
      <w:r w:rsidR="00C27414" w:rsidRPr="0099250F">
        <w:rPr>
          <w:rFonts w:ascii="Times New Roman" w:hAnsi="Times New Roman" w:cs="Times New Roman"/>
          <w:sz w:val="28"/>
          <w:szCs w:val="28"/>
        </w:rPr>
        <w:t>.4. </w:t>
      </w:r>
      <w:r w:rsidR="005A5D19" w:rsidRPr="0099250F">
        <w:rPr>
          <w:rFonts w:ascii="Times New Roman" w:hAnsi="Times New Roman" w:cs="Times New Roman"/>
          <w:sz w:val="28"/>
          <w:szCs w:val="28"/>
        </w:rPr>
        <w:t>Реестр озелен</w:t>
      </w:r>
      <w:r w:rsidR="00C27414" w:rsidRPr="0099250F">
        <w:rPr>
          <w:rFonts w:ascii="Times New Roman" w:hAnsi="Times New Roman" w:cs="Times New Roman"/>
          <w:sz w:val="28"/>
          <w:szCs w:val="28"/>
        </w:rPr>
        <w:t>е</w:t>
      </w:r>
      <w:r w:rsidR="005A5D19" w:rsidRPr="0099250F">
        <w:rPr>
          <w:rFonts w:ascii="Times New Roman" w:hAnsi="Times New Roman" w:cs="Times New Roman"/>
          <w:sz w:val="28"/>
          <w:szCs w:val="28"/>
        </w:rPr>
        <w:t>нных территорий размещается на официальном сайте администрации</w:t>
      </w:r>
      <w:r w:rsidR="00C27414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Анапа </w:t>
      </w:r>
      <w:r w:rsidR="00C27414" w:rsidRPr="0099250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A5D19" w:rsidRPr="009925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 w:rsidR="00C27414" w:rsidRPr="0099250F">
        <w:rPr>
          <w:rFonts w:ascii="Times New Roman" w:hAnsi="Times New Roman" w:cs="Times New Roman"/>
          <w:sz w:val="28"/>
          <w:szCs w:val="28"/>
        </w:rPr>
        <w:t xml:space="preserve"> «</w:t>
      </w:r>
      <w:r w:rsidR="005A5D19" w:rsidRPr="0099250F">
        <w:rPr>
          <w:rFonts w:ascii="Times New Roman" w:hAnsi="Times New Roman" w:cs="Times New Roman"/>
          <w:sz w:val="28"/>
          <w:szCs w:val="28"/>
        </w:rPr>
        <w:t>Интернет</w:t>
      </w:r>
      <w:r w:rsidR="00C27414" w:rsidRPr="0099250F">
        <w:rPr>
          <w:rFonts w:ascii="Times New Roman" w:hAnsi="Times New Roman" w:cs="Times New Roman"/>
          <w:sz w:val="28"/>
          <w:szCs w:val="28"/>
        </w:rPr>
        <w:t>»</w:t>
      </w:r>
      <w:r w:rsidR="005A5D19" w:rsidRPr="0099250F">
        <w:rPr>
          <w:rFonts w:ascii="Times New Roman" w:hAnsi="Times New Roman" w:cs="Times New Roman"/>
          <w:sz w:val="28"/>
          <w:szCs w:val="28"/>
        </w:rPr>
        <w:t>.</w:t>
      </w:r>
    </w:p>
    <w:p w:rsidR="005A5D19" w:rsidRPr="0099250F" w:rsidRDefault="00D76CCF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7</w:t>
      </w:r>
      <w:r w:rsidR="00C27414" w:rsidRPr="0099250F">
        <w:rPr>
          <w:rFonts w:ascii="Times New Roman" w:hAnsi="Times New Roman" w:cs="Times New Roman"/>
          <w:sz w:val="28"/>
          <w:szCs w:val="28"/>
        </w:rPr>
        <w:t>.5. </w:t>
      </w:r>
      <w:r w:rsidR="005A5D19" w:rsidRPr="0099250F">
        <w:rPr>
          <w:rFonts w:ascii="Times New Roman" w:hAnsi="Times New Roman" w:cs="Times New Roman"/>
          <w:sz w:val="28"/>
          <w:szCs w:val="28"/>
        </w:rPr>
        <w:t>Реестр озелен</w:t>
      </w:r>
      <w:r w:rsidR="00C27414" w:rsidRPr="0099250F">
        <w:rPr>
          <w:rFonts w:ascii="Times New Roman" w:hAnsi="Times New Roman" w:cs="Times New Roman"/>
          <w:sz w:val="28"/>
          <w:szCs w:val="28"/>
        </w:rPr>
        <w:t>е</w:t>
      </w:r>
      <w:r w:rsidR="005A5D19" w:rsidRPr="0099250F">
        <w:rPr>
          <w:rFonts w:ascii="Times New Roman" w:hAnsi="Times New Roman" w:cs="Times New Roman"/>
          <w:sz w:val="28"/>
          <w:szCs w:val="28"/>
        </w:rPr>
        <w:t>нных территорий отражает</w:t>
      </w:r>
      <w:r w:rsidR="00C27414" w:rsidRPr="0099250F">
        <w:rPr>
          <w:rFonts w:ascii="Times New Roman" w:hAnsi="Times New Roman" w:cs="Times New Roman"/>
          <w:sz w:val="28"/>
          <w:szCs w:val="28"/>
        </w:rPr>
        <w:t>ся в геоинформационной системе «</w:t>
      </w:r>
      <w:r w:rsidR="005A5D19" w:rsidRPr="0099250F">
        <w:rPr>
          <w:rFonts w:ascii="Times New Roman" w:hAnsi="Times New Roman" w:cs="Times New Roman"/>
          <w:sz w:val="28"/>
          <w:szCs w:val="28"/>
        </w:rPr>
        <w:t>Цифровой</w:t>
      </w:r>
      <w:r w:rsidR="00C27414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двойник муниципального образования город-курорт Анапа</w:t>
      </w:r>
      <w:r w:rsidR="00C27414" w:rsidRPr="0099250F">
        <w:rPr>
          <w:rFonts w:ascii="Times New Roman" w:hAnsi="Times New Roman" w:cs="Times New Roman"/>
          <w:sz w:val="28"/>
          <w:szCs w:val="28"/>
        </w:rPr>
        <w:t>»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с его последующей актуализацией.</w:t>
      </w:r>
    </w:p>
    <w:p w:rsidR="005A5D19" w:rsidRPr="0099250F" w:rsidRDefault="00D76CCF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7</w:t>
      </w:r>
      <w:r w:rsidR="00C27414" w:rsidRPr="0099250F">
        <w:rPr>
          <w:rFonts w:ascii="Times New Roman" w:hAnsi="Times New Roman" w:cs="Times New Roman"/>
          <w:sz w:val="28"/>
          <w:szCs w:val="28"/>
        </w:rPr>
        <w:t>.6. </w:t>
      </w:r>
      <w:r w:rsidR="005A5D19" w:rsidRPr="0099250F">
        <w:rPr>
          <w:rFonts w:ascii="Times New Roman" w:hAnsi="Times New Roman" w:cs="Times New Roman"/>
          <w:sz w:val="28"/>
          <w:szCs w:val="28"/>
        </w:rPr>
        <w:t>В случае создания новых зел</w:t>
      </w:r>
      <w:r w:rsidR="00C27414" w:rsidRPr="0099250F">
        <w:rPr>
          <w:rFonts w:ascii="Times New Roman" w:hAnsi="Times New Roman" w:cs="Times New Roman"/>
          <w:sz w:val="28"/>
          <w:szCs w:val="28"/>
        </w:rPr>
        <w:t>е</w:t>
      </w:r>
      <w:r w:rsidR="005A5D19" w:rsidRPr="0099250F">
        <w:rPr>
          <w:rFonts w:ascii="Times New Roman" w:hAnsi="Times New Roman" w:cs="Times New Roman"/>
          <w:sz w:val="28"/>
          <w:szCs w:val="28"/>
        </w:rPr>
        <w:t>ных насаждений, пересадки зеленых насаждений, вырубки</w:t>
      </w:r>
      <w:r w:rsidR="00C27414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(уничтожения), санитарной рубки, санитарной, омолаживающей или формовочной обрезки, отраженных</w:t>
      </w:r>
      <w:r w:rsidR="00C27414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в порубочном би</w:t>
      </w:r>
      <w:r w:rsidR="00C27414" w:rsidRPr="0099250F">
        <w:rPr>
          <w:rFonts w:ascii="Times New Roman" w:hAnsi="Times New Roman" w:cs="Times New Roman"/>
          <w:sz w:val="28"/>
          <w:szCs w:val="28"/>
        </w:rPr>
        <w:t>лете, изменения в реестр озелене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нных территорий вносятся </w:t>
      </w:r>
      <w:r w:rsidR="006E0DB2" w:rsidRPr="0099250F">
        <w:rPr>
          <w:rFonts w:ascii="Times New Roman" w:hAnsi="Times New Roman" w:cs="Times New Roman"/>
          <w:sz w:val="28"/>
          <w:szCs w:val="28"/>
        </w:rPr>
        <w:t>Управлением</w:t>
      </w:r>
      <w:r w:rsidR="005A5D19" w:rsidRPr="0099250F">
        <w:rPr>
          <w:rFonts w:ascii="Times New Roman" w:hAnsi="Times New Roman" w:cs="Times New Roman"/>
          <w:sz w:val="28"/>
          <w:szCs w:val="28"/>
        </w:rPr>
        <w:t xml:space="preserve"> в</w:t>
      </w:r>
      <w:r w:rsidR="00C27414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5A5D19" w:rsidRPr="0099250F">
        <w:rPr>
          <w:rFonts w:ascii="Times New Roman" w:hAnsi="Times New Roman" w:cs="Times New Roman"/>
          <w:sz w:val="28"/>
          <w:szCs w:val="28"/>
        </w:rPr>
        <w:t>месячный срок.</w:t>
      </w:r>
    </w:p>
    <w:p w:rsidR="005A5D19" w:rsidRPr="0099250F" w:rsidRDefault="005A5D19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У</w:t>
      </w:r>
      <w:r w:rsidR="006E0DB2" w:rsidRPr="0099250F">
        <w:rPr>
          <w:rFonts w:ascii="Times New Roman" w:hAnsi="Times New Roman" w:cs="Times New Roman"/>
          <w:sz w:val="28"/>
          <w:szCs w:val="28"/>
        </w:rPr>
        <w:t>правление</w:t>
      </w:r>
      <w:r w:rsidRPr="0099250F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внесения</w:t>
      </w:r>
      <w:r w:rsidR="00C27414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изменений в реестр озелен</w:t>
      </w:r>
      <w:r w:rsidR="00C27414" w:rsidRPr="0099250F">
        <w:rPr>
          <w:rFonts w:ascii="Times New Roman" w:hAnsi="Times New Roman" w:cs="Times New Roman"/>
          <w:sz w:val="28"/>
          <w:szCs w:val="28"/>
        </w:rPr>
        <w:t>е</w:t>
      </w:r>
      <w:r w:rsidRPr="0099250F">
        <w:rPr>
          <w:rFonts w:ascii="Times New Roman" w:hAnsi="Times New Roman" w:cs="Times New Roman"/>
          <w:sz w:val="28"/>
          <w:szCs w:val="28"/>
        </w:rPr>
        <w:t xml:space="preserve">нных территорий, обеспечивает их размещение </w:t>
      </w:r>
      <w:r w:rsidR="006E0DB2" w:rsidRPr="009925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9250F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C27414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город-курорт Анапа в</w:t>
      </w:r>
      <w:r w:rsidR="00C27414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информаци</w:t>
      </w:r>
      <w:r w:rsidR="00C27414" w:rsidRPr="0099250F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99250F">
        <w:rPr>
          <w:rFonts w:ascii="Times New Roman" w:hAnsi="Times New Roman" w:cs="Times New Roman"/>
          <w:sz w:val="28"/>
          <w:szCs w:val="28"/>
        </w:rPr>
        <w:t>Интернет</w:t>
      </w:r>
      <w:r w:rsidR="00C27414" w:rsidRPr="0099250F">
        <w:rPr>
          <w:rFonts w:ascii="Times New Roman" w:hAnsi="Times New Roman" w:cs="Times New Roman"/>
          <w:sz w:val="28"/>
          <w:szCs w:val="28"/>
        </w:rPr>
        <w:t>»</w:t>
      </w:r>
      <w:r w:rsidRPr="0099250F">
        <w:rPr>
          <w:rFonts w:ascii="Times New Roman" w:hAnsi="Times New Roman" w:cs="Times New Roman"/>
          <w:sz w:val="28"/>
          <w:szCs w:val="28"/>
        </w:rPr>
        <w:t>.</w:t>
      </w:r>
    </w:p>
    <w:p w:rsidR="00E11F3D" w:rsidRPr="0099250F" w:rsidRDefault="00E11F3D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DB2" w:rsidRPr="0099250F" w:rsidRDefault="006E0DB2" w:rsidP="00D76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856"/>
        <w:gridCol w:w="3828"/>
        <w:gridCol w:w="130"/>
      </w:tblGrid>
      <w:tr w:rsidR="0099250F" w:rsidRPr="0099250F" w:rsidTr="004865D9">
        <w:tc>
          <w:tcPr>
            <w:tcW w:w="4814" w:type="dxa"/>
          </w:tcPr>
          <w:p w:rsidR="004B7122" w:rsidRPr="0099250F" w:rsidRDefault="00E570B5" w:rsidP="00E570B5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B7122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</w:t>
            </w:r>
            <w:r w:rsidR="004B7122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жилищно-коммунального</w:t>
            </w:r>
            <w:r w:rsidR="004B7122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хозяйства администрации</w:t>
            </w:r>
            <w:r w:rsidR="004B7122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="004B7122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 Анапа</w:t>
            </w:r>
          </w:p>
        </w:tc>
        <w:tc>
          <w:tcPr>
            <w:tcW w:w="4814" w:type="dxa"/>
            <w:gridSpan w:val="3"/>
          </w:tcPr>
          <w:p w:rsidR="004B7122" w:rsidRPr="0099250F" w:rsidRDefault="004B7122" w:rsidP="009673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122" w:rsidRPr="0099250F" w:rsidRDefault="004B7122" w:rsidP="009673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122" w:rsidRPr="0099250F" w:rsidRDefault="004B7122" w:rsidP="009673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122" w:rsidRPr="0099250F" w:rsidRDefault="004B7122" w:rsidP="0096734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122" w:rsidRPr="0099250F" w:rsidRDefault="004865D9" w:rsidP="0096734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Марусич</w:t>
            </w:r>
            <w:proofErr w:type="spellEnd"/>
          </w:p>
        </w:tc>
      </w:tr>
      <w:tr w:rsidR="00531DE2" w:rsidRPr="0099250F" w:rsidTr="004865D9">
        <w:trPr>
          <w:gridAfter w:val="1"/>
          <w:wAfter w:w="130" w:type="dxa"/>
        </w:trPr>
        <w:tc>
          <w:tcPr>
            <w:tcW w:w="5670" w:type="dxa"/>
            <w:gridSpan w:val="2"/>
          </w:tcPr>
          <w:p w:rsidR="00AF3111" w:rsidRPr="0099250F" w:rsidRDefault="00AF3111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0E4" w:rsidRPr="0099250F" w:rsidRDefault="00F440E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0E4" w:rsidRPr="0099250F" w:rsidRDefault="00F440E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0E4" w:rsidRPr="0099250F" w:rsidRDefault="00F440E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440E4" w:rsidRPr="0099250F" w:rsidRDefault="00F440E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2FE" w:rsidRPr="0099250F" w:rsidRDefault="00AF3111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1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</w:t>
            </w:r>
            <w:r w:rsidR="00E732FE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Положению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32FE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зеленых насаждени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</w:t>
            </w:r>
            <w:r w:rsidR="00E732FE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</w:p>
          <w:p w:rsidR="00E732FE" w:rsidRPr="0099250F" w:rsidRDefault="00E732FE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AF3111" w:rsidRPr="0099250F" w:rsidRDefault="00AF3111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111" w:rsidRPr="0099250F" w:rsidRDefault="00AF3111" w:rsidP="00332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11" w:rsidRPr="0099250F" w:rsidRDefault="00AF3111" w:rsidP="00332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05172"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зеленых насаждений, возможных к пересадке</w:t>
      </w:r>
    </w:p>
    <w:p w:rsidR="00AF3111" w:rsidRPr="0099250F" w:rsidRDefault="00AF3111" w:rsidP="00332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8363"/>
      </w:tblGrid>
      <w:tr w:rsidR="0099250F" w:rsidRPr="0099250F" w:rsidTr="004865D9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F3111" w:rsidRPr="0099250F" w:rsidRDefault="00AF3111" w:rsidP="0048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3111" w:rsidRPr="0099250F" w:rsidRDefault="00AF3111" w:rsidP="0048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250F" w:rsidRPr="0099250F" w:rsidTr="001D2732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AF3111" w:rsidP="0048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Хвойные деревья и кустарники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Калоцедрус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Кипарисовики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Кипарисы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Криптомерия японская</w:t>
            </w:r>
          </w:p>
        </w:tc>
      </w:tr>
      <w:tr w:rsidR="0099250F" w:rsidRPr="0099250F" w:rsidTr="0099250F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3111" w:rsidRPr="0099250F" w:rsidRDefault="0099250F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Купрессоциапарис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Лейпанда</w:t>
            </w:r>
            <w:proofErr w:type="spellEnd"/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Лиственницы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Метасеквойя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глиптостробусовая</w:t>
            </w:r>
            <w:proofErr w:type="spellEnd"/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Можжевельники различных видов, кроме видов, занесенных в Красную книгу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Ногоплодник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Пихты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9250F" w:rsidRPr="0099250F" w:rsidRDefault="0099250F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250F" w:rsidRPr="0099250F" w:rsidRDefault="0099250F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Псевдотсуга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Мензиса</w:t>
            </w:r>
            <w:proofErr w:type="spellEnd"/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Сосны разл</w:t>
            </w:r>
            <w:r w:rsidR="00E46A54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ичных видов, кроме видов, занесе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в Красную книгу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Таксодий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двурядный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Таксодий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остроконечный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9250F" w:rsidRPr="0099250F" w:rsidRDefault="0099250F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250F" w:rsidRPr="0099250F" w:rsidRDefault="0099250F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Таксодиум двурядный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Тамарикс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Тис, кроме видов, занесенных в Красную книгу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Тсуга </w:t>
            </w:r>
            <w:r w:rsid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Туевик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долотовидный</w:t>
            </w:r>
            <w:proofErr w:type="spellEnd"/>
          </w:p>
        </w:tc>
      </w:tr>
      <w:tr w:rsidR="0099250F" w:rsidRPr="0099250F" w:rsidTr="004865D9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99250F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 различных видов</w:t>
            </w:r>
          </w:p>
        </w:tc>
      </w:tr>
      <w:tr w:rsidR="0099250F" w:rsidRPr="0099250F" w:rsidTr="0099250F">
        <w:tc>
          <w:tcPr>
            <w:tcW w:w="93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AF3111" w:rsidP="0048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Лиственные деревья и кустарники</w:t>
            </w:r>
          </w:p>
        </w:tc>
      </w:tr>
      <w:tr w:rsidR="0099250F" w:rsidRPr="0099250F" w:rsidTr="0099250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Абелия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крупноцветковая</w:t>
            </w:r>
          </w:p>
        </w:tc>
      </w:tr>
      <w:tr w:rsidR="0099250F" w:rsidRPr="0099250F" w:rsidTr="0099250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50F" w:rsidRPr="0099250F" w:rsidRDefault="0099250F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50F" w:rsidRPr="0099250F" w:rsidRDefault="0099250F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Айлант высочайший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3111" w:rsidRPr="0099250F" w:rsidRDefault="00AF3111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Альбиция </w:t>
            </w:r>
            <w:proofErr w:type="spellStart"/>
            <w:r w:rsid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ленкоранская</w:t>
            </w:r>
            <w:proofErr w:type="spellEnd"/>
          </w:p>
        </w:tc>
      </w:tr>
      <w:tr w:rsidR="0099250F" w:rsidRPr="0099250F" w:rsidTr="0099250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Арония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черноплодная</w:t>
            </w:r>
          </w:p>
        </w:tc>
      </w:tr>
      <w:tr w:rsidR="0099250F" w:rsidRPr="0099250F" w:rsidTr="0099250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Аукуба японская</w:t>
            </w:r>
          </w:p>
        </w:tc>
      </w:tr>
      <w:tr w:rsidR="0099250F" w:rsidRPr="0099250F" w:rsidTr="0099250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3111" w:rsidRPr="0099250F" w:rsidRDefault="00AF3111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Багрянник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70B5" w:rsidRPr="0099250F" w:rsidTr="0099250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0B5" w:rsidRPr="0099250F" w:rsidRDefault="00E570B5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0B5" w:rsidRPr="0099250F" w:rsidRDefault="00E570B5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Барбарисы различных видов</w:t>
            </w:r>
          </w:p>
        </w:tc>
      </w:tr>
      <w:tr w:rsidR="0099250F" w:rsidRPr="0099250F" w:rsidTr="0099250F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50F" w:rsidRPr="0099250F" w:rsidRDefault="0099250F" w:rsidP="0099250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50F" w:rsidRPr="0099250F" w:rsidRDefault="0099250F" w:rsidP="0099250F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Бересклет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Бобовник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Боярышник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Буддлеи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Вейгелы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Гибискус сирийский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Гинкго двулопастной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99250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Гортензия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Дейция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F5052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Жасмин голоцветковый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Жимолость различные виды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Зверобой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Зизифус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настоящий</w:t>
            </w:r>
          </w:p>
        </w:tc>
      </w:tr>
      <w:tr w:rsidR="0099250F" w:rsidRPr="0099250F" w:rsidTr="004865D9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F5052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Ирга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Калина различные виды, кроме калины зимней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F5052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Кельрейтерия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Керрия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японская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F5052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Кизил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Кизильник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F5052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Клен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Кольквиция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прелестная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Красивоплодник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Лавровишня лекарственная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Лагерстремия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индийская (выносливые сорта)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F5052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Лириодендрон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тюльпано</w:t>
            </w:r>
            <w:r w:rsidR="00F50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</w:t>
            </w:r>
            <w:proofErr w:type="spellEnd"/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F5052F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Лох </w:t>
            </w:r>
            <w:r w:rsidR="00F50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Магнолия </w:t>
            </w:r>
            <w:r w:rsidR="00F50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Магония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падуболистная</w:t>
            </w:r>
            <w:proofErr w:type="spellEnd"/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Маклюра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яблоконосная</w:t>
            </w:r>
            <w:proofErr w:type="spellEnd"/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Метельник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прутьевидный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Опунция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Османтус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бурквуда</w:t>
            </w:r>
            <w:proofErr w:type="spellEnd"/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Олива европейская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1E7D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Падуб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1E7D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Пираканта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Платан западный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1E7D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Плющ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колхидский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250F" w:rsidRPr="0099250F" w:rsidTr="004865D9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F3111" w:rsidRPr="0099250F" w:rsidRDefault="00AF3111" w:rsidP="001E7D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Птелея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трехлист</w:t>
            </w:r>
            <w:r w:rsidR="001E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</w:p>
        </w:tc>
      </w:tr>
      <w:tr w:rsidR="0099250F" w:rsidRPr="0099250F" w:rsidTr="004865D9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111" w:rsidRPr="0099250F" w:rsidRDefault="00AF3111" w:rsidP="0033272A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3111" w:rsidRPr="0099250F" w:rsidRDefault="00AF3111" w:rsidP="0033272A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Пузыреплодник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калинолистный</w:t>
            </w:r>
            <w:proofErr w:type="spellEnd"/>
          </w:p>
        </w:tc>
      </w:tr>
      <w:tr w:rsidR="0099250F" w:rsidRPr="0099250F" w:rsidTr="004865D9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Пузырник древовидный</w:t>
            </w:r>
          </w:p>
        </w:tc>
      </w:tr>
      <w:tr w:rsidR="00E570B5" w:rsidRPr="0099250F" w:rsidTr="004865D9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0B5" w:rsidRPr="0099250F" w:rsidRDefault="00E570B5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0B5" w:rsidRPr="0099250F" w:rsidRDefault="00E570B5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Розмарин</w:t>
            </w:r>
          </w:p>
        </w:tc>
      </w:tr>
      <w:tr w:rsidR="0099250F" w:rsidRPr="0099250F" w:rsidTr="004865D9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5D9" w:rsidRPr="0099250F" w:rsidRDefault="004865D9" w:rsidP="004865D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5D9" w:rsidRPr="0099250F" w:rsidRDefault="004865D9" w:rsidP="004865D9">
            <w:pPr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1E7D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Самшит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1E7D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Сантолина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Саркококка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низкая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1E7D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Скумпия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Снежноягодник белый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Спиреи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Фикус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(Инжир)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Форзиция</w:t>
            </w:r>
            <w:proofErr w:type="spellEnd"/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Фотинии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Хеномелес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видов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1E7D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Цеанотус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Церцис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китайский</w:t>
            </w:r>
          </w:p>
        </w:tc>
      </w:tr>
      <w:tr w:rsidR="0099250F" w:rsidRPr="0099250F" w:rsidTr="001D2732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Розеточные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1E7D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Агава (только как контейнерное растение на лето)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Кордилина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нераздельная (только как контейнерное растение на лето)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1E7D34" w:rsidP="001E7D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1E7D3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Юкка </w:t>
            </w:r>
          </w:p>
        </w:tc>
      </w:tr>
      <w:tr w:rsidR="0099250F" w:rsidRPr="0099250F" w:rsidTr="001D2732">
        <w:tc>
          <w:tcPr>
            <w:tcW w:w="93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Травы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Аир обыкновенный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Арундо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тростниковый</w:t>
            </w:r>
          </w:p>
        </w:tc>
      </w:tr>
      <w:tr w:rsidR="0099250F" w:rsidRPr="0099250F" w:rsidTr="001D2732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865D9" w:rsidRPr="0099250F" w:rsidRDefault="004865D9" w:rsidP="004865D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65D9" w:rsidRPr="0099250F" w:rsidRDefault="004865D9" w:rsidP="004865D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Банан японский (с укрытием)</w:t>
            </w:r>
          </w:p>
        </w:tc>
      </w:tr>
    </w:tbl>
    <w:p w:rsidR="00AF3111" w:rsidRDefault="00AF3111" w:rsidP="00332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0B5" w:rsidRPr="0099250F" w:rsidRDefault="00E570B5" w:rsidP="00332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99250F" w:rsidRPr="0099250F" w:rsidTr="00E570B5">
        <w:tc>
          <w:tcPr>
            <w:tcW w:w="3333" w:type="pct"/>
            <w:vAlign w:val="bottom"/>
            <w:hideMark/>
          </w:tcPr>
          <w:p w:rsidR="00AF3111" w:rsidRPr="0099250F" w:rsidRDefault="00E570B5" w:rsidP="00E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F311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</w:t>
            </w:r>
            <w:r w:rsidR="00AF311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жилищно-коммунального</w:t>
            </w:r>
            <w:r w:rsidR="00AF311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хозяйства администрации</w:t>
            </w:r>
            <w:r w:rsidR="00AF311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="00AF311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 Анапа</w:t>
            </w:r>
            <w:r w:rsidR="004865D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1667" w:type="pct"/>
            <w:vAlign w:val="bottom"/>
            <w:hideMark/>
          </w:tcPr>
          <w:p w:rsidR="00AF3111" w:rsidRPr="0099250F" w:rsidRDefault="004865D9" w:rsidP="00486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И.А.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Марусич</w:t>
            </w:r>
            <w:proofErr w:type="spellEnd"/>
          </w:p>
        </w:tc>
      </w:tr>
    </w:tbl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531DE2" w:rsidRPr="0099250F" w:rsidTr="002F13F4">
        <w:tc>
          <w:tcPr>
            <w:tcW w:w="5670" w:type="dxa"/>
          </w:tcPr>
          <w:p w:rsidR="002F13F4" w:rsidRDefault="002F13F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D34" w:rsidRDefault="001E7D3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D34" w:rsidRDefault="001E7D3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D34" w:rsidRDefault="001E7D3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D34" w:rsidRDefault="001E7D3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D34" w:rsidRPr="0099250F" w:rsidRDefault="001E7D3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11" w:rsidRPr="0099250F" w:rsidRDefault="00AF3111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111" w:rsidRPr="0099250F" w:rsidRDefault="00AF3111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7D34" w:rsidRDefault="001E7D34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0C29" w:rsidRDefault="00BB0C29" w:rsidP="00E73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0C29" w:rsidRPr="0099250F" w:rsidRDefault="002F13F4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 w:rsidR="00AF311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зеленых насаждени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</w:p>
          <w:p w:rsidR="00BB0C29" w:rsidRPr="0099250F" w:rsidRDefault="00BB0C29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2F13F4" w:rsidRPr="0099250F" w:rsidRDefault="002F13F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13F4" w:rsidRPr="00E570B5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3F4" w:rsidRPr="0099250F" w:rsidRDefault="00305172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ЗАЯВЛЕНИЯ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выдаче разрешения на пересадку зеленых насаждений</w:t>
      </w:r>
    </w:p>
    <w:p w:rsidR="002F13F4" w:rsidRPr="00E570B5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3F4" w:rsidRPr="00E570B5" w:rsidRDefault="002F13F4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5331"/>
      </w:tblGrid>
      <w:tr w:rsidR="002F13F4" w:rsidRPr="0099250F" w:rsidTr="002F13F4">
        <w:tc>
          <w:tcPr>
            <w:tcW w:w="5240" w:type="dxa"/>
          </w:tcPr>
          <w:p w:rsidR="002F13F4" w:rsidRPr="0099250F" w:rsidRDefault="002F13F4" w:rsidP="003327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2F13F4" w:rsidRPr="0099250F" w:rsidRDefault="002F13F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2F13F4" w:rsidRPr="0099250F" w:rsidRDefault="002F13F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 xml:space="preserve">город-курорт Анапа </w:t>
            </w:r>
          </w:p>
          <w:p w:rsidR="002F13F4" w:rsidRPr="0099250F" w:rsidRDefault="002F13F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F13F4" w:rsidRPr="0099250F" w:rsidRDefault="002F13F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3F4" w:rsidRPr="0099250F" w:rsidRDefault="002F13F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 xml:space="preserve">от_________________________________ </w:t>
            </w:r>
          </w:p>
          <w:p w:rsidR="002F13F4" w:rsidRPr="0099250F" w:rsidRDefault="002F13F4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2F13F4" w:rsidRPr="0099250F" w:rsidRDefault="002F13F4" w:rsidP="003327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eastAsia="Calibri" w:hAnsi="Times New Roman" w:cs="Times New Roman"/>
                <w:sz w:val="24"/>
                <w:szCs w:val="24"/>
              </w:rPr>
              <w:t>1. Для физических лиц указываются: фамилия, имя, отчество (при наличии), реквизиты документа, удостоверяющего личность (серия, номер, кем и когда выдан), место жительства, номер телефона;</w:t>
            </w:r>
          </w:p>
          <w:p w:rsidR="002F13F4" w:rsidRPr="0099250F" w:rsidRDefault="002F13F4" w:rsidP="003327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eastAsia="Calibri" w:hAnsi="Times New Roman" w:cs="Times New Roman"/>
                <w:sz w:val="24"/>
                <w:szCs w:val="24"/>
              </w:rPr>
      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      </w:r>
          </w:p>
          <w:p w:rsidR="002F13F4" w:rsidRPr="0099250F" w:rsidRDefault="002F13F4" w:rsidP="003327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 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</w:t>
            </w:r>
          </w:p>
          <w:p w:rsidR="002F13F4" w:rsidRPr="0099250F" w:rsidRDefault="002F13F4" w:rsidP="003327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eastAsia="Calibri" w:hAnsi="Times New Roman" w:cs="Times New Roman"/>
                <w:sz w:val="24"/>
                <w:szCs w:val="24"/>
              </w:rPr>
              <w:t>и  прилагаемого к заявлению.</w:t>
            </w:r>
          </w:p>
        </w:tc>
      </w:tr>
    </w:tbl>
    <w:p w:rsidR="002F13F4" w:rsidRPr="0099250F" w:rsidRDefault="002F13F4" w:rsidP="003327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13F4" w:rsidRPr="0099250F" w:rsidRDefault="002F13F4" w:rsidP="00332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заявление.</w:t>
      </w:r>
    </w:p>
    <w:p w:rsidR="00CA1E4B" w:rsidRPr="0099250F" w:rsidRDefault="00CA1E4B" w:rsidP="00332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пересадку зеленых насаждений по адресу: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(местонахождение и кадастровый номер земельного участка, в пределах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предполагается пересадка зел</w:t>
      </w:r>
      <w:r w:rsidR="00E46A54"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насаждений)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необходимости пересадки зеле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насаждений: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 о сроках проведения работ и о возможности проведения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компенсационного озеленения на данном земельном участке ________________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производство работ: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фамилия, имя, отчество (при наличии)</w:t>
      </w:r>
    </w:p>
    <w:p w:rsidR="002F13F4" w:rsidRPr="0099250F" w:rsidRDefault="002F13F4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«____» ____________20___ г. №_____________________.</w:t>
      </w:r>
    </w:p>
    <w:p w:rsidR="002F13F4" w:rsidRPr="0099250F" w:rsidRDefault="002F13F4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 представлены следующие документы:</w:t>
      </w:r>
    </w:p>
    <w:p w:rsidR="008214CA" w:rsidRPr="0099250F" w:rsidRDefault="008214CA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4780"/>
        <w:gridCol w:w="1533"/>
        <w:gridCol w:w="2079"/>
      </w:tblGrid>
      <w:tr w:rsidR="0099250F" w:rsidRPr="0099250F" w:rsidTr="00373828">
        <w:tc>
          <w:tcPr>
            <w:tcW w:w="68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78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(листов)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  <w:p w:rsidR="002F13F4" w:rsidRPr="0099250F" w:rsidRDefault="002F13F4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принятии документов</w:t>
            </w:r>
          </w:p>
        </w:tc>
      </w:tr>
      <w:tr w:rsidR="0099250F" w:rsidRPr="0099250F" w:rsidTr="00373828">
        <w:tc>
          <w:tcPr>
            <w:tcW w:w="683" w:type="dxa"/>
            <w:tcBorders>
              <w:top w:val="single" w:sz="6" w:space="0" w:color="000000"/>
              <w:left w:val="single" w:sz="6" w:space="0" w:color="000000"/>
            </w:tcBorders>
          </w:tcPr>
          <w:p w:rsidR="002F13F4" w:rsidRPr="0099250F" w:rsidRDefault="002F13F4" w:rsidP="0033272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73828">
        <w:tc>
          <w:tcPr>
            <w:tcW w:w="683" w:type="dxa"/>
            <w:tcBorders>
              <w:top w:val="single" w:sz="6" w:space="0" w:color="000000"/>
              <w:left w:val="single" w:sz="6" w:space="0" w:color="000000"/>
            </w:tcBorders>
          </w:tcPr>
          <w:p w:rsidR="002F13F4" w:rsidRPr="0099250F" w:rsidRDefault="002F13F4" w:rsidP="0033272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73828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13F4" w:rsidRPr="0099250F" w:rsidRDefault="002F13F4" w:rsidP="0033272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13F4" w:rsidRPr="0099250F" w:rsidRDefault="002F13F4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73828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36B73" w:rsidRPr="0099250F" w:rsidRDefault="00B36B73" w:rsidP="0033272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36B73" w:rsidRPr="0099250F" w:rsidRDefault="00B36B73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36B73" w:rsidRPr="0099250F" w:rsidRDefault="00B36B73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B73" w:rsidRPr="0099250F" w:rsidRDefault="00B36B73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50F" w:rsidRPr="0099250F" w:rsidTr="00373828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36B73" w:rsidRPr="0099250F" w:rsidRDefault="00B36B73" w:rsidP="0033272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36B73" w:rsidRPr="0099250F" w:rsidRDefault="00B36B73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36B73" w:rsidRPr="0099250F" w:rsidRDefault="00B36B73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6B73" w:rsidRPr="0099250F" w:rsidRDefault="00B36B73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13F4" w:rsidRPr="0099250F" w:rsidRDefault="002F13F4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50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растений на плане участка либо топографической основе         М 1:500:</w:t>
      </w:r>
    </w:p>
    <w:p w:rsidR="002F13F4" w:rsidRPr="0099250F" w:rsidRDefault="002F13F4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плане (топографической основе) указываются все 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существующие растения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удаляемые растения отмечаются на плане крестом, пересаживаемые заштриховываются.</w:t>
      </w:r>
    </w:p>
    <w:p w:rsidR="002F13F4" w:rsidRPr="0099250F" w:rsidRDefault="002F13F4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F13F4" w:rsidRPr="0099250F" w:rsidRDefault="002F13F4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большого объема информации допускается составление заявления в любом формате, а также на нескольких страницах, пронумерованных и сшитых в единый документ.</w:t>
      </w:r>
    </w:p>
    <w:p w:rsidR="002F13F4" w:rsidRPr="0099250F" w:rsidRDefault="00B36B73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2F13F4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6B73" w:rsidRPr="0099250F" w:rsidRDefault="00B36B73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2474"/>
        <w:gridCol w:w="3028"/>
      </w:tblGrid>
      <w:tr w:rsidR="0099250F" w:rsidRPr="0099250F" w:rsidTr="00B36B73">
        <w:tc>
          <w:tcPr>
            <w:tcW w:w="4106" w:type="dxa"/>
          </w:tcPr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  <w:tc>
          <w:tcPr>
            <w:tcW w:w="2486" w:type="dxa"/>
          </w:tcPr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3036" w:type="dxa"/>
          </w:tcPr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CA1E4B" w:rsidRPr="0099250F" w:rsidTr="00B36B73">
        <w:tc>
          <w:tcPr>
            <w:tcW w:w="4106" w:type="dxa"/>
          </w:tcPr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ИП, наименование организации,</w:t>
            </w:r>
          </w:p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представителя</w:t>
            </w:r>
          </w:p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</w:tcPr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036" w:type="dxa"/>
          </w:tcPr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(последнее при наличии) заявителя, представителя заявителя</w:t>
            </w:r>
          </w:p>
        </w:tc>
      </w:tr>
    </w:tbl>
    <w:p w:rsidR="00B36B73" w:rsidRPr="0099250F" w:rsidRDefault="00B36B73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828" w:rsidRPr="0099250F" w:rsidRDefault="00373828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____________20___ г. </w:t>
      </w:r>
    </w:p>
    <w:p w:rsidR="00373828" w:rsidRPr="0099250F" w:rsidRDefault="00373828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(следующие позиции заполняются должностным лицом, принявшим заявление)</w:t>
      </w:r>
    </w:p>
    <w:p w:rsidR="002F13F4" w:rsidRPr="0099250F" w:rsidRDefault="002F13F4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6B73" w:rsidRPr="0099250F" w:rsidRDefault="00B36B73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73" w:rsidRPr="0099250F" w:rsidRDefault="00B36B73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828" w:rsidRPr="0099250F" w:rsidRDefault="00373828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Документы представлены на приеме 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20_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 г.</w:t>
      </w:r>
    </w:p>
    <w:p w:rsidR="002F13F4" w:rsidRPr="0099250F" w:rsidRDefault="002F13F4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Входящий номер регистрации заявления 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36B7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3F4" w:rsidRPr="0099250F" w:rsidRDefault="002F13F4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2474"/>
        <w:gridCol w:w="3028"/>
      </w:tblGrid>
      <w:tr w:rsidR="0099250F" w:rsidRPr="0099250F" w:rsidTr="007D58E5">
        <w:tc>
          <w:tcPr>
            <w:tcW w:w="4106" w:type="dxa"/>
          </w:tcPr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  <w:tc>
          <w:tcPr>
            <w:tcW w:w="2486" w:type="dxa"/>
          </w:tcPr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3036" w:type="dxa"/>
          </w:tcPr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CA1E4B" w:rsidRPr="0099250F" w:rsidTr="007D58E5">
        <w:tc>
          <w:tcPr>
            <w:tcW w:w="4106" w:type="dxa"/>
          </w:tcPr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="003B3D77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должностного лица, принявшего заявление</w:t>
            </w:r>
          </w:p>
          <w:p w:rsidR="00B36B73" w:rsidRPr="00E570B5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</w:tcPr>
          <w:p w:rsidR="00B36B73" w:rsidRPr="0099250F" w:rsidRDefault="00B36B73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036" w:type="dxa"/>
          </w:tcPr>
          <w:p w:rsidR="00B36B73" w:rsidRPr="0099250F" w:rsidRDefault="003B3D77" w:rsidP="00332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(последнее при наличии) </w:t>
            </w:r>
          </w:p>
        </w:tc>
      </w:tr>
    </w:tbl>
    <w:p w:rsidR="00B36B73" w:rsidRPr="0099250F" w:rsidRDefault="00B36B73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CA1E4B" w:rsidRPr="0099250F" w:rsidTr="003B3D77">
        <w:tc>
          <w:tcPr>
            <w:tcW w:w="3333" w:type="pct"/>
            <w:vAlign w:val="bottom"/>
            <w:hideMark/>
          </w:tcPr>
          <w:p w:rsidR="002F13F4" w:rsidRPr="0099250F" w:rsidRDefault="00E570B5" w:rsidP="00E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2F13F4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</w:t>
            </w:r>
            <w:r w:rsidR="002F13F4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жилищно-коммунального</w:t>
            </w:r>
            <w:r w:rsidR="002F13F4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хозяйства администрации</w:t>
            </w:r>
            <w:r w:rsidR="002F13F4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="002F13F4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 Анапа</w:t>
            </w:r>
          </w:p>
        </w:tc>
        <w:tc>
          <w:tcPr>
            <w:tcW w:w="1667" w:type="pct"/>
            <w:vAlign w:val="bottom"/>
            <w:hideMark/>
          </w:tcPr>
          <w:p w:rsidR="002F13F4" w:rsidRPr="0099250F" w:rsidRDefault="008214CA" w:rsidP="00332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Марусич</w:t>
            </w:r>
            <w:proofErr w:type="spellEnd"/>
          </w:p>
        </w:tc>
      </w:tr>
    </w:tbl>
    <w:p w:rsidR="0062027F" w:rsidRPr="0099250F" w:rsidRDefault="0062027F" w:rsidP="0033272A">
      <w:pPr>
        <w:spacing w:after="0" w:line="240" w:lineRule="auto"/>
        <w:rPr>
          <w:rFonts w:ascii="Times New Roman" w:hAnsi="Times New Roman" w:cs="Times New Roman"/>
        </w:rPr>
      </w:pPr>
    </w:p>
    <w:p w:rsidR="009A30B9" w:rsidRPr="0099250F" w:rsidRDefault="009A30B9" w:rsidP="0033272A">
      <w:pPr>
        <w:spacing w:after="0" w:line="240" w:lineRule="auto"/>
        <w:rPr>
          <w:rFonts w:ascii="Times New Roman" w:hAnsi="Times New Roman" w:cs="Times New Roman"/>
        </w:rPr>
      </w:pPr>
    </w:p>
    <w:p w:rsidR="0062027F" w:rsidRPr="0099250F" w:rsidRDefault="0062027F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p w:rsidR="001E7D34" w:rsidRPr="0099250F" w:rsidRDefault="001E7D34" w:rsidP="0033272A">
      <w:pPr>
        <w:spacing w:after="0" w:line="240" w:lineRule="auto"/>
        <w:rPr>
          <w:rFonts w:ascii="Times New Roman" w:hAnsi="Times New Roman" w:cs="Times New Roman"/>
        </w:rPr>
      </w:pPr>
    </w:p>
    <w:p w:rsidR="003B3D77" w:rsidRPr="0099250F" w:rsidRDefault="003B3D77" w:rsidP="003327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CA1E4B" w:rsidRPr="0099250F" w:rsidTr="007D58E5">
        <w:tc>
          <w:tcPr>
            <w:tcW w:w="5670" w:type="dxa"/>
          </w:tcPr>
          <w:p w:rsidR="00CA1E4B" w:rsidRPr="0099250F" w:rsidRDefault="00CA1E4B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B0C29" w:rsidRPr="0099250F" w:rsidRDefault="00CA1E4B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AF311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зеленых насаждени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</w:p>
          <w:p w:rsidR="00BB0C29" w:rsidRPr="0099250F" w:rsidRDefault="00BB0C29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CA1E4B" w:rsidRPr="0099250F" w:rsidRDefault="00CA1E4B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D77" w:rsidRPr="00E570B5" w:rsidRDefault="003B3D77" w:rsidP="00332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E4B" w:rsidRPr="0099250F" w:rsidRDefault="00305172" w:rsidP="003327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0F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CA1E4B" w:rsidRPr="0099250F" w:rsidRDefault="00373828" w:rsidP="003327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«____» ____________20___ г.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E4B" w:rsidRPr="0099250F">
        <w:rPr>
          <w:rFonts w:ascii="Times New Roman" w:hAnsi="Times New Roman" w:cs="Times New Roman"/>
          <w:b/>
          <w:bCs/>
          <w:sz w:val="28"/>
          <w:szCs w:val="28"/>
        </w:rPr>
        <w:t>№___________</w:t>
      </w:r>
    </w:p>
    <w:p w:rsidR="00CA1E4B" w:rsidRPr="0099250F" w:rsidRDefault="00CA1E4B" w:rsidP="003327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0F">
        <w:rPr>
          <w:rFonts w:ascii="Times New Roman" w:hAnsi="Times New Roman" w:cs="Times New Roman"/>
          <w:b/>
          <w:bCs/>
          <w:sz w:val="28"/>
          <w:szCs w:val="28"/>
        </w:rPr>
        <w:t>обследования зеленых насаждений</w:t>
      </w:r>
    </w:p>
    <w:p w:rsidR="00CA1E4B" w:rsidRPr="0099250F" w:rsidRDefault="00CA1E4B" w:rsidP="0033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1E4B" w:rsidRPr="0099250F" w:rsidRDefault="00373828" w:rsidP="003327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К</w:t>
      </w:r>
      <w:r w:rsidR="00CA1E4B" w:rsidRPr="0099250F">
        <w:rPr>
          <w:rFonts w:ascii="Times New Roman" w:hAnsi="Times New Roman" w:cs="Times New Roman"/>
          <w:sz w:val="28"/>
          <w:szCs w:val="28"/>
        </w:rPr>
        <w:t>омиссия в составе:</w:t>
      </w:r>
    </w:p>
    <w:p w:rsidR="00CA1E4B" w:rsidRPr="0099250F" w:rsidRDefault="00CA1E4B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A1E4B" w:rsidRPr="0099250F" w:rsidRDefault="00CA1E4B" w:rsidP="003327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50F">
        <w:rPr>
          <w:rFonts w:ascii="Times New Roman" w:hAnsi="Times New Roman" w:cs="Times New Roman"/>
          <w:sz w:val="24"/>
          <w:szCs w:val="24"/>
        </w:rPr>
        <w:t>(должность, Ф.И.О. (последнее при наличии) должностного лица)</w:t>
      </w:r>
    </w:p>
    <w:p w:rsidR="00CA1E4B" w:rsidRPr="0099250F" w:rsidRDefault="00CA1E4B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A1E4B" w:rsidRPr="0099250F" w:rsidRDefault="00CA1E4B" w:rsidP="003327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50F">
        <w:rPr>
          <w:rFonts w:ascii="Times New Roman" w:hAnsi="Times New Roman" w:cs="Times New Roman"/>
          <w:sz w:val="24"/>
          <w:szCs w:val="24"/>
        </w:rPr>
        <w:t>(должность, Ф.И.О. (последнее при наличии) должностного лица)</w:t>
      </w:r>
    </w:p>
    <w:p w:rsidR="00CA1E4B" w:rsidRPr="0099250F" w:rsidRDefault="00CA1E4B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A1E4B" w:rsidRPr="0099250F" w:rsidRDefault="00CA1E4B" w:rsidP="003327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50F">
        <w:rPr>
          <w:rFonts w:ascii="Times New Roman" w:hAnsi="Times New Roman" w:cs="Times New Roman"/>
          <w:sz w:val="24"/>
          <w:szCs w:val="24"/>
        </w:rPr>
        <w:t>(должность, Ф.И.О. (последнее при наличии) должностного лица)</w:t>
      </w:r>
    </w:p>
    <w:p w:rsidR="00CA1E4B" w:rsidRPr="0099250F" w:rsidRDefault="00CA1E4B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составил</w:t>
      </w:r>
      <w:r w:rsidR="00373828" w:rsidRPr="0099250F">
        <w:rPr>
          <w:rFonts w:ascii="Times New Roman" w:hAnsi="Times New Roman" w:cs="Times New Roman"/>
          <w:sz w:val="28"/>
          <w:szCs w:val="28"/>
        </w:rPr>
        <w:t>а</w:t>
      </w:r>
      <w:r w:rsidRPr="0099250F">
        <w:rPr>
          <w:rFonts w:ascii="Times New Roman" w:hAnsi="Times New Roman" w:cs="Times New Roman"/>
          <w:sz w:val="28"/>
          <w:szCs w:val="28"/>
        </w:rPr>
        <w:t xml:space="preserve"> настоящий акт о том, что в результате комиссионного обследования состояния многолетних зеленых насаждений на территории муниципального образования город-курорт Анапа по обращениям граждан, предприятий, организаций, учрежд</w:t>
      </w:r>
      <w:r w:rsidR="00305172" w:rsidRPr="0099250F">
        <w:rPr>
          <w:rFonts w:ascii="Times New Roman" w:hAnsi="Times New Roman" w:cs="Times New Roman"/>
          <w:sz w:val="28"/>
          <w:szCs w:val="28"/>
        </w:rPr>
        <w:t>ений приняты следующие решения: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433"/>
        <w:gridCol w:w="1529"/>
        <w:gridCol w:w="1231"/>
        <w:gridCol w:w="935"/>
        <w:gridCol w:w="938"/>
        <w:gridCol w:w="1305"/>
        <w:gridCol w:w="1416"/>
      </w:tblGrid>
      <w:tr w:rsidR="0099250F" w:rsidRPr="0099250F" w:rsidTr="00CA1E4B">
        <w:tc>
          <w:tcPr>
            <w:tcW w:w="84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породы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штук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Заявитель, примечание</w:t>
            </w:r>
          </w:p>
        </w:tc>
      </w:tr>
      <w:tr w:rsidR="0099250F" w:rsidRPr="0099250F" w:rsidTr="00CA1E4B">
        <w:tc>
          <w:tcPr>
            <w:tcW w:w="84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1E4B" w:rsidRPr="0099250F" w:rsidRDefault="00CA1E4B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9250F" w:rsidRPr="0099250F" w:rsidTr="00CA1E4B">
        <w:tc>
          <w:tcPr>
            <w:tcW w:w="843" w:type="dxa"/>
            <w:tcBorders>
              <w:top w:val="single" w:sz="6" w:space="0" w:color="000000"/>
              <w:left w:val="single" w:sz="6" w:space="0" w:color="000000"/>
            </w:tcBorders>
          </w:tcPr>
          <w:p w:rsidR="00CA1E4B" w:rsidRPr="0099250F" w:rsidRDefault="00CA1E4B" w:rsidP="0033272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50F" w:rsidRPr="0099250F" w:rsidTr="00CA1E4B">
        <w:tc>
          <w:tcPr>
            <w:tcW w:w="843" w:type="dxa"/>
            <w:tcBorders>
              <w:top w:val="single" w:sz="6" w:space="0" w:color="000000"/>
              <w:left w:val="single" w:sz="6" w:space="0" w:color="000000"/>
            </w:tcBorders>
          </w:tcPr>
          <w:p w:rsidR="00CA1E4B" w:rsidRPr="0099250F" w:rsidRDefault="00CA1E4B" w:rsidP="0033272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50F" w:rsidRPr="0099250F" w:rsidTr="00CA1E4B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1E4B" w:rsidRPr="0099250F" w:rsidRDefault="00CA1E4B" w:rsidP="0033272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E4B" w:rsidRPr="0099250F" w:rsidRDefault="00CA1E4B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E4B" w:rsidRPr="0099250F" w:rsidRDefault="00CA1E4B" w:rsidP="008214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250F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C0F" w:rsidRPr="0099250F" w:rsidTr="00DE7C0F">
        <w:tc>
          <w:tcPr>
            <w:tcW w:w="4814" w:type="dxa"/>
          </w:tcPr>
          <w:p w:rsidR="00DE7C0F" w:rsidRPr="0099250F" w:rsidRDefault="00DE7C0F" w:rsidP="00332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DE7C0F" w:rsidRPr="0099250F" w:rsidRDefault="00DE7C0F" w:rsidP="00DE7C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 должностного лица</w:t>
            </w:r>
          </w:p>
          <w:p w:rsidR="00DE7C0F" w:rsidRPr="0099250F" w:rsidRDefault="00DE7C0F" w:rsidP="00DE7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DE7C0F" w:rsidRPr="0099250F" w:rsidRDefault="00DE7C0F" w:rsidP="00DE7C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 должностного лица</w:t>
            </w:r>
          </w:p>
          <w:p w:rsidR="00DE7C0F" w:rsidRPr="0099250F" w:rsidRDefault="00DE7C0F" w:rsidP="00DE7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DE7C0F" w:rsidRPr="0099250F" w:rsidRDefault="00DE7C0F" w:rsidP="00DE7C0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 должностного лица</w:t>
            </w:r>
          </w:p>
        </w:tc>
        <w:tc>
          <w:tcPr>
            <w:tcW w:w="4814" w:type="dxa"/>
          </w:tcPr>
          <w:p w:rsidR="00DE7C0F" w:rsidRPr="0099250F" w:rsidRDefault="00DE7C0F" w:rsidP="003327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E7C0F" w:rsidRPr="0099250F" w:rsidRDefault="00DE7C0F" w:rsidP="00DE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DE7C0F" w:rsidRPr="0099250F" w:rsidRDefault="00DE7C0F" w:rsidP="00DE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0F" w:rsidRPr="0099250F" w:rsidRDefault="00DE7C0F" w:rsidP="00DE7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E7C0F" w:rsidRPr="0099250F" w:rsidRDefault="00DE7C0F" w:rsidP="00DE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DE7C0F" w:rsidRPr="0099250F" w:rsidRDefault="00DE7C0F" w:rsidP="00DE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0F" w:rsidRPr="0099250F" w:rsidRDefault="00DE7C0F" w:rsidP="00DE7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E7C0F" w:rsidRPr="0099250F" w:rsidRDefault="00DE7C0F" w:rsidP="00DE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CA1E4B" w:rsidRPr="0099250F" w:rsidRDefault="00CA1E4B" w:rsidP="00332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99250F" w:rsidRPr="0099250F" w:rsidTr="007D58E5">
        <w:tc>
          <w:tcPr>
            <w:tcW w:w="3333" w:type="pct"/>
            <w:vAlign w:val="bottom"/>
            <w:hideMark/>
          </w:tcPr>
          <w:p w:rsidR="00CA1E4B" w:rsidRPr="0099250F" w:rsidRDefault="00E570B5" w:rsidP="00E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A1E4B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</w:t>
            </w:r>
            <w:r w:rsidR="00CA1E4B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жилищно-коммунального</w:t>
            </w:r>
            <w:r w:rsidR="00CA1E4B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хозяйства администрации</w:t>
            </w:r>
            <w:r w:rsidR="00CA1E4B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="00CA1E4B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 Анапа</w:t>
            </w:r>
          </w:p>
        </w:tc>
        <w:tc>
          <w:tcPr>
            <w:tcW w:w="1667" w:type="pct"/>
            <w:vAlign w:val="bottom"/>
            <w:hideMark/>
          </w:tcPr>
          <w:p w:rsidR="00CA1E4B" w:rsidRPr="0099250F" w:rsidRDefault="008214CA" w:rsidP="00821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Марусич</w:t>
            </w:r>
            <w:proofErr w:type="spellEnd"/>
          </w:p>
        </w:tc>
      </w:tr>
    </w:tbl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99250F" w:rsidRPr="0099250F" w:rsidTr="007D58E5">
        <w:tc>
          <w:tcPr>
            <w:tcW w:w="5670" w:type="dxa"/>
          </w:tcPr>
          <w:p w:rsidR="007D58E5" w:rsidRPr="0099250F" w:rsidRDefault="007D58E5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B0C29" w:rsidRPr="0099250F" w:rsidRDefault="007D58E5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зеленых насаждени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</w:p>
          <w:p w:rsidR="00BB0C29" w:rsidRPr="0099250F" w:rsidRDefault="00BB0C29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7D58E5" w:rsidRPr="0099250F" w:rsidRDefault="007D58E5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0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305172" w:rsidRPr="0099250F">
        <w:rPr>
          <w:rFonts w:ascii="Times New Roman" w:hAnsi="Times New Roman" w:cs="Times New Roman"/>
          <w:b/>
          <w:bCs/>
          <w:sz w:val="28"/>
          <w:szCs w:val="28"/>
        </w:rPr>
        <w:t>АЗРЕШЕНИЕ</w:t>
      </w:r>
    </w:p>
    <w:p w:rsidR="00AF4725" w:rsidRPr="0099250F" w:rsidRDefault="007D58E5" w:rsidP="003327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0F">
        <w:rPr>
          <w:rFonts w:ascii="Times New Roman" w:hAnsi="Times New Roman" w:cs="Times New Roman"/>
          <w:b/>
          <w:bCs/>
          <w:sz w:val="28"/>
          <w:szCs w:val="28"/>
        </w:rPr>
        <w:t>на пересадку зеле</w:t>
      </w:r>
      <w:r w:rsidR="00AF4725" w:rsidRPr="0099250F">
        <w:rPr>
          <w:rFonts w:ascii="Times New Roman" w:hAnsi="Times New Roman" w:cs="Times New Roman"/>
          <w:b/>
          <w:bCs/>
          <w:sz w:val="28"/>
          <w:szCs w:val="28"/>
        </w:rPr>
        <w:t>ных насаждений</w:t>
      </w:r>
    </w:p>
    <w:p w:rsidR="00AF4725" w:rsidRPr="0099250F" w:rsidRDefault="00373828" w:rsidP="003327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«____» ____________20___ г.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8E5" w:rsidRPr="0099250F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F4725" w:rsidRPr="0099250F">
        <w:rPr>
          <w:rFonts w:ascii="Times New Roman" w:hAnsi="Times New Roman" w:cs="Times New Roman"/>
          <w:b/>
          <w:bCs/>
          <w:sz w:val="28"/>
          <w:szCs w:val="28"/>
        </w:rPr>
        <w:t>_________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25" w:rsidRPr="0099250F" w:rsidRDefault="00AF4725" w:rsidP="003327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Выдано _________________________________</w:t>
      </w:r>
      <w:r w:rsidR="0038474B" w:rsidRPr="0099250F">
        <w:rPr>
          <w:rFonts w:ascii="Times New Roman" w:hAnsi="Times New Roman" w:cs="Times New Roman"/>
          <w:sz w:val="28"/>
          <w:szCs w:val="28"/>
        </w:rPr>
        <w:t>_______________________</w:t>
      </w:r>
      <w:r w:rsidRPr="0099250F">
        <w:rPr>
          <w:rFonts w:ascii="Times New Roman" w:hAnsi="Times New Roman" w:cs="Times New Roman"/>
          <w:sz w:val="28"/>
          <w:szCs w:val="28"/>
        </w:rPr>
        <w:t>.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Адрес: ______________________________</w:t>
      </w:r>
      <w:r w:rsidR="0038474B" w:rsidRPr="0099250F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9250F">
        <w:rPr>
          <w:rFonts w:ascii="Times New Roman" w:hAnsi="Times New Roman" w:cs="Times New Roman"/>
          <w:sz w:val="28"/>
          <w:szCs w:val="28"/>
        </w:rPr>
        <w:t>___.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Вид работ: __________________</w:t>
      </w:r>
      <w:r w:rsidR="0038474B" w:rsidRPr="0099250F"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На основании представленных документов: _</w:t>
      </w:r>
      <w:r w:rsidR="0038474B" w:rsidRPr="0099250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8474B" w:rsidRPr="0099250F">
        <w:rPr>
          <w:rFonts w:ascii="Times New Roman" w:hAnsi="Times New Roman" w:cs="Times New Roman"/>
          <w:sz w:val="28"/>
          <w:szCs w:val="28"/>
        </w:rPr>
        <w:t>___________________________</w:t>
      </w:r>
      <w:r w:rsidRPr="0099250F">
        <w:rPr>
          <w:rFonts w:ascii="Times New Roman" w:hAnsi="Times New Roman" w:cs="Times New Roman"/>
          <w:sz w:val="28"/>
          <w:szCs w:val="28"/>
        </w:rPr>
        <w:t>.</w:t>
      </w:r>
    </w:p>
    <w:p w:rsidR="00AF4725" w:rsidRPr="0099250F" w:rsidRDefault="00AF4725" w:rsidP="00373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Разрешается пересадить: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__________________________ шт. деревьев, _______________ шт. кустарников.</w:t>
      </w:r>
    </w:p>
    <w:p w:rsidR="00AF4725" w:rsidRPr="0099250F" w:rsidRDefault="0038474B" w:rsidP="00373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 xml:space="preserve">Работы производить в присутствии </w:t>
      </w:r>
      <w:r w:rsidR="00AF4725" w:rsidRPr="0099250F">
        <w:rPr>
          <w:rFonts w:ascii="Times New Roman" w:hAnsi="Times New Roman" w:cs="Times New Roman"/>
          <w:sz w:val="28"/>
          <w:szCs w:val="28"/>
        </w:rPr>
        <w:t>представителя отдела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AF4725" w:rsidRPr="0099250F">
        <w:rPr>
          <w:rFonts w:ascii="Times New Roman" w:hAnsi="Times New Roman" w:cs="Times New Roman"/>
          <w:sz w:val="28"/>
          <w:szCs w:val="28"/>
        </w:rPr>
        <w:t xml:space="preserve">благоустройства     </w:t>
      </w:r>
      <w:r w:rsidRPr="009925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725" w:rsidRPr="0099250F">
        <w:rPr>
          <w:rFonts w:ascii="Times New Roman" w:hAnsi="Times New Roman" w:cs="Times New Roman"/>
          <w:sz w:val="28"/>
          <w:szCs w:val="28"/>
        </w:rPr>
        <w:t>и охраны окружающей среды управления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AF4725" w:rsidRPr="0099250F">
        <w:rPr>
          <w:rFonts w:ascii="Times New Roman" w:hAnsi="Times New Roman" w:cs="Times New Roman"/>
          <w:sz w:val="28"/>
          <w:szCs w:val="28"/>
        </w:rPr>
        <w:t>жилищно-коммунального хозяйства администрации муниципального образования</w:t>
      </w:r>
      <w:r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AF4725" w:rsidRPr="0099250F">
        <w:rPr>
          <w:rFonts w:ascii="Times New Roman" w:hAnsi="Times New Roman" w:cs="Times New Roman"/>
          <w:sz w:val="28"/>
          <w:szCs w:val="28"/>
        </w:rPr>
        <w:t>го</w:t>
      </w:r>
      <w:r w:rsidRPr="0099250F">
        <w:rPr>
          <w:rFonts w:ascii="Times New Roman" w:hAnsi="Times New Roman" w:cs="Times New Roman"/>
          <w:sz w:val="28"/>
          <w:szCs w:val="28"/>
        </w:rPr>
        <w:t>род-курорт Анапа ______</w:t>
      </w:r>
      <w:r w:rsidR="00AF4725" w:rsidRPr="0099250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99250F">
        <w:rPr>
          <w:rFonts w:ascii="Times New Roman" w:hAnsi="Times New Roman" w:cs="Times New Roman"/>
          <w:sz w:val="28"/>
          <w:szCs w:val="28"/>
        </w:rPr>
        <w:t>________________________</w:t>
      </w:r>
      <w:r w:rsidR="00AF4725" w:rsidRPr="0099250F">
        <w:rPr>
          <w:rFonts w:ascii="Times New Roman" w:hAnsi="Times New Roman" w:cs="Times New Roman"/>
          <w:sz w:val="28"/>
          <w:szCs w:val="28"/>
        </w:rPr>
        <w:t>_.</w:t>
      </w:r>
    </w:p>
    <w:p w:rsidR="00AF4725" w:rsidRPr="0099250F" w:rsidRDefault="00AF4725" w:rsidP="007D2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 xml:space="preserve">О начале работ по пересадке </w:t>
      </w:r>
      <w:r w:rsidR="0038474B" w:rsidRPr="0099250F">
        <w:rPr>
          <w:rFonts w:ascii="Times New Roman" w:hAnsi="Times New Roman" w:cs="Times New Roman"/>
          <w:sz w:val="28"/>
          <w:szCs w:val="28"/>
        </w:rPr>
        <w:t>зеле</w:t>
      </w:r>
      <w:r w:rsidRPr="0099250F">
        <w:rPr>
          <w:rFonts w:ascii="Times New Roman" w:hAnsi="Times New Roman" w:cs="Times New Roman"/>
          <w:sz w:val="28"/>
          <w:szCs w:val="28"/>
        </w:rPr>
        <w:t>ных насаждений сообщить в отдел</w:t>
      </w:r>
      <w:r w:rsidR="0038474B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благоустр</w:t>
      </w:r>
      <w:r w:rsidR="0038474B" w:rsidRPr="0099250F">
        <w:rPr>
          <w:rFonts w:ascii="Times New Roman" w:hAnsi="Times New Roman" w:cs="Times New Roman"/>
          <w:sz w:val="28"/>
          <w:szCs w:val="28"/>
        </w:rPr>
        <w:t xml:space="preserve">ойства и </w:t>
      </w:r>
      <w:r w:rsidRPr="0099250F">
        <w:rPr>
          <w:rFonts w:ascii="Times New Roman" w:hAnsi="Times New Roman" w:cs="Times New Roman"/>
          <w:sz w:val="28"/>
          <w:szCs w:val="28"/>
        </w:rPr>
        <w:t>охраны окружающей среды управления</w:t>
      </w:r>
      <w:r w:rsidR="0038474B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жилищно-коммунального хозяйства администрации муниципального образования</w:t>
      </w:r>
      <w:r w:rsidR="0038474B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="0038474B" w:rsidRPr="0099250F">
        <w:rPr>
          <w:rFonts w:ascii="Times New Roman" w:hAnsi="Times New Roman" w:cs="Times New Roman"/>
          <w:sz w:val="28"/>
          <w:szCs w:val="28"/>
        </w:rPr>
        <w:br/>
      </w:r>
      <w:r w:rsidRPr="0099250F">
        <w:rPr>
          <w:rFonts w:ascii="Times New Roman" w:hAnsi="Times New Roman" w:cs="Times New Roman"/>
          <w:sz w:val="28"/>
          <w:szCs w:val="28"/>
        </w:rPr>
        <w:t xml:space="preserve">город-курорт Анапа не позднее чем за 5 дней до назначенного срока </w:t>
      </w:r>
      <w:r w:rsidR="0038474B" w:rsidRPr="0099250F">
        <w:rPr>
          <w:rFonts w:ascii="Times New Roman" w:hAnsi="Times New Roman" w:cs="Times New Roman"/>
          <w:sz w:val="28"/>
          <w:szCs w:val="28"/>
        </w:rPr>
        <w:br/>
      </w:r>
      <w:r w:rsidRPr="0099250F">
        <w:rPr>
          <w:rFonts w:ascii="Times New Roman" w:hAnsi="Times New Roman" w:cs="Times New Roman"/>
          <w:sz w:val="28"/>
          <w:szCs w:val="28"/>
        </w:rPr>
        <w:t>(тел.</w:t>
      </w:r>
      <w:r w:rsidR="0038474B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+7 (861-33)</w:t>
      </w:r>
      <w:r w:rsidR="001E7D34">
        <w:rPr>
          <w:rFonts w:ascii="Times New Roman" w:hAnsi="Times New Roman" w:cs="Times New Roman"/>
          <w:sz w:val="28"/>
          <w:szCs w:val="28"/>
        </w:rPr>
        <w:t xml:space="preserve"> 3-95-12 (доб. 205</w:t>
      </w:r>
      <w:r w:rsidRPr="0099250F">
        <w:rPr>
          <w:rFonts w:ascii="Times New Roman" w:hAnsi="Times New Roman" w:cs="Times New Roman"/>
          <w:sz w:val="28"/>
          <w:szCs w:val="28"/>
        </w:rPr>
        <w:t>).</w:t>
      </w:r>
    </w:p>
    <w:p w:rsidR="00AF4725" w:rsidRPr="0099250F" w:rsidRDefault="00AF4725" w:rsidP="007D2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Срок действия реш</w:t>
      </w:r>
      <w:r w:rsidR="0038474B" w:rsidRPr="0099250F">
        <w:rPr>
          <w:rFonts w:ascii="Times New Roman" w:hAnsi="Times New Roman" w:cs="Times New Roman"/>
          <w:sz w:val="28"/>
          <w:szCs w:val="28"/>
        </w:rPr>
        <w:t xml:space="preserve">ения на пересадку зеленых насаждений – </w:t>
      </w:r>
      <w:r w:rsidRPr="0099250F">
        <w:rPr>
          <w:rFonts w:ascii="Times New Roman" w:hAnsi="Times New Roman" w:cs="Times New Roman"/>
          <w:sz w:val="28"/>
          <w:szCs w:val="28"/>
        </w:rPr>
        <w:t>1 (один)</w:t>
      </w:r>
      <w:r w:rsidR="0038474B" w:rsidRPr="0099250F">
        <w:rPr>
          <w:rFonts w:ascii="Times New Roman" w:hAnsi="Times New Roman" w:cs="Times New Roman"/>
          <w:sz w:val="28"/>
          <w:szCs w:val="28"/>
        </w:rPr>
        <w:t xml:space="preserve"> </w:t>
      </w:r>
      <w:r w:rsidRPr="0099250F">
        <w:rPr>
          <w:rFonts w:ascii="Times New Roman" w:hAnsi="Times New Roman" w:cs="Times New Roman"/>
          <w:sz w:val="28"/>
          <w:szCs w:val="28"/>
        </w:rPr>
        <w:t>год.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474B" w:rsidRPr="0099250F" w:rsidRDefault="0038474B" w:rsidP="0033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жилищно-коммунального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хозяйства администрации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город-курорт Анапа         ___________________</w:t>
      </w:r>
      <w:r w:rsidR="0038474B" w:rsidRPr="0099250F">
        <w:rPr>
          <w:rFonts w:ascii="Times New Roman" w:hAnsi="Times New Roman" w:cs="Times New Roman"/>
          <w:sz w:val="28"/>
          <w:szCs w:val="28"/>
        </w:rPr>
        <w:t>_ _</w:t>
      </w:r>
      <w:r w:rsidRPr="0099250F">
        <w:rPr>
          <w:rFonts w:ascii="Times New Roman" w:hAnsi="Times New Roman" w:cs="Times New Roman"/>
          <w:sz w:val="28"/>
          <w:szCs w:val="28"/>
        </w:rPr>
        <w:t>___________</w:t>
      </w:r>
      <w:r w:rsidR="0038474B" w:rsidRPr="0099250F">
        <w:rPr>
          <w:rFonts w:ascii="Times New Roman" w:hAnsi="Times New Roman" w:cs="Times New Roman"/>
          <w:sz w:val="28"/>
          <w:szCs w:val="28"/>
        </w:rPr>
        <w:t>_____</w:t>
      </w:r>
      <w:r w:rsidRPr="0099250F">
        <w:rPr>
          <w:rFonts w:ascii="Times New Roman" w:hAnsi="Times New Roman" w:cs="Times New Roman"/>
          <w:sz w:val="28"/>
          <w:szCs w:val="28"/>
        </w:rPr>
        <w:t>___________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50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8474B" w:rsidRPr="0099250F">
        <w:rPr>
          <w:rFonts w:ascii="Times New Roman" w:hAnsi="Times New Roman" w:cs="Times New Roman"/>
          <w:sz w:val="24"/>
          <w:szCs w:val="24"/>
        </w:rPr>
        <w:t xml:space="preserve"> </w:t>
      </w:r>
      <w:r w:rsidRPr="0099250F">
        <w:rPr>
          <w:rFonts w:ascii="Times New Roman" w:hAnsi="Times New Roman" w:cs="Times New Roman"/>
          <w:sz w:val="24"/>
          <w:szCs w:val="24"/>
        </w:rPr>
        <w:t xml:space="preserve">       </w:t>
      </w:r>
      <w:r w:rsidR="0038474B" w:rsidRPr="0099250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9250F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99250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9250F">
        <w:rPr>
          <w:rFonts w:ascii="Times New Roman" w:hAnsi="Times New Roman" w:cs="Times New Roman"/>
          <w:sz w:val="24"/>
          <w:szCs w:val="24"/>
        </w:rPr>
        <w:t xml:space="preserve">    </w:t>
      </w:r>
      <w:r w:rsidR="0038474B" w:rsidRPr="0099250F">
        <w:rPr>
          <w:rFonts w:ascii="Times New Roman" w:hAnsi="Times New Roman" w:cs="Times New Roman"/>
          <w:sz w:val="24"/>
          <w:szCs w:val="24"/>
        </w:rPr>
        <w:t xml:space="preserve">    </w:t>
      </w:r>
      <w:r w:rsidRPr="0099250F">
        <w:rPr>
          <w:rFonts w:ascii="Times New Roman" w:hAnsi="Times New Roman" w:cs="Times New Roman"/>
          <w:sz w:val="24"/>
          <w:szCs w:val="24"/>
        </w:rPr>
        <w:t xml:space="preserve">    (Ф.И.О.</w:t>
      </w:r>
      <w:r w:rsidR="0038474B" w:rsidRPr="0099250F">
        <w:rPr>
          <w:rFonts w:ascii="Times New Roman" w:hAnsi="Times New Roman" w:cs="Times New Roman"/>
          <w:sz w:val="24"/>
          <w:szCs w:val="24"/>
        </w:rPr>
        <w:t xml:space="preserve"> (последнее при наличии</w:t>
      </w:r>
      <w:r w:rsidRPr="0099250F">
        <w:rPr>
          <w:rFonts w:ascii="Times New Roman" w:hAnsi="Times New Roman" w:cs="Times New Roman"/>
          <w:sz w:val="24"/>
          <w:szCs w:val="24"/>
        </w:rPr>
        <w:t>)</w:t>
      </w:r>
    </w:p>
    <w:p w:rsidR="008214CA" w:rsidRPr="0099250F" w:rsidRDefault="008214CA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город-курорт Анапа         ___________________</w:t>
      </w:r>
      <w:r w:rsidR="008964E9" w:rsidRPr="0099250F">
        <w:rPr>
          <w:rFonts w:ascii="Times New Roman" w:hAnsi="Times New Roman" w:cs="Times New Roman"/>
          <w:sz w:val="28"/>
          <w:szCs w:val="28"/>
        </w:rPr>
        <w:t>_ _</w:t>
      </w:r>
      <w:r w:rsidRPr="0099250F">
        <w:rPr>
          <w:rFonts w:ascii="Times New Roman" w:hAnsi="Times New Roman" w:cs="Times New Roman"/>
          <w:sz w:val="28"/>
          <w:szCs w:val="28"/>
        </w:rPr>
        <w:t>_______</w:t>
      </w:r>
      <w:r w:rsidR="0038474B" w:rsidRPr="0099250F">
        <w:rPr>
          <w:rFonts w:ascii="Times New Roman" w:hAnsi="Times New Roman" w:cs="Times New Roman"/>
          <w:sz w:val="28"/>
          <w:szCs w:val="28"/>
        </w:rPr>
        <w:t>____</w:t>
      </w:r>
      <w:r w:rsidRPr="0099250F">
        <w:rPr>
          <w:rFonts w:ascii="Times New Roman" w:hAnsi="Times New Roman" w:cs="Times New Roman"/>
          <w:sz w:val="28"/>
          <w:szCs w:val="28"/>
        </w:rPr>
        <w:t>_______________</w:t>
      </w:r>
    </w:p>
    <w:p w:rsidR="0038474B" w:rsidRPr="0099250F" w:rsidRDefault="0038474B" w:rsidP="0033272A">
      <w:pPr>
        <w:shd w:val="clear" w:color="auto" w:fill="FFFFFF"/>
        <w:tabs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</w:t>
      </w:r>
      <w:proofErr w:type="gramStart"/>
      <w:r w:rsidRPr="0099250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9250F">
        <w:rPr>
          <w:rFonts w:ascii="Times New Roman" w:hAnsi="Times New Roman" w:cs="Times New Roman"/>
          <w:sz w:val="24"/>
          <w:szCs w:val="24"/>
        </w:rPr>
        <w:t xml:space="preserve">            (Ф.И.О. (последнее при наличии)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172" w:rsidRDefault="00305172" w:rsidP="007D2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C29" w:rsidRPr="0099250F" w:rsidRDefault="00BB0C29" w:rsidP="007D2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172" w:rsidRPr="0099250F" w:rsidRDefault="00305172" w:rsidP="007D2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725" w:rsidRPr="0099250F" w:rsidRDefault="00AF4725" w:rsidP="007D2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lastRenderedPageBreak/>
        <w:t>Разреш</w:t>
      </w:r>
      <w:r w:rsidR="0038474B" w:rsidRPr="0099250F">
        <w:rPr>
          <w:rFonts w:ascii="Times New Roman" w:hAnsi="Times New Roman" w:cs="Times New Roman"/>
          <w:sz w:val="28"/>
          <w:szCs w:val="28"/>
        </w:rPr>
        <w:t>ение на пересадку зеле</w:t>
      </w:r>
      <w:r w:rsidRPr="0099250F">
        <w:rPr>
          <w:rFonts w:ascii="Times New Roman" w:hAnsi="Times New Roman" w:cs="Times New Roman"/>
          <w:sz w:val="28"/>
          <w:szCs w:val="28"/>
        </w:rPr>
        <w:t>ных насаждений получил:</w:t>
      </w:r>
    </w:p>
    <w:p w:rsidR="008964E9" w:rsidRPr="0099250F" w:rsidRDefault="008964E9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1894"/>
        <w:gridCol w:w="2036"/>
        <w:gridCol w:w="1894"/>
        <w:gridCol w:w="1894"/>
      </w:tblGrid>
      <w:tr w:rsidR="008964E9" w:rsidRPr="0099250F" w:rsidTr="008964E9">
        <w:tc>
          <w:tcPr>
            <w:tcW w:w="1925" w:type="dxa"/>
          </w:tcPr>
          <w:p w:rsidR="0038474B" w:rsidRPr="0099250F" w:rsidRDefault="0038474B" w:rsidP="0033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38474B" w:rsidRPr="0099250F" w:rsidRDefault="008964E9" w:rsidP="0033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474B" w:rsidRPr="0099250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5" w:type="dxa"/>
          </w:tcPr>
          <w:p w:rsidR="0038474B" w:rsidRPr="0099250F" w:rsidRDefault="0038474B" w:rsidP="0033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8474B" w:rsidRPr="0099250F" w:rsidRDefault="008964E9" w:rsidP="0033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474B" w:rsidRPr="009925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6" w:type="dxa"/>
          </w:tcPr>
          <w:p w:rsidR="0038474B" w:rsidRPr="0099250F" w:rsidRDefault="0038474B" w:rsidP="0033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38474B" w:rsidRPr="0099250F" w:rsidRDefault="008964E9" w:rsidP="0033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474B" w:rsidRPr="0099250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6" w:type="dxa"/>
          </w:tcPr>
          <w:p w:rsidR="0038474B" w:rsidRPr="0099250F" w:rsidRDefault="0038474B" w:rsidP="0033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38474B" w:rsidRPr="0099250F" w:rsidRDefault="0038474B" w:rsidP="0033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(Ф.И.О. (последнее при наличии)</w:t>
            </w:r>
          </w:p>
        </w:tc>
        <w:tc>
          <w:tcPr>
            <w:tcW w:w="1926" w:type="dxa"/>
          </w:tcPr>
          <w:p w:rsidR="0038474B" w:rsidRPr="0099250F" w:rsidRDefault="0038474B" w:rsidP="003327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8964E9" w:rsidRPr="009925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8964E9" w:rsidRPr="009925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D59" w:rsidRPr="0099250F" w:rsidRDefault="007D2D59" w:rsidP="007D2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Разрешение на пересадку зеле</w:t>
      </w:r>
      <w:r w:rsidR="00AF4725" w:rsidRPr="0099250F">
        <w:rPr>
          <w:rFonts w:ascii="Times New Roman" w:hAnsi="Times New Roman" w:cs="Times New Roman"/>
          <w:sz w:val="28"/>
          <w:szCs w:val="28"/>
        </w:rPr>
        <w:t xml:space="preserve">ных насаждений закрыто </w:t>
      </w:r>
    </w:p>
    <w:p w:rsidR="007D2D59" w:rsidRPr="0099250F" w:rsidRDefault="007D2D59" w:rsidP="007D2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725" w:rsidRPr="0099250F" w:rsidRDefault="007D2D59" w:rsidP="007D2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____________20___ г.                                           </w:t>
      </w:r>
      <w:r w:rsidR="00AF4725" w:rsidRPr="0099250F">
        <w:rPr>
          <w:rFonts w:ascii="Times New Roman" w:hAnsi="Times New Roman" w:cs="Times New Roman"/>
          <w:sz w:val="28"/>
          <w:szCs w:val="28"/>
        </w:rPr>
        <w:t>______________________</w:t>
      </w:r>
      <w:r w:rsidR="008964E9" w:rsidRPr="0099250F">
        <w:rPr>
          <w:rFonts w:ascii="Times New Roman" w:hAnsi="Times New Roman" w:cs="Times New Roman"/>
          <w:sz w:val="28"/>
          <w:szCs w:val="28"/>
        </w:rPr>
        <w:t>.</w:t>
      </w:r>
    </w:p>
    <w:p w:rsidR="00AF4725" w:rsidRPr="0099250F" w:rsidRDefault="008964E9" w:rsidP="003327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50F">
        <w:rPr>
          <w:rFonts w:ascii="Times New Roman" w:hAnsi="Times New Roman" w:cs="Times New Roman"/>
          <w:sz w:val="24"/>
          <w:szCs w:val="24"/>
        </w:rPr>
        <w:t xml:space="preserve">     </w:t>
      </w:r>
      <w:r w:rsidR="007D2D59" w:rsidRPr="009925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99250F">
        <w:rPr>
          <w:rFonts w:ascii="Times New Roman" w:hAnsi="Times New Roman" w:cs="Times New Roman"/>
          <w:sz w:val="24"/>
          <w:szCs w:val="24"/>
        </w:rPr>
        <w:t xml:space="preserve">      </w:t>
      </w:r>
      <w:r w:rsidR="007D2D59" w:rsidRPr="0099250F">
        <w:rPr>
          <w:rFonts w:ascii="Times New Roman" w:hAnsi="Times New Roman" w:cs="Times New Roman"/>
          <w:sz w:val="24"/>
          <w:szCs w:val="24"/>
        </w:rPr>
        <w:t>(</w:t>
      </w:r>
      <w:r w:rsidR="00AF4725" w:rsidRPr="0099250F">
        <w:rPr>
          <w:rFonts w:ascii="Times New Roman" w:hAnsi="Times New Roman" w:cs="Times New Roman"/>
          <w:sz w:val="24"/>
          <w:szCs w:val="24"/>
        </w:rPr>
        <w:t>подпись)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99250F" w:rsidRPr="0099250F" w:rsidTr="008964E9">
        <w:tc>
          <w:tcPr>
            <w:tcW w:w="3333" w:type="pct"/>
            <w:vAlign w:val="bottom"/>
          </w:tcPr>
          <w:p w:rsidR="00A411F3" w:rsidRPr="0099250F" w:rsidRDefault="00A411F3" w:rsidP="00332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vAlign w:val="bottom"/>
          </w:tcPr>
          <w:p w:rsidR="00AF4725" w:rsidRPr="0099250F" w:rsidRDefault="00AF4725" w:rsidP="00332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64E9" w:rsidRPr="0099250F" w:rsidTr="008964E9">
        <w:tc>
          <w:tcPr>
            <w:tcW w:w="3333" w:type="pct"/>
            <w:vAlign w:val="bottom"/>
            <w:hideMark/>
          </w:tcPr>
          <w:p w:rsidR="00AF4725" w:rsidRPr="0099250F" w:rsidRDefault="00E570B5" w:rsidP="00E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F4725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</w:t>
            </w:r>
            <w:r w:rsidR="00AF4725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жилищно-коммунального</w:t>
            </w:r>
            <w:r w:rsidR="00AF4725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хозяйства администрации</w:t>
            </w:r>
            <w:r w:rsidR="00AF4725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="00AF4725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 Анапа</w:t>
            </w:r>
          </w:p>
        </w:tc>
        <w:tc>
          <w:tcPr>
            <w:tcW w:w="1667" w:type="pct"/>
            <w:vAlign w:val="bottom"/>
            <w:hideMark/>
          </w:tcPr>
          <w:p w:rsidR="00AF4725" w:rsidRPr="0099250F" w:rsidRDefault="008214CA" w:rsidP="00332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Марусич</w:t>
            </w:r>
            <w:proofErr w:type="spellEnd"/>
          </w:p>
        </w:tc>
      </w:tr>
    </w:tbl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72A" w:rsidRPr="0099250F" w:rsidRDefault="0033272A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1F3" w:rsidRPr="0099250F" w:rsidRDefault="00A411F3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99250F" w:rsidRPr="0099250F" w:rsidTr="001F5FD6">
        <w:tc>
          <w:tcPr>
            <w:tcW w:w="5670" w:type="dxa"/>
          </w:tcPr>
          <w:p w:rsidR="00A411F3" w:rsidRPr="0099250F" w:rsidRDefault="00A411F3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B0C29" w:rsidRPr="0099250F" w:rsidRDefault="00A411F3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зеленых насаждени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</w:p>
          <w:p w:rsidR="00BB0C29" w:rsidRPr="0099250F" w:rsidRDefault="00BB0C29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A411F3" w:rsidRPr="0099250F" w:rsidRDefault="00A411F3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0C8" w:rsidRPr="0099250F" w:rsidRDefault="008150C8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725" w:rsidRPr="0099250F" w:rsidRDefault="00305172" w:rsidP="00332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ИНФОРМАЦИОННЫЙ ЩИТ</w:t>
      </w:r>
    </w:p>
    <w:p w:rsidR="00AF4725" w:rsidRPr="0099250F" w:rsidRDefault="00AF4725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AF4725" w:rsidRPr="0099250F" w:rsidRDefault="008E534D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81B30"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НИМАНИЕ</w:t>
      </w:r>
      <w:r w:rsidR="00AF4725"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AF4725" w:rsidRPr="0099250F" w:rsidRDefault="00AF4725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25A3" w:rsidRPr="0099250F" w:rsidRDefault="008150C8" w:rsidP="007D2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Ведутся работы по</w:t>
      </w:r>
      <w:r w:rsidR="000525A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</w:t>
      </w:r>
    </w:p>
    <w:p w:rsidR="000525A3" w:rsidRPr="0099250F" w:rsidRDefault="000525A3" w:rsidP="00052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525A3" w:rsidRPr="0099250F" w:rsidRDefault="000525A3" w:rsidP="00052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пересадке зеленых насаждений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санитарной рубке, санитарной, омолаживающей или формовочной обрезке, вырубке (уничтожению</w:t>
      </w:r>
      <w:proofErr w:type="gram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),  проведению</w:t>
      </w:r>
      <w:proofErr w:type="gram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восстановительного озеленения – нужное </w:t>
      </w:r>
      <w:r w:rsidR="0030517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362FD" w:rsidRPr="0099250F" w:rsidRDefault="006362FD" w:rsidP="00052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2FD" w:rsidRPr="0099250F" w:rsidRDefault="008150C8" w:rsidP="00052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F472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6362F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</w:t>
      </w:r>
    </w:p>
    <w:p w:rsidR="006362FD" w:rsidRPr="0099250F" w:rsidRDefault="006362FD" w:rsidP="00052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05172" w:rsidRPr="0099250F" w:rsidRDefault="006362FD" w:rsidP="0063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разрешением на пересадку зеленых насаждений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порубочным билетом </w:t>
      </w:r>
    </w:p>
    <w:p w:rsidR="006362FD" w:rsidRPr="0099250F" w:rsidRDefault="006362FD" w:rsidP="0063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иным документом – нужное </w:t>
      </w:r>
      <w:r w:rsidR="00305172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362FD" w:rsidRPr="0099250F" w:rsidRDefault="006362FD" w:rsidP="00052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25" w:rsidRPr="0099250F" w:rsidRDefault="008150C8" w:rsidP="00052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 </w:t>
      </w:r>
      <w:r w:rsidR="006362F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20_____ г.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</w:t>
      </w:r>
      <w:r w:rsidR="006362FD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AF472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_____.</w:t>
      </w:r>
    </w:p>
    <w:p w:rsidR="00305172" w:rsidRPr="0099250F" w:rsidRDefault="00305172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25" w:rsidRPr="0099250F" w:rsidRDefault="008150C8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вид зеле</w:t>
      </w:r>
      <w:r w:rsidR="00AF472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насаждений, шт.: ______________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AF4725" w:rsidRPr="0099250F" w:rsidRDefault="00AF4725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AF4725" w:rsidRPr="0099250F" w:rsidRDefault="00AF4725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4725" w:rsidRPr="0099250F" w:rsidRDefault="00AF4725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Заказчик: ___________________________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______________________________.</w:t>
      </w:r>
    </w:p>
    <w:p w:rsidR="00AF4725" w:rsidRPr="0099250F" w:rsidRDefault="00AF4725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_____________________.</w:t>
      </w:r>
    </w:p>
    <w:p w:rsidR="00AF4725" w:rsidRPr="0099250F" w:rsidRDefault="00AF4725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Подрядчик: ___________________________________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_____________________.</w:t>
      </w:r>
    </w:p>
    <w:p w:rsidR="00AF4725" w:rsidRPr="0099250F" w:rsidRDefault="00AF4725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(Ф.И.О.) _________________________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___________________.</w:t>
      </w:r>
    </w:p>
    <w:p w:rsidR="00AF4725" w:rsidRPr="0099250F" w:rsidRDefault="00AF4725" w:rsidP="0033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________________________________________________________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</w:p>
    <w:p w:rsidR="00AF4725" w:rsidRPr="0099250F" w:rsidRDefault="00AF4725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4725" w:rsidRPr="0099250F" w:rsidRDefault="00AF4725" w:rsidP="00052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соблюдать меры безопасности!</w:t>
      </w:r>
    </w:p>
    <w:p w:rsidR="008150C8" w:rsidRPr="0099250F" w:rsidRDefault="00AF4725" w:rsidP="00332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1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  <w:gridCol w:w="343"/>
      </w:tblGrid>
      <w:tr w:rsidR="0099250F" w:rsidRPr="0099250F" w:rsidTr="006D233E">
        <w:trPr>
          <w:gridAfter w:val="1"/>
          <w:wAfter w:w="172" w:type="pct"/>
        </w:trPr>
        <w:tc>
          <w:tcPr>
            <w:tcW w:w="4828" w:type="pct"/>
            <w:vAlign w:val="bottom"/>
            <w:hideMark/>
          </w:tcPr>
          <w:p w:rsidR="00AF4725" w:rsidRPr="0099250F" w:rsidRDefault="00E570B5" w:rsidP="0035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F4725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</w:t>
            </w:r>
            <w:r w:rsidR="00AF4725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жилищно-коммунального</w:t>
            </w:r>
            <w:r w:rsidR="00AF4725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хозяйства администрации</w:t>
            </w:r>
            <w:r w:rsidR="00AF4725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="00AF4725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 Анапа</w:t>
            </w:r>
            <w:r w:rsidR="008150C8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="006B18D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150C8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6B18D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="006B18D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Марусич</w:t>
            </w:r>
            <w:proofErr w:type="spellEnd"/>
          </w:p>
        </w:tc>
      </w:tr>
      <w:tr w:rsidR="00AF4725" w:rsidRPr="0099250F" w:rsidTr="006D233E">
        <w:tc>
          <w:tcPr>
            <w:tcW w:w="5000" w:type="pct"/>
            <w:gridSpan w:val="2"/>
            <w:vAlign w:val="bottom"/>
            <w:hideMark/>
          </w:tcPr>
          <w:p w:rsidR="00AF4725" w:rsidRPr="0099250F" w:rsidRDefault="00AF4725" w:rsidP="0033272A">
            <w:pPr>
              <w:spacing w:after="0" w:line="240" w:lineRule="auto"/>
              <w:ind w:right="3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50C8" w:rsidRPr="0099250F" w:rsidRDefault="008150C8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0C8" w:rsidRPr="0099250F" w:rsidRDefault="008150C8" w:rsidP="0033272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99250F" w:rsidRPr="0099250F" w:rsidTr="001F5FD6">
        <w:tc>
          <w:tcPr>
            <w:tcW w:w="5670" w:type="dxa"/>
          </w:tcPr>
          <w:p w:rsidR="008150C8" w:rsidRPr="0099250F" w:rsidRDefault="008150C8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B0C29" w:rsidRPr="0099250F" w:rsidRDefault="008150C8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зеленых насаждени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</w:p>
          <w:p w:rsidR="00BB0C29" w:rsidRPr="0099250F" w:rsidRDefault="00BB0C29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8150C8" w:rsidRPr="0099250F" w:rsidRDefault="008150C8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0C8" w:rsidRPr="0099250F" w:rsidRDefault="008150C8" w:rsidP="003327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725" w:rsidRPr="0099250F" w:rsidRDefault="008150C8" w:rsidP="00332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05172"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</w:t>
      </w:r>
      <w:r w:rsidR="00C81B30"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проверки приживаемости зеле</w:t>
      </w:r>
      <w:r w:rsidR="00AF4725" w:rsidRPr="00992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насаждений</w:t>
      </w:r>
    </w:p>
    <w:p w:rsidR="00AF4725" w:rsidRPr="0099250F" w:rsidRDefault="00AF4725" w:rsidP="00332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4725" w:rsidRPr="0099250F" w:rsidRDefault="00373828" w:rsidP="003738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____________20___ г.</w:t>
      </w:r>
    </w:p>
    <w:p w:rsidR="00C81B30" w:rsidRPr="0099250F" w:rsidRDefault="00C81B30" w:rsidP="003327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828" w:rsidRPr="0099250F" w:rsidRDefault="00373828" w:rsidP="003738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373828" w:rsidRPr="0099250F" w:rsidRDefault="00373828" w:rsidP="003738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73828" w:rsidRPr="0099250F" w:rsidRDefault="00373828" w:rsidP="003738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50F">
        <w:rPr>
          <w:rFonts w:ascii="Times New Roman" w:hAnsi="Times New Roman" w:cs="Times New Roman"/>
          <w:sz w:val="24"/>
          <w:szCs w:val="24"/>
        </w:rPr>
        <w:t>(должность, Ф.И.О. (последнее при наличии) должностного лица)</w:t>
      </w:r>
    </w:p>
    <w:p w:rsidR="00373828" w:rsidRPr="0099250F" w:rsidRDefault="00373828" w:rsidP="003738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73828" w:rsidRPr="0099250F" w:rsidRDefault="00373828" w:rsidP="003738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50F">
        <w:rPr>
          <w:rFonts w:ascii="Times New Roman" w:hAnsi="Times New Roman" w:cs="Times New Roman"/>
          <w:sz w:val="24"/>
          <w:szCs w:val="24"/>
        </w:rPr>
        <w:t>(должность, Ф.И.О. (последнее при наличии) должностного лица)</w:t>
      </w:r>
    </w:p>
    <w:p w:rsidR="00373828" w:rsidRPr="0099250F" w:rsidRDefault="00373828" w:rsidP="003738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73828" w:rsidRPr="0099250F" w:rsidRDefault="00373828" w:rsidP="003738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50F">
        <w:rPr>
          <w:rFonts w:ascii="Times New Roman" w:hAnsi="Times New Roman" w:cs="Times New Roman"/>
          <w:sz w:val="24"/>
          <w:szCs w:val="24"/>
        </w:rPr>
        <w:t>(должность, Ф.И.О. (последнее при наличии) должностного лица)</w:t>
      </w:r>
    </w:p>
    <w:p w:rsidR="00AF4725" w:rsidRPr="0099250F" w:rsidRDefault="00373828" w:rsidP="003327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F4725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оставила настоящий акт о том, что на территорию по адресу:</w:t>
      </w:r>
    </w:p>
    <w:p w:rsidR="00AF4725" w:rsidRPr="0099250F" w:rsidRDefault="00AF4725" w:rsidP="003327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AF4725" w:rsidRPr="0099250F" w:rsidRDefault="00AF4725" w:rsidP="003327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F4725" w:rsidRPr="0099250F" w:rsidRDefault="00AF4725" w:rsidP="003327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</w:t>
      </w:r>
      <w:r w:rsidR="00A05BB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 </w:t>
      </w:r>
      <w:proofErr w:type="gramStart"/>
      <w:r w:rsidR="00A05BB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разрешению</w:t>
      </w:r>
      <w:proofErr w:type="gramEnd"/>
      <w:r w:rsidR="00A05BB3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пересадку зеле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насаждений от __________ 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AF4725" w:rsidRPr="0099250F" w:rsidRDefault="00AF4725" w:rsidP="003327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пересажены зел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насаждения в количестве:</w:t>
      </w:r>
    </w:p>
    <w:p w:rsidR="00AF4725" w:rsidRPr="0099250F" w:rsidRDefault="00AF4725" w:rsidP="003327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деревьев, 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кустарников, 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видов.</w:t>
      </w:r>
    </w:p>
    <w:p w:rsidR="00AF4725" w:rsidRPr="0099250F" w:rsidRDefault="00AF4725" w:rsidP="001A6F6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проверки приживаемости установлено следующее:</w:t>
      </w:r>
    </w:p>
    <w:p w:rsidR="00DE7C0F" w:rsidRPr="0099250F" w:rsidRDefault="00DE7C0F" w:rsidP="001A6F6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1492"/>
        <w:gridCol w:w="1768"/>
        <w:gridCol w:w="1134"/>
      </w:tblGrid>
      <w:tr w:rsidR="0099250F" w:rsidRPr="0099250F" w:rsidTr="00373828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AF4725" w:rsidRPr="0099250F" w:rsidRDefault="00AF4725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150C8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Пересаженные зеле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насаждения (наименование)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AF4725" w:rsidRPr="0099250F" w:rsidRDefault="00AF4725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пересажено (шт</w:t>
            </w:r>
            <w:r w:rsidR="008150C8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AF4725" w:rsidRPr="0099250F" w:rsidRDefault="00AF4725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Прижилось (шт</w:t>
            </w:r>
            <w:r w:rsidR="008150C8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F4725" w:rsidRPr="0099250F" w:rsidRDefault="00AF4725" w:rsidP="0033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Отпад (шт</w:t>
            </w:r>
            <w:r w:rsidR="008150C8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9250F" w:rsidRPr="0099250F" w:rsidTr="00373828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25" w:rsidRPr="0099250F" w:rsidRDefault="00AF4725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25" w:rsidRPr="0099250F" w:rsidRDefault="00AF4725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25" w:rsidRPr="0099250F" w:rsidRDefault="00AF4725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25" w:rsidRPr="0099250F" w:rsidRDefault="00AF4725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73828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25" w:rsidRPr="0099250F" w:rsidRDefault="00AF4725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25" w:rsidRPr="0099250F" w:rsidRDefault="00AF4725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25" w:rsidRPr="0099250F" w:rsidRDefault="00AF4725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25" w:rsidRPr="0099250F" w:rsidRDefault="00AF4725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596C" w:rsidRPr="0099250F" w:rsidTr="00373828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6C" w:rsidRPr="0099250F" w:rsidRDefault="0018596C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6C" w:rsidRPr="0099250F" w:rsidRDefault="0018596C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6C" w:rsidRPr="0099250F" w:rsidRDefault="0018596C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6C" w:rsidRPr="0099250F" w:rsidRDefault="0018596C" w:rsidP="0033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7C0F" w:rsidRPr="0099250F" w:rsidRDefault="00DE7C0F" w:rsidP="001A6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25" w:rsidRPr="0099250F" w:rsidRDefault="00AF4725" w:rsidP="001A6F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AF4725" w:rsidRPr="0099250F" w:rsidRDefault="00AF4725" w:rsidP="003327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8150C8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E7C0F" w:rsidRPr="0099250F" w:rsidRDefault="00DE7C0F" w:rsidP="00DE7C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C0F" w:rsidRPr="0099250F" w:rsidRDefault="00DE7C0F" w:rsidP="00DE7C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</w:rPr>
        <w:t>Члены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853"/>
        <w:gridCol w:w="3696"/>
        <w:gridCol w:w="129"/>
      </w:tblGrid>
      <w:tr w:rsidR="0099250F" w:rsidRPr="0099250F" w:rsidTr="006B18D3">
        <w:tc>
          <w:tcPr>
            <w:tcW w:w="4814" w:type="dxa"/>
          </w:tcPr>
          <w:p w:rsidR="00DE7C0F" w:rsidRPr="0099250F" w:rsidRDefault="00DE7C0F" w:rsidP="001F5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DE7C0F" w:rsidRPr="0099250F" w:rsidRDefault="00DE7C0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 должностного лица</w:t>
            </w:r>
          </w:p>
          <w:p w:rsidR="00F440E4" w:rsidRDefault="00F440E4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C29" w:rsidRPr="0099250F" w:rsidRDefault="00BB0C29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0E4" w:rsidRPr="0099250F" w:rsidRDefault="00F440E4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C0F" w:rsidRPr="0099250F" w:rsidRDefault="00DE7C0F" w:rsidP="001F5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</w:t>
            </w:r>
          </w:p>
          <w:p w:rsidR="00DE7C0F" w:rsidRPr="0099250F" w:rsidRDefault="00DE7C0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 должностного лица</w:t>
            </w:r>
          </w:p>
          <w:p w:rsidR="00DE7C0F" w:rsidRPr="0099250F" w:rsidRDefault="00DE7C0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0F" w:rsidRPr="0099250F" w:rsidRDefault="00DE7C0F" w:rsidP="001F5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DE7C0F" w:rsidRPr="0099250F" w:rsidRDefault="00DE7C0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 должностного лица</w:t>
            </w:r>
          </w:p>
          <w:p w:rsidR="006B18D3" w:rsidRPr="0099250F" w:rsidRDefault="006B18D3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8D3" w:rsidRPr="0099250F" w:rsidRDefault="006B18D3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476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3"/>
            </w:tblGrid>
            <w:tr w:rsidR="0099250F" w:rsidRPr="0099250F" w:rsidTr="00E570B5">
              <w:tc>
                <w:tcPr>
                  <w:tcW w:w="5000" w:type="pct"/>
                  <w:vAlign w:val="bottom"/>
                  <w:hideMark/>
                </w:tcPr>
                <w:p w:rsidR="006B18D3" w:rsidRPr="0099250F" w:rsidRDefault="00E570B5" w:rsidP="00E570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="006B18D3" w:rsidRPr="009925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ачальник управления</w:t>
                  </w:r>
                  <w:r w:rsidR="006B18D3" w:rsidRPr="009925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жилищно-коммунального</w:t>
                  </w:r>
                  <w:r w:rsidR="006B18D3" w:rsidRPr="009925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хозяйства администрации</w:t>
                  </w:r>
                  <w:r w:rsidR="006B18D3" w:rsidRPr="009925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муниципального образования</w:t>
                  </w:r>
                  <w:r w:rsidR="006B18D3" w:rsidRPr="009925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город-курорт Анапа                                                               </w:t>
                  </w:r>
                </w:p>
              </w:tc>
            </w:tr>
          </w:tbl>
          <w:p w:rsidR="006B18D3" w:rsidRPr="0099250F" w:rsidRDefault="006B18D3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D3" w:rsidRPr="0099250F" w:rsidRDefault="006B18D3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3C57DF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D3" w:rsidRPr="0099250F" w:rsidRDefault="006B18D3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D3" w:rsidRPr="0099250F" w:rsidRDefault="006B18D3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D3" w:rsidRPr="0099250F" w:rsidRDefault="006B18D3" w:rsidP="001F5F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gridSpan w:val="3"/>
          </w:tcPr>
          <w:p w:rsidR="00DE7C0F" w:rsidRPr="0099250F" w:rsidRDefault="00DE7C0F" w:rsidP="001F5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</w:t>
            </w:r>
          </w:p>
          <w:p w:rsidR="00DE7C0F" w:rsidRPr="0099250F" w:rsidRDefault="00DE7C0F" w:rsidP="001F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DE7C0F" w:rsidRPr="0099250F" w:rsidRDefault="00DE7C0F" w:rsidP="001F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E4" w:rsidRPr="0099250F" w:rsidRDefault="00F440E4" w:rsidP="001F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E4" w:rsidRDefault="00F440E4" w:rsidP="001F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C29" w:rsidRPr="0099250F" w:rsidRDefault="00BB0C29" w:rsidP="001F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E4" w:rsidRPr="0099250F" w:rsidRDefault="00F440E4" w:rsidP="001F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DF" w:rsidRPr="0099250F" w:rsidRDefault="00DE7C0F" w:rsidP="001F5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</w:t>
            </w:r>
            <w:r w:rsidR="00F440E4" w:rsidRPr="0099250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544C27" w:rsidRPr="009925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E7C0F" w:rsidRPr="0099250F" w:rsidRDefault="00DE7C0F" w:rsidP="001F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DE7C0F" w:rsidRPr="0099250F" w:rsidRDefault="00DE7C0F" w:rsidP="001F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0F" w:rsidRPr="0099250F" w:rsidRDefault="00DE7C0F" w:rsidP="001F5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C0F" w:rsidRPr="0099250F" w:rsidRDefault="00DE7C0F" w:rsidP="001F5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6B18D3" w:rsidRPr="0099250F" w:rsidRDefault="00DE7C0F" w:rsidP="001F5F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6B18D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18D3" w:rsidRPr="0099250F" w:rsidRDefault="006B18D3" w:rsidP="001F5F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8D3" w:rsidRPr="0099250F" w:rsidRDefault="006B18D3" w:rsidP="001F5F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8D3" w:rsidRPr="0099250F" w:rsidRDefault="006B18D3" w:rsidP="001F5F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8D3" w:rsidRPr="0099250F" w:rsidRDefault="006B18D3" w:rsidP="001F5F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8D3" w:rsidRPr="0099250F" w:rsidRDefault="006B18D3" w:rsidP="001F5F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8D3" w:rsidRPr="0099250F" w:rsidRDefault="006B18D3" w:rsidP="006B18D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7C0F" w:rsidRPr="0099250F" w:rsidRDefault="006B18D3" w:rsidP="003578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Марусич</w:t>
            </w:r>
            <w:proofErr w:type="spellEnd"/>
          </w:p>
        </w:tc>
      </w:tr>
      <w:tr w:rsidR="0099250F" w:rsidRPr="0099250F" w:rsidTr="006B18D3">
        <w:trPr>
          <w:gridAfter w:val="1"/>
          <w:wAfter w:w="130" w:type="dxa"/>
        </w:trPr>
        <w:tc>
          <w:tcPr>
            <w:tcW w:w="5670" w:type="dxa"/>
            <w:gridSpan w:val="2"/>
          </w:tcPr>
          <w:p w:rsidR="0023118B" w:rsidRPr="0099250F" w:rsidRDefault="0023118B" w:rsidP="00DC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8D3" w:rsidRPr="0099250F" w:rsidRDefault="006B18D3" w:rsidP="00DC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8D3" w:rsidRPr="0099250F" w:rsidRDefault="006B18D3" w:rsidP="00DC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72" w:rsidRPr="0099250F" w:rsidRDefault="00305172" w:rsidP="00DC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72" w:rsidRPr="0099250F" w:rsidRDefault="00305172" w:rsidP="00DC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72" w:rsidRPr="0099250F" w:rsidRDefault="00305172" w:rsidP="00DC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72" w:rsidRDefault="00305172" w:rsidP="00DC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0B5" w:rsidRPr="0099250F" w:rsidRDefault="00E570B5" w:rsidP="00DC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B0C29" w:rsidRPr="0099250F" w:rsidRDefault="0023118B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зеленых насаждени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</w:p>
          <w:p w:rsidR="00BB0C29" w:rsidRPr="0099250F" w:rsidRDefault="00BB0C29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23118B" w:rsidRPr="0099250F" w:rsidRDefault="0023118B" w:rsidP="00DC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172" w:rsidRPr="0099250F" w:rsidRDefault="00B567F4" w:rsidP="00305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50F">
        <w:rPr>
          <w:rFonts w:ascii="Times New Roman" w:hAnsi="Times New Roman" w:cs="Times New Roman"/>
          <w:b/>
          <w:bCs/>
          <w:sz w:val="28"/>
          <w:szCs w:val="28"/>
        </w:rPr>
        <w:t>ВИДОВОЙ СОСТАВ</w:t>
      </w:r>
    </w:p>
    <w:p w:rsidR="00305172" w:rsidRPr="0099250F" w:rsidRDefault="00305172" w:rsidP="00305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50F">
        <w:rPr>
          <w:rFonts w:ascii="Times New Roman" w:hAnsi="Times New Roman" w:cs="Times New Roman"/>
          <w:b/>
          <w:bCs/>
          <w:sz w:val="28"/>
          <w:szCs w:val="28"/>
        </w:rPr>
        <w:t>зеленых насаждений, высаживаемых на территории</w:t>
      </w:r>
    </w:p>
    <w:p w:rsidR="00305172" w:rsidRPr="0099250F" w:rsidRDefault="00305172" w:rsidP="00305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50F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город-курорт Анапа</w:t>
      </w:r>
    </w:p>
    <w:p w:rsidR="00305172" w:rsidRPr="0099250F" w:rsidRDefault="00305172" w:rsidP="003051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50F">
        <w:rPr>
          <w:rFonts w:ascii="Times New Roman" w:hAnsi="Times New Roman" w:cs="Times New Roman"/>
          <w:b/>
          <w:bCs/>
          <w:sz w:val="28"/>
          <w:szCs w:val="28"/>
        </w:rPr>
        <w:t>в порядке компенсационного озеленения</w:t>
      </w:r>
    </w:p>
    <w:p w:rsidR="000525A3" w:rsidRPr="0099250F" w:rsidRDefault="000525A3" w:rsidP="003051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99250F" w:rsidRPr="0099250F" w:rsidTr="00DC596B">
        <w:tc>
          <w:tcPr>
            <w:tcW w:w="1129" w:type="dxa"/>
            <w:vAlign w:val="center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250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0525A3" w:rsidRPr="0099250F" w:rsidRDefault="000525A3" w:rsidP="00DC5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8499" w:type="dxa"/>
            <w:vAlign w:val="center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250F">
              <w:rPr>
                <w:rFonts w:ascii="Times New Roman" w:hAnsi="Times New Roman" w:cs="Times New Roman"/>
                <w:sz w:val="27"/>
                <w:szCs w:val="27"/>
              </w:rPr>
              <w:t>Видовой состав зеленых насаждений</w:t>
            </w:r>
          </w:p>
        </w:tc>
      </w:tr>
      <w:tr w:rsidR="0099250F" w:rsidRPr="0099250F" w:rsidTr="00DC596B">
        <w:tc>
          <w:tcPr>
            <w:tcW w:w="1129" w:type="dxa"/>
            <w:vAlign w:val="center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250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499" w:type="dxa"/>
            <w:vAlign w:val="center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250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99250F" w:rsidRPr="0099250F" w:rsidTr="00DC596B">
        <w:tc>
          <w:tcPr>
            <w:tcW w:w="9628" w:type="dxa"/>
            <w:gridSpan w:val="2"/>
            <w:vAlign w:val="center"/>
          </w:tcPr>
          <w:p w:rsidR="000525A3" w:rsidRPr="0099250F" w:rsidRDefault="00B567F4" w:rsidP="00B56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Лиственные деревья.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1E7D34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Альбиция</w:t>
            </w:r>
            <w:r w:rsidR="000525A3"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25A3" w:rsidRPr="0099250F">
              <w:rPr>
                <w:rFonts w:ascii="Times New Roman" w:hAnsi="Times New Roman" w:cs="Times New Roman"/>
                <w:sz w:val="24"/>
                <w:szCs w:val="24"/>
              </w:rPr>
              <w:t>ленкоранская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Багрянник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Бархат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B56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Береза 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Бобовник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Боярышник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Бруссонетия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бумажная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Бук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Вяз</w:t>
            </w:r>
            <w:r w:rsidR="00B567F4"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обыкновенный</w:t>
            </w:r>
          </w:p>
        </w:tc>
      </w:tr>
      <w:tr w:rsidR="0099250F" w:rsidRPr="0099250F" w:rsidTr="00DC596B">
        <w:tc>
          <w:tcPr>
            <w:tcW w:w="1129" w:type="dxa"/>
          </w:tcPr>
          <w:p w:rsidR="00E312C6" w:rsidRPr="0099250F" w:rsidRDefault="00E312C6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312C6" w:rsidRPr="0099250F" w:rsidRDefault="00E312C6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Гинкго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билоба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E312C6" w:rsidRPr="0099250F" w:rsidRDefault="00E312C6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312C6" w:rsidRPr="0099250F" w:rsidRDefault="00E312C6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Гледичия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трехколючковая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Граб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виды плодовых культур (слива, груша, вишня, яблоня </w:t>
            </w:r>
            <w:r w:rsidRPr="0099250F">
              <w:rPr>
                <w:rFonts w:ascii="Times New Roman" w:hAnsi="Times New Roman" w:cs="Times New Roman"/>
                <w:sz w:val="24"/>
                <w:szCs w:val="24"/>
              </w:rPr>
              <w:br/>
              <w:t>и др.)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Дуб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Ива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76723D" w:rsidRPr="0099250F" w:rsidRDefault="0076723D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76723D" w:rsidRPr="0099250F" w:rsidRDefault="0076723D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Каркас</w:t>
            </w:r>
          </w:p>
        </w:tc>
      </w:tr>
      <w:tr w:rsidR="0099250F" w:rsidRPr="0099250F" w:rsidTr="00DC596B">
        <w:tc>
          <w:tcPr>
            <w:tcW w:w="1129" w:type="dxa"/>
          </w:tcPr>
          <w:p w:rsidR="0076723D" w:rsidRPr="0099250F" w:rsidRDefault="0076723D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76723D" w:rsidRPr="0099250F" w:rsidRDefault="0076723D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Катальпа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Каштан конский</w:t>
            </w:r>
          </w:p>
        </w:tc>
      </w:tr>
      <w:tr w:rsidR="0099250F" w:rsidRPr="0099250F" w:rsidTr="00DC596B">
        <w:tc>
          <w:tcPr>
            <w:tcW w:w="1129" w:type="dxa"/>
          </w:tcPr>
          <w:p w:rsidR="0076723D" w:rsidRPr="0099250F" w:rsidRDefault="0076723D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76723D" w:rsidRPr="0099250F" w:rsidRDefault="0076723D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Кельрейтерия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76723D" w:rsidRPr="0099250F" w:rsidRDefault="0076723D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76723D" w:rsidRPr="0099250F" w:rsidRDefault="0076723D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Клен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Лещина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Ликвидамбр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Липа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1E7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Лириодендрон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тюльп</w:t>
            </w:r>
            <w:r w:rsidR="001E7D34">
              <w:rPr>
                <w:rFonts w:ascii="Times New Roman" w:hAnsi="Times New Roman" w:cs="Times New Roman"/>
                <w:sz w:val="24"/>
                <w:szCs w:val="24"/>
              </w:rPr>
              <w:t>ановый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Магнолия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76723D" w:rsidRPr="0099250F" w:rsidRDefault="0076723D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76723D" w:rsidRPr="0099250F" w:rsidRDefault="0076723D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Миндаль</w:t>
            </w:r>
          </w:p>
        </w:tc>
      </w:tr>
      <w:tr w:rsidR="001E7D34" w:rsidRPr="0099250F" w:rsidTr="00DC596B">
        <w:tc>
          <w:tcPr>
            <w:tcW w:w="1129" w:type="dxa"/>
          </w:tcPr>
          <w:p w:rsidR="001E7D34" w:rsidRPr="001E7D34" w:rsidRDefault="001E7D34" w:rsidP="001E7D34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499" w:type="dxa"/>
          </w:tcPr>
          <w:p w:rsidR="001E7D34" w:rsidRPr="0099250F" w:rsidRDefault="001E7D34" w:rsidP="001E7D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Орех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Павловния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Платан</w:t>
            </w:r>
            <w:r w:rsidR="0076723D"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западный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Робиния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Софора японская</w:t>
            </w:r>
          </w:p>
        </w:tc>
      </w:tr>
      <w:tr w:rsidR="0099250F" w:rsidRPr="0099250F" w:rsidTr="00DC596B">
        <w:tc>
          <w:tcPr>
            <w:tcW w:w="1129" w:type="dxa"/>
          </w:tcPr>
          <w:p w:rsidR="0076723D" w:rsidRPr="0099250F" w:rsidRDefault="0076723D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76723D" w:rsidRPr="0099250F" w:rsidRDefault="0076723D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Сумах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76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Тополь </w:t>
            </w:r>
            <w:r w:rsidR="0076723D" w:rsidRPr="0099250F">
              <w:rPr>
                <w:rFonts w:ascii="Times New Roman" w:hAnsi="Times New Roman" w:cs="Times New Roman"/>
                <w:sz w:val="24"/>
                <w:szCs w:val="24"/>
              </w:rPr>
              <w:t>краснолистный</w:t>
            </w:r>
          </w:p>
        </w:tc>
      </w:tr>
      <w:tr w:rsidR="0099250F" w:rsidRPr="0099250F" w:rsidTr="00DC596B">
        <w:tc>
          <w:tcPr>
            <w:tcW w:w="1129" w:type="dxa"/>
          </w:tcPr>
          <w:p w:rsidR="0076723D" w:rsidRPr="0099250F" w:rsidRDefault="0076723D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76723D" w:rsidRPr="0099250F" w:rsidRDefault="0076723D" w:rsidP="00767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Тополь пирамидальный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Церцисс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C596B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Ясень</w:t>
            </w:r>
          </w:p>
        </w:tc>
      </w:tr>
      <w:tr w:rsidR="0099250F" w:rsidRPr="0099250F" w:rsidTr="00DC596B">
        <w:tc>
          <w:tcPr>
            <w:tcW w:w="9628" w:type="dxa"/>
            <w:gridSpan w:val="2"/>
          </w:tcPr>
          <w:p w:rsidR="000525A3" w:rsidRPr="0099250F" w:rsidRDefault="000525A3" w:rsidP="00B56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Лиственные кустарн</w:t>
            </w:r>
            <w:r w:rsidR="00B567F4" w:rsidRPr="0099250F">
              <w:rPr>
                <w:rFonts w:ascii="Times New Roman" w:hAnsi="Times New Roman" w:cs="Times New Roman"/>
                <w:sz w:val="28"/>
                <w:szCs w:val="28"/>
              </w:rPr>
              <w:t>ики.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A3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Барбарис 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A3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Бересклет 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Бирючина обыкновенная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Бузина черная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Вейгела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1E7D34" w:rsidP="00DA3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0525A3" w:rsidRPr="0099250F">
              <w:rPr>
                <w:rFonts w:ascii="Times New Roman" w:hAnsi="Times New Roman" w:cs="Times New Roman"/>
                <w:sz w:val="24"/>
                <w:szCs w:val="24"/>
              </w:rPr>
              <w:t>мамелис</w:t>
            </w:r>
            <w:proofErr w:type="spellEnd"/>
            <w:r w:rsidR="000525A3"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Гибискус сирийский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Гортензия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Дерен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DA3E5C" w:rsidRPr="0099250F" w:rsidRDefault="00DA3E5C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DA3E5C" w:rsidRPr="0099250F" w:rsidRDefault="00DA3E5C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Дейция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Жасмин голоцветковый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A3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Жимолость </w:t>
            </w:r>
            <w:r w:rsidR="00DA3E5C" w:rsidRPr="0099250F">
              <w:rPr>
                <w:rFonts w:ascii="Times New Roman" w:hAnsi="Times New Roman" w:cs="Times New Roman"/>
                <w:sz w:val="24"/>
                <w:szCs w:val="24"/>
              </w:rPr>
              <w:t>блестящая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Каликант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флоридский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A3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Калина </w:t>
            </w:r>
            <w:proofErr w:type="spellStart"/>
            <w:r w:rsidR="00DA3E5C" w:rsidRPr="0099250F">
              <w:rPr>
                <w:rFonts w:ascii="Times New Roman" w:hAnsi="Times New Roman" w:cs="Times New Roman"/>
                <w:sz w:val="24"/>
                <w:szCs w:val="24"/>
              </w:rPr>
              <w:t>Розеум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Кельрейтерия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метельчатая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Керрия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японская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Кизильник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Клематис</w:t>
            </w:r>
          </w:p>
        </w:tc>
      </w:tr>
      <w:tr w:rsidR="0099250F" w:rsidRPr="0099250F" w:rsidTr="00DC596B">
        <w:tc>
          <w:tcPr>
            <w:tcW w:w="1129" w:type="dxa"/>
          </w:tcPr>
          <w:p w:rsidR="00DA3E5C" w:rsidRPr="0099250F" w:rsidRDefault="00DA3E5C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DA3E5C" w:rsidRPr="0099250F" w:rsidRDefault="00DA3E5C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Кольквиция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прелестная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Красивоплодник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Бодиньера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A3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Лавровишня </w:t>
            </w:r>
          </w:p>
        </w:tc>
      </w:tr>
      <w:tr w:rsidR="0099250F" w:rsidRPr="0099250F" w:rsidTr="00DC596B">
        <w:tc>
          <w:tcPr>
            <w:tcW w:w="1129" w:type="dxa"/>
          </w:tcPr>
          <w:p w:rsidR="00DA3E5C" w:rsidRPr="0099250F" w:rsidRDefault="00DA3E5C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DA3E5C" w:rsidRPr="0099250F" w:rsidRDefault="00DA3E5C" w:rsidP="00DA3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Лагерстремия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Лапчатка кустарниковая (курильский чай)</w:t>
            </w:r>
          </w:p>
        </w:tc>
      </w:tr>
      <w:tr w:rsidR="0099250F" w:rsidRPr="0099250F" w:rsidTr="00DC596B">
        <w:tc>
          <w:tcPr>
            <w:tcW w:w="1129" w:type="dxa"/>
          </w:tcPr>
          <w:p w:rsidR="00DA3E5C" w:rsidRPr="0099250F" w:rsidRDefault="00DA3E5C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DA3E5C" w:rsidRPr="0099250F" w:rsidRDefault="00DA3E5C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Лох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Магония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падуболистная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Миндаль трехлопастной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421982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Олива европейская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Падуб остролистный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Пираканта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Пузыреплодник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калинолистный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DA3E5C" w:rsidRPr="0099250F" w:rsidRDefault="00DA3E5C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DA3E5C" w:rsidRPr="0099250F" w:rsidRDefault="00DA3E5C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Роза почвопокровная</w:t>
            </w:r>
          </w:p>
        </w:tc>
      </w:tr>
      <w:tr w:rsidR="00421982" w:rsidRPr="0099250F" w:rsidTr="00DC596B">
        <w:tc>
          <w:tcPr>
            <w:tcW w:w="1129" w:type="dxa"/>
          </w:tcPr>
          <w:p w:rsidR="00421982" w:rsidRPr="00421982" w:rsidRDefault="00421982" w:rsidP="0042198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499" w:type="dxa"/>
          </w:tcPr>
          <w:p w:rsidR="00421982" w:rsidRPr="0099250F" w:rsidRDefault="00421982" w:rsidP="00421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A3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Роза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чайоно</w:t>
            </w:r>
            <w:proofErr w:type="spellEnd"/>
            <w:r w:rsidR="00DA3E5C" w:rsidRPr="00992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гибридная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Рябинник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рябинолистный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Самшит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Сирень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Скумпия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Снежноягодник белый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Спирея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Тамарикс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Форзиция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421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Фотиния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Чубушник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Экзохорда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крупноцветковая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Юкка нитчатая</w:t>
            </w:r>
          </w:p>
        </w:tc>
      </w:tr>
      <w:tr w:rsidR="0099250F" w:rsidRPr="0099250F" w:rsidTr="00DC596B">
        <w:tc>
          <w:tcPr>
            <w:tcW w:w="9628" w:type="dxa"/>
            <w:gridSpan w:val="2"/>
          </w:tcPr>
          <w:p w:rsidR="000525A3" w:rsidRPr="0099250F" w:rsidRDefault="000525A3" w:rsidP="00B56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0F">
              <w:rPr>
                <w:rFonts w:ascii="Times New Roman" w:hAnsi="Times New Roman" w:cs="Times New Roman"/>
                <w:sz w:val="28"/>
                <w:szCs w:val="28"/>
              </w:rPr>
              <w:t>Дере</w:t>
            </w:r>
            <w:r w:rsidR="00B567F4" w:rsidRPr="0099250F">
              <w:rPr>
                <w:rFonts w:ascii="Times New Roman" w:hAnsi="Times New Roman" w:cs="Times New Roman"/>
                <w:sz w:val="28"/>
                <w:szCs w:val="28"/>
              </w:rPr>
              <w:t>вья и кустарники хвойных пород.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421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Ель </w:t>
            </w:r>
            <w:r w:rsidR="00EE0FEA"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колючая 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Ель шероховатая</w:t>
            </w:r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Кедр</w:t>
            </w:r>
          </w:p>
        </w:tc>
      </w:tr>
      <w:tr w:rsidR="0099250F" w:rsidRPr="0099250F" w:rsidTr="00DC596B">
        <w:tc>
          <w:tcPr>
            <w:tcW w:w="1129" w:type="dxa"/>
          </w:tcPr>
          <w:p w:rsidR="000525A3" w:rsidRPr="0099250F" w:rsidRDefault="000525A3" w:rsidP="00DA3E5C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0525A3" w:rsidRPr="0099250F" w:rsidRDefault="000525A3" w:rsidP="00DC59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Кипарис </w:t>
            </w:r>
            <w:r w:rsidR="00421982" w:rsidRPr="0099250F">
              <w:rPr>
                <w:rFonts w:ascii="Times New Roman" w:hAnsi="Times New Roman" w:cs="Times New Roman"/>
                <w:sz w:val="24"/>
                <w:szCs w:val="24"/>
              </w:rPr>
              <w:t>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421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Кипарисовик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982" w:rsidRPr="0099250F">
              <w:rPr>
                <w:rFonts w:ascii="Times New Roman" w:hAnsi="Times New Roman" w:cs="Times New Roman"/>
                <w:sz w:val="24"/>
                <w:szCs w:val="24"/>
              </w:rPr>
              <w:t>(все виды)</w:t>
            </w:r>
          </w:p>
        </w:tc>
      </w:tr>
      <w:tr w:rsidR="00421982" w:rsidRPr="0099250F" w:rsidTr="00DC596B">
        <w:tc>
          <w:tcPr>
            <w:tcW w:w="1129" w:type="dxa"/>
          </w:tcPr>
          <w:p w:rsidR="00421982" w:rsidRPr="0099250F" w:rsidRDefault="00421982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421982" w:rsidRPr="0099250F" w:rsidRDefault="00421982" w:rsidP="00421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Купрессоципарис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Лейланда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EE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Лиственница японская</w:t>
            </w:r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EE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Метасеквойя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глиптостробовидная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EE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Можжевельник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EE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Пихта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EE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Псевдотсуга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Мензиса</w:t>
            </w:r>
            <w:proofErr w:type="spellEnd"/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EE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Сосна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EE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Таксодиум двурядный</w:t>
            </w:r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EE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Тис ягодный</w:t>
            </w:r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EE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Тсуга (все виды)</w:t>
            </w:r>
          </w:p>
        </w:tc>
      </w:tr>
      <w:tr w:rsidR="0099250F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EE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Туевик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долотовидный</w:t>
            </w:r>
            <w:proofErr w:type="spellEnd"/>
            <w:r w:rsidRPr="0099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FEA" w:rsidRPr="0099250F" w:rsidTr="00DC596B">
        <w:tc>
          <w:tcPr>
            <w:tcW w:w="1129" w:type="dxa"/>
          </w:tcPr>
          <w:p w:rsidR="00EE0FEA" w:rsidRPr="0099250F" w:rsidRDefault="00EE0FEA" w:rsidP="00EE0FEA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99" w:type="dxa"/>
          </w:tcPr>
          <w:p w:rsidR="00EE0FEA" w:rsidRPr="0099250F" w:rsidRDefault="00EE0FEA" w:rsidP="00EE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F">
              <w:rPr>
                <w:rFonts w:ascii="Times New Roman" w:hAnsi="Times New Roman" w:cs="Times New Roman"/>
                <w:sz w:val="24"/>
                <w:szCs w:val="24"/>
              </w:rPr>
              <w:t>Туя (все виды)</w:t>
            </w:r>
          </w:p>
        </w:tc>
      </w:tr>
    </w:tbl>
    <w:p w:rsidR="00571096" w:rsidRPr="0099250F" w:rsidRDefault="00571096" w:rsidP="00571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5"/>
        <w:gridCol w:w="3213"/>
      </w:tblGrid>
      <w:tr w:rsidR="000525A3" w:rsidRPr="0099250F" w:rsidTr="00DC596B">
        <w:tc>
          <w:tcPr>
            <w:tcW w:w="3333" w:type="pct"/>
            <w:vAlign w:val="bottom"/>
            <w:hideMark/>
          </w:tcPr>
          <w:p w:rsidR="00F358E1" w:rsidRPr="0099250F" w:rsidRDefault="00F358E1" w:rsidP="00DC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5A3" w:rsidRPr="0099250F" w:rsidRDefault="00E570B5" w:rsidP="00E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0525A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</w:t>
            </w:r>
            <w:r w:rsidR="000525A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жилищно-коммунального</w:t>
            </w:r>
            <w:r w:rsidR="000525A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хозяйства администрации</w:t>
            </w:r>
            <w:r w:rsidR="000525A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="000525A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 Анапа</w:t>
            </w:r>
          </w:p>
        </w:tc>
        <w:tc>
          <w:tcPr>
            <w:tcW w:w="1667" w:type="pct"/>
            <w:vAlign w:val="bottom"/>
            <w:hideMark/>
          </w:tcPr>
          <w:p w:rsidR="000525A3" w:rsidRPr="0099250F" w:rsidRDefault="000525A3" w:rsidP="00DC5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5A3" w:rsidRPr="0099250F" w:rsidRDefault="000525A3" w:rsidP="00DC5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5A3" w:rsidRPr="0099250F" w:rsidRDefault="000525A3" w:rsidP="00DC5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5A3" w:rsidRPr="0099250F" w:rsidRDefault="000525A3" w:rsidP="00DC5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5A3" w:rsidRPr="0099250F" w:rsidRDefault="000525A3" w:rsidP="00DC5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5A3" w:rsidRPr="0099250F" w:rsidRDefault="003C57DF" w:rsidP="00DC5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Марусич</w:t>
            </w:r>
            <w:proofErr w:type="spellEnd"/>
          </w:p>
        </w:tc>
      </w:tr>
    </w:tbl>
    <w:p w:rsidR="00BD5D60" w:rsidRPr="0099250F" w:rsidRDefault="00BD5D60" w:rsidP="0033272A">
      <w:pPr>
        <w:widowControl w:val="0"/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D60" w:rsidRPr="0099250F" w:rsidRDefault="00BD5D60" w:rsidP="0033272A">
      <w:pPr>
        <w:widowControl w:val="0"/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D60" w:rsidRPr="0099250F" w:rsidRDefault="00BD5D60" w:rsidP="0033272A">
      <w:pPr>
        <w:widowControl w:val="0"/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99250F" w:rsidRPr="0099250F" w:rsidTr="00535FF4">
        <w:tc>
          <w:tcPr>
            <w:tcW w:w="5670" w:type="dxa"/>
          </w:tcPr>
          <w:p w:rsidR="001C2D4C" w:rsidRPr="0099250F" w:rsidRDefault="001C2D4C" w:rsidP="00DB2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D4C" w:rsidRPr="0099250F" w:rsidRDefault="001C2D4C" w:rsidP="00DB2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D4C" w:rsidRPr="0099250F" w:rsidRDefault="001C2D4C" w:rsidP="00DB2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D4C" w:rsidRPr="0099250F" w:rsidRDefault="001C2D4C" w:rsidP="00DB2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D4C" w:rsidRPr="0099250F" w:rsidRDefault="001C2D4C" w:rsidP="00DB2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B0C29" w:rsidRPr="0099250F" w:rsidRDefault="001C2D4C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зеленых насаждени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</w:p>
          <w:p w:rsidR="00BB0C29" w:rsidRPr="0099250F" w:rsidRDefault="00BB0C29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1C2D4C" w:rsidRPr="0099250F" w:rsidRDefault="001C2D4C" w:rsidP="00DB2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D4C" w:rsidRPr="0099250F" w:rsidRDefault="001C2D4C" w:rsidP="00DB2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2D4C" w:rsidRPr="0099250F" w:rsidRDefault="00782999" w:rsidP="00DB2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="001C2D4C" w:rsidRPr="00992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АСПОРТ</w:t>
      </w:r>
      <w:r w:rsidRPr="00992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82999" w:rsidRPr="0099250F" w:rsidRDefault="00782999" w:rsidP="00DB2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озелен</w:t>
      </w:r>
      <w:r w:rsidR="001C2D4C" w:rsidRPr="00992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92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нной территории</w:t>
      </w:r>
    </w:p>
    <w:p w:rsidR="00F72B24" w:rsidRPr="0099250F" w:rsidRDefault="00F72B24" w:rsidP="00DB2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82999" w:rsidRPr="0099250F" w:rsidRDefault="00782999" w:rsidP="00DB2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50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  <w:r w:rsidR="001C2D4C" w:rsidRPr="0099250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99250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782999" w:rsidRPr="0099250F" w:rsidRDefault="00782999" w:rsidP="00DB2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объекта)</w:t>
      </w:r>
    </w:p>
    <w:p w:rsidR="00782999" w:rsidRPr="0099250F" w:rsidRDefault="00782999" w:rsidP="00F72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Находящегося(</w:t>
      </w:r>
      <w:proofErr w:type="spellStart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ейся</w:t>
      </w:r>
      <w:proofErr w:type="spellEnd"/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C2D4C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</w:t>
      </w:r>
    </w:p>
    <w:p w:rsidR="00782999" w:rsidRPr="0099250F" w:rsidRDefault="00782999" w:rsidP="00DB2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782999" w:rsidRPr="0099250F" w:rsidRDefault="00782999" w:rsidP="00DB23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50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адрес, улица, район)</w:t>
      </w:r>
    </w:p>
    <w:tbl>
      <w:tblPr>
        <w:tblW w:w="9638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592"/>
        <w:gridCol w:w="4230"/>
        <w:gridCol w:w="1594"/>
        <w:gridCol w:w="1623"/>
        <w:gridCol w:w="1562"/>
        <w:gridCol w:w="30"/>
      </w:tblGrid>
      <w:tr w:rsidR="0099250F" w:rsidRPr="0099250F" w:rsidTr="003C57DF">
        <w:trPr>
          <w:gridBefore w:val="1"/>
          <w:gridAfter w:val="1"/>
          <w:wBefore w:w="7" w:type="dxa"/>
          <w:wAfter w:w="30" w:type="dxa"/>
          <w:trHeight w:val="240"/>
        </w:trPr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C2D4C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</w:t>
            </w:r>
          </w:p>
        </w:tc>
        <w:tc>
          <w:tcPr>
            <w:tcW w:w="3217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длина, п/м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м2</w:t>
            </w:r>
          </w:p>
        </w:tc>
        <w:tc>
          <w:tcPr>
            <w:tcW w:w="1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улицы (проезда)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E4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озелен</w:t>
            </w:r>
            <w:r w:rsidR="00E46A54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части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объекта (сквер, парк, бульвар и т.д.)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E4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зел</w:t>
            </w:r>
            <w:r w:rsidR="00E46A54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насаждениями, из них: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деревьями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кустарниками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цветниками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газонами (без деревьев), в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обыкновенные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луговые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замощением, из них: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асфальтовое покрытие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щебеночное, гравийное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плитами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грунтовое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строениями и сооружениями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E4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водо</w:t>
            </w:r>
            <w:r w:rsidR="00E46A54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rPr>
          <w:gridBefore w:val="1"/>
          <w:gridAfter w:val="1"/>
          <w:wBefore w:w="7" w:type="dxa"/>
          <w:wAfter w:w="30" w:type="dxa"/>
        </w:trPr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3C57DF">
        <w:tc>
          <w:tcPr>
            <w:tcW w:w="6423" w:type="dxa"/>
            <w:gridSpan w:val="4"/>
            <w:vAlign w:val="bottom"/>
            <w:hideMark/>
          </w:tcPr>
          <w:p w:rsidR="00E570B5" w:rsidRPr="00E570B5" w:rsidRDefault="00782999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E570B5" w:rsidRPr="00E570B5" w:rsidRDefault="00E570B5" w:rsidP="00D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318" w:rsidRPr="0099250F" w:rsidRDefault="00E570B5" w:rsidP="00E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B2318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</w:t>
            </w:r>
            <w:r w:rsidR="00DB2318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жилищно-коммунального</w:t>
            </w:r>
            <w:r w:rsidR="00DB2318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хозяйства администрации</w:t>
            </w:r>
            <w:r w:rsidR="00DB2318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="00DB2318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 Анапа</w:t>
            </w:r>
          </w:p>
        </w:tc>
        <w:tc>
          <w:tcPr>
            <w:tcW w:w="3215" w:type="dxa"/>
            <w:gridSpan w:val="3"/>
            <w:vAlign w:val="bottom"/>
            <w:hideMark/>
          </w:tcPr>
          <w:p w:rsidR="00DB2318" w:rsidRPr="0099250F" w:rsidRDefault="00DB2318" w:rsidP="00D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318" w:rsidRPr="0099250F" w:rsidRDefault="00DB2318" w:rsidP="00D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318" w:rsidRPr="0099250F" w:rsidRDefault="00DB2318" w:rsidP="00D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318" w:rsidRPr="0099250F" w:rsidRDefault="00DB2318" w:rsidP="00D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318" w:rsidRPr="0099250F" w:rsidRDefault="00DB2318" w:rsidP="00D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318" w:rsidRPr="0099250F" w:rsidRDefault="003C57DF" w:rsidP="00D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Марусич</w:t>
            </w:r>
            <w:proofErr w:type="spellEnd"/>
          </w:p>
        </w:tc>
      </w:tr>
    </w:tbl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99250F" w:rsidRPr="0099250F" w:rsidTr="00535FF4">
        <w:tc>
          <w:tcPr>
            <w:tcW w:w="5670" w:type="dxa"/>
          </w:tcPr>
          <w:p w:rsidR="00DB2318" w:rsidRPr="0099250F" w:rsidRDefault="00DB2318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318" w:rsidRPr="0099250F" w:rsidRDefault="00DB2318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318" w:rsidRPr="0099250F" w:rsidRDefault="00DB2318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318" w:rsidRPr="0099250F" w:rsidRDefault="00DB2318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318" w:rsidRPr="0099250F" w:rsidRDefault="00DB2318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B0C29" w:rsidRPr="0099250F" w:rsidRDefault="00DB2318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зеленых насаждени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</w:p>
          <w:p w:rsidR="00BB0C29" w:rsidRPr="0099250F" w:rsidRDefault="00BB0C29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DB2318" w:rsidRPr="0099250F" w:rsidRDefault="00DB2318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999" w:rsidRPr="0099250F" w:rsidRDefault="00DB2318" w:rsidP="00782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РАБОЧИЙ ДНЕВНИК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99250F" w:rsidRPr="0099250F" w:rsidTr="000F57F9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0F57F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зеле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насаждений ______________________________________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782999" w:rsidRPr="0099250F" w:rsidRDefault="00F72B24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(название объекта)</w:t>
            </w:r>
          </w:p>
        </w:tc>
      </w:tr>
      <w:tr w:rsidR="0099250F" w:rsidRPr="0099250F" w:rsidTr="000F57F9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</w:tr>
      <w:tr w:rsidR="0099250F" w:rsidRPr="0099250F" w:rsidTr="000F57F9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9250F" w:rsidRPr="0099250F" w:rsidTr="000F57F9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 ____________ 20 __ г.</w:t>
            </w:r>
          </w:p>
        </w:tc>
      </w:tr>
      <w:tr w:rsidR="0099250F" w:rsidRPr="0099250F" w:rsidTr="000F57F9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Окончен ____________ 20 __г.</w:t>
            </w:r>
          </w:p>
        </w:tc>
      </w:tr>
      <w:tr w:rsidR="0099250F" w:rsidRPr="0099250F" w:rsidTr="000F57F9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записи _______________________________________________________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782999" w:rsidRPr="0099250F" w:rsidRDefault="000F57F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учетного участка</w:t>
            </w:r>
          </w:p>
        </w:tc>
      </w:tr>
      <w:tr w:rsidR="0099250F" w:rsidRPr="0099250F" w:rsidTr="000F57F9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0F57F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биогруппы</w:t>
            </w:r>
            <w:proofErr w:type="spellEnd"/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насаждений (рядовая, групповая посадка)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древостоя (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биогруппа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порода, тип газона, цветника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782999" w:rsidRPr="0099250F" w:rsidRDefault="000F57F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деревьев ____________________________________________________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_______________________________________________________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(на высоте 1,3 м) ____________________________________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(см) ____________________________________________________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(кв. м, шт.) _________________________________________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Сомкнутость насаждений ___________________________________________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деревьев на 1 га (шт.) _________________________________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Подвергающиеся обрезке (шт.) ___________________________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___________________________________________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0F57F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0F57F9" w:rsidRPr="0099250F" w:rsidRDefault="000F57F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999" w:rsidRPr="0099250F" w:rsidRDefault="00782999" w:rsidP="00782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50F">
        <w:rPr>
          <w:rFonts w:ascii="Times New Roman" w:eastAsia="Times New Roman" w:hAnsi="Times New Roman" w:cs="Times New Roman"/>
          <w:sz w:val="23"/>
          <w:szCs w:val="23"/>
          <w:lang w:eastAsia="ru-RU"/>
        </w:rPr>
        <w:t> Для газонов и цветников определяется площадь, занимаемая однолетниками и многолетниками</w:t>
      </w:r>
    </w:p>
    <w:tbl>
      <w:tblPr>
        <w:tblW w:w="9647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925"/>
        <w:gridCol w:w="1891"/>
        <w:gridCol w:w="1084"/>
        <w:gridCol w:w="1278"/>
        <w:gridCol w:w="940"/>
        <w:gridCol w:w="291"/>
        <w:gridCol w:w="1215"/>
        <w:gridCol w:w="947"/>
        <w:gridCol w:w="1051"/>
        <w:gridCol w:w="9"/>
      </w:tblGrid>
      <w:tr w:rsidR="0099250F" w:rsidRPr="0099250F" w:rsidTr="00C00A53">
        <w:trPr>
          <w:gridBefore w:val="1"/>
          <w:wBefore w:w="16" w:type="dxa"/>
        </w:trPr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4453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Проверил</w:t>
            </w:r>
          </w:p>
        </w:tc>
      </w:tr>
      <w:tr w:rsidR="0099250F" w:rsidRPr="0099250F" w:rsidTr="00C00A53">
        <w:trPr>
          <w:gridBefore w:val="1"/>
          <w:wBefore w:w="16" w:type="dxa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99250F" w:rsidRPr="0099250F" w:rsidTr="00C00A53">
        <w:trPr>
          <w:gridBefore w:val="1"/>
          <w:wBefore w:w="16" w:type="dxa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C00A53">
        <w:trPr>
          <w:gridAfter w:val="1"/>
          <w:wAfter w:w="9" w:type="dxa"/>
        </w:trPr>
        <w:tc>
          <w:tcPr>
            <w:tcW w:w="6425" w:type="dxa"/>
            <w:gridSpan w:val="7"/>
            <w:vAlign w:val="bottom"/>
            <w:hideMark/>
          </w:tcPr>
          <w:p w:rsidR="00C00A53" w:rsidRPr="00E570B5" w:rsidRDefault="00782999" w:rsidP="005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C00A53" w:rsidRPr="0099250F" w:rsidRDefault="00C00A53" w:rsidP="005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A53" w:rsidRPr="0099250F" w:rsidRDefault="00E570B5" w:rsidP="00E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D37C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00A5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чальник управления</w:t>
            </w:r>
            <w:r w:rsidR="00C00A5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жилищно-коммунального</w:t>
            </w:r>
            <w:r w:rsidR="00C00A5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хозяйства администрации</w:t>
            </w:r>
            <w:r w:rsidR="00C00A5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="00C00A53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 Анапа</w:t>
            </w:r>
          </w:p>
        </w:tc>
        <w:tc>
          <w:tcPr>
            <w:tcW w:w="3213" w:type="dxa"/>
            <w:gridSpan w:val="3"/>
            <w:vAlign w:val="bottom"/>
            <w:hideMark/>
          </w:tcPr>
          <w:p w:rsidR="00C00A53" w:rsidRPr="0099250F" w:rsidRDefault="00C00A53" w:rsidP="00535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A53" w:rsidRPr="0099250F" w:rsidRDefault="00C00A53" w:rsidP="00535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A53" w:rsidRPr="0099250F" w:rsidRDefault="00C00A53" w:rsidP="00535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A53" w:rsidRPr="0099250F" w:rsidRDefault="00C00A53" w:rsidP="00535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A53" w:rsidRPr="0099250F" w:rsidRDefault="00C00A53" w:rsidP="00535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0A53" w:rsidRPr="0099250F" w:rsidRDefault="00DD37C3" w:rsidP="003578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Марусич</w:t>
            </w:r>
            <w:bookmarkStart w:id="0" w:name="_GoBack"/>
            <w:bookmarkEnd w:id="0"/>
            <w:proofErr w:type="spellEnd"/>
          </w:p>
        </w:tc>
      </w:tr>
    </w:tbl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99250F" w:rsidRPr="0099250F" w:rsidTr="00535FF4">
        <w:tc>
          <w:tcPr>
            <w:tcW w:w="5670" w:type="dxa"/>
          </w:tcPr>
          <w:p w:rsidR="00C00A53" w:rsidRPr="0099250F" w:rsidRDefault="00C00A53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53" w:rsidRPr="0099250F" w:rsidRDefault="00C00A53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53" w:rsidRPr="0099250F" w:rsidRDefault="00C00A53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53" w:rsidRPr="0099250F" w:rsidRDefault="00C00A53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53" w:rsidRPr="0099250F" w:rsidRDefault="00C00A53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B0C29" w:rsidRPr="0099250F" w:rsidRDefault="00C00A53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зеленых насаждени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</w:t>
            </w:r>
            <w:r w:rsidR="00BB0C2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</w:p>
          <w:p w:rsidR="00BB0C29" w:rsidRPr="0099250F" w:rsidRDefault="00BB0C29" w:rsidP="00BB0C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C00A53" w:rsidRPr="0099250F" w:rsidRDefault="00C00A53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999" w:rsidRPr="0099250F" w:rsidRDefault="00782999" w:rsidP="00782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925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Категория состояния деревьев (жизненная форма)</w:t>
      </w:r>
    </w:p>
    <w:tbl>
      <w:tblPr>
        <w:tblW w:w="9638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511"/>
        <w:gridCol w:w="2408"/>
        <w:gridCol w:w="3295"/>
        <w:gridCol w:w="195"/>
        <w:gridCol w:w="3176"/>
        <w:gridCol w:w="37"/>
      </w:tblGrid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999" w:rsidRPr="0099250F" w:rsidRDefault="005F1E91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2999" w:rsidRPr="0099250F" w:rsidRDefault="00782999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состояния деревьев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782999" w:rsidRPr="0099250F" w:rsidRDefault="00782999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признаки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2999" w:rsidRPr="0099250F" w:rsidRDefault="00782999" w:rsidP="005F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признаки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9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Хвойные породы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признаков ослабления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782999" w:rsidRPr="0099250F" w:rsidRDefault="005F1E91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воя зеленая, блестящая, крона густая, прирост текущего года нормальный для данной породы, возраста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Ослабленные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хвоя часто светлее обычного, крона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слабоажурная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прирост уменьшен не более чем на 1/2 по сравнению с нормальным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5F1E91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озможны признаки местного повреждения ствола и корневых лап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 ослабленные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7E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хвоя светло-зел</w:t>
            </w:r>
            <w:r w:rsidR="007E06C6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или светлая, матовая. Крона ажурная, прирост уменьшен более чем на 1/2 по сравнению с нормальным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попытки заселения вредителей на стволах и ветвях. Возможны признаки местного повреждения более ствола и корневых лап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Усыхающие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хвоя серая, желтоватая или желто-зеленая, крона заметно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изрежена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прирост текущего года еще заметен или отсутствует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попытки заселения вредителей на стволах и ветвях. Возможны признаки местного повреждения ствола и корневых лап, только сильнее, чем в предыдущей категории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Сухостой текущего года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хвоя серая, желтоватая или бурая, крона часто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изрежена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мелкие ветки сохранились, кора сохранена или частично осыпалась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попытки заселения вредителей на стволах и ветвях. Возможны признаки местного повреждения ствола и корневых лап. На стволе отверстия от насекомых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Сухостой прошлых лет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хвоя осыпалась или сохранилась лишь частично.</w:t>
            </w:r>
          </w:p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 большая часть крупных веток осыпались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ветвях и на стволе имеются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вылетные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отверстия насекомых, под корой обильная бурая мука или грибница древоразрушающих грибов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9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Лиственные породы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признаков ослабления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E06C6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листва зеле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ная, блестящая, крона густая, прирост текущего года нормальный для данной </w:t>
            </w:r>
            <w:r w:rsidR="00782999"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породы, возраста, условий местообитания и сезона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Ослабленные (в кроне до 25% сухих ветвей)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листва зеленая, крона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слабоажурная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прирост ослаблен по сравнению с нормальным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повреждения ветвей корневых лап и ствола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Ослабленные (в кроне от 25% до 50% сухих ветвей)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листва мельче или светлее обычной, преждевременно опадает, крона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изрежена</w:t>
            </w:r>
            <w:proofErr w:type="spellEnd"/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предыдущей категории выражены сильнее, попытки поселения стволовых вредителей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 ослабленные (в кроне от 50% до 75% сухих ветвей)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листва мельче или светлее обычной, преждевременно опадает, крона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изрежена</w:t>
            </w:r>
            <w:proofErr w:type="spellEnd"/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предыдущей категории выражены сильнее, попытки поселения стволовых вредителей, отмечено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сокотечение</w:t>
            </w:r>
            <w:proofErr w:type="spellEnd"/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Усыхающие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сухокронные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(&gt;75% сухих ветвей)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листва мельче, светлее или желтее, преждевременно опадает или увядает, крона сильно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изрежена</w:t>
            </w:r>
            <w:proofErr w:type="spellEnd"/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стволе и ветвях отмечены признаки заселения вредителей. Натеки от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сокотечения</w:t>
            </w:r>
            <w:proofErr w:type="spellEnd"/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Сухостой текущего года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листва усохла, завяла или преждевременно опала, но мелкие веточки и кора сохранились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стволе, ветвях и корневых лапах признаки заселения стволовыми вредителями и поражения грибами</w:t>
            </w:r>
          </w:p>
        </w:tc>
      </w:tr>
      <w:tr w:rsidR="0099250F" w:rsidRPr="0099250F" w:rsidTr="005F1E91">
        <w:trPr>
          <w:gridBefore w:val="1"/>
          <w:gridAfter w:val="1"/>
          <w:wBefore w:w="16" w:type="dxa"/>
          <w:wAfter w:w="37" w:type="dxa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Сухостой прошлых лет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листва и часть ветвей опала, кора разрушена или опала на большей части ветвей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ветвях и на стволе имеются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вылетные</w:t>
            </w:r>
            <w:proofErr w:type="spellEnd"/>
            <w:r w:rsidRPr="0099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отверстия насекомых на коре и под корой грибница и плодовые тела грибов</w:t>
            </w:r>
          </w:p>
        </w:tc>
      </w:tr>
      <w:tr w:rsidR="0099250F" w:rsidRPr="0099250F" w:rsidTr="005F1E91">
        <w:tc>
          <w:tcPr>
            <w:tcW w:w="6425" w:type="dxa"/>
            <w:gridSpan w:val="5"/>
            <w:vAlign w:val="bottom"/>
            <w:hideMark/>
          </w:tcPr>
          <w:p w:rsidR="005F1E91" w:rsidRPr="00E570B5" w:rsidRDefault="005F1E91" w:rsidP="005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5F1E91" w:rsidRPr="0099250F" w:rsidRDefault="005F1E91" w:rsidP="0053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E91" w:rsidRPr="0099250F" w:rsidRDefault="00E570B5" w:rsidP="00E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F1E9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</w:t>
            </w:r>
            <w:r w:rsidR="005F1E9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жилищно-коммунального</w:t>
            </w:r>
            <w:r w:rsidR="005F1E9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хозяйства администрации</w:t>
            </w:r>
            <w:r w:rsidR="005F1E9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муниципального образования</w:t>
            </w:r>
            <w:r w:rsidR="005F1E91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город-курорт Анапа</w:t>
            </w:r>
          </w:p>
        </w:tc>
        <w:tc>
          <w:tcPr>
            <w:tcW w:w="3213" w:type="dxa"/>
            <w:gridSpan w:val="2"/>
            <w:vAlign w:val="bottom"/>
            <w:hideMark/>
          </w:tcPr>
          <w:p w:rsidR="005F1E91" w:rsidRPr="0099250F" w:rsidRDefault="005F1E91" w:rsidP="00535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E91" w:rsidRPr="0099250F" w:rsidRDefault="005F1E91" w:rsidP="00535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E91" w:rsidRPr="0099250F" w:rsidRDefault="005F1E91" w:rsidP="00535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E91" w:rsidRPr="0099250F" w:rsidRDefault="005F1E91" w:rsidP="00535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E91" w:rsidRPr="0099250F" w:rsidRDefault="005F1E91" w:rsidP="00535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E91" w:rsidRPr="0099250F" w:rsidRDefault="00DD37C3" w:rsidP="00535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Марусич</w:t>
            </w:r>
            <w:proofErr w:type="spellEnd"/>
          </w:p>
        </w:tc>
      </w:tr>
    </w:tbl>
    <w:p w:rsidR="005F1E91" w:rsidRPr="0099250F" w:rsidRDefault="005F1E91" w:rsidP="0078299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F1E91" w:rsidRPr="0099250F" w:rsidRDefault="005F1E91" w:rsidP="0078299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34B94" w:rsidRPr="0099250F" w:rsidRDefault="00634B94" w:rsidP="0078299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34B94" w:rsidRPr="0099250F" w:rsidRDefault="00634B94" w:rsidP="0078299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34B94" w:rsidRPr="0099250F" w:rsidRDefault="00634B94" w:rsidP="0078299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34B94" w:rsidRPr="0099250F" w:rsidRDefault="00634B94" w:rsidP="0078299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34B94" w:rsidRPr="0099250F" w:rsidRDefault="00634B94" w:rsidP="0078299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34B94" w:rsidRPr="0099250F" w:rsidRDefault="00634B94" w:rsidP="0078299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634B94" w:rsidRPr="0099250F" w:rsidSect="00C06D06">
          <w:headerReference w:type="default" r:id="rId3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5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812"/>
      </w:tblGrid>
      <w:tr w:rsidR="0099250F" w:rsidRPr="0099250F" w:rsidTr="00ED631D">
        <w:tc>
          <w:tcPr>
            <w:tcW w:w="9214" w:type="dxa"/>
          </w:tcPr>
          <w:p w:rsidR="00ED631D" w:rsidRPr="0099250F" w:rsidRDefault="00ED631D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31D" w:rsidRPr="0099250F" w:rsidRDefault="00ED631D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31D" w:rsidRPr="0099250F" w:rsidRDefault="00ED631D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31D" w:rsidRPr="0099250F" w:rsidRDefault="00ED631D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31D" w:rsidRPr="0099250F" w:rsidRDefault="00ED631D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B0C29" w:rsidRDefault="00ED631D" w:rsidP="00535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Положению о зеленых насаждени</w:t>
            </w:r>
            <w:r w:rsidR="00BB0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</w:p>
          <w:p w:rsidR="00ED631D" w:rsidRPr="0099250F" w:rsidRDefault="00ED631D" w:rsidP="00535F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муниципального образования город-курорт Анапа</w:t>
            </w:r>
          </w:p>
          <w:p w:rsidR="00ED631D" w:rsidRPr="0099250F" w:rsidRDefault="00ED631D" w:rsidP="00535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999" w:rsidRPr="0099250F" w:rsidRDefault="00811F87" w:rsidP="00782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озелене</w:t>
      </w:r>
      <w:r w:rsidR="00782999" w:rsidRP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территорий</w:t>
      </w:r>
    </w:p>
    <w:tbl>
      <w:tblPr>
        <w:tblW w:w="1502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99"/>
        <w:gridCol w:w="1109"/>
        <w:gridCol w:w="1275"/>
        <w:gridCol w:w="708"/>
        <w:gridCol w:w="992"/>
        <w:gridCol w:w="1416"/>
        <w:gridCol w:w="709"/>
        <w:gridCol w:w="850"/>
        <w:gridCol w:w="1417"/>
        <w:gridCol w:w="929"/>
        <w:gridCol w:w="204"/>
        <w:gridCol w:w="990"/>
        <w:gridCol w:w="991"/>
        <w:gridCol w:w="992"/>
        <w:gridCol w:w="1133"/>
        <w:gridCol w:w="548"/>
        <w:gridCol w:w="456"/>
      </w:tblGrid>
      <w:tr w:rsidR="0099250F" w:rsidRPr="0099250F" w:rsidTr="00E570B5">
        <w:trPr>
          <w:gridBefore w:val="1"/>
          <w:wBefore w:w="8" w:type="dxa"/>
          <w:trHeight w:val="240"/>
        </w:trPr>
        <w:tc>
          <w:tcPr>
            <w:tcW w:w="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634B94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="00782999"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населенного пункта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Расположение земельных участков, занятых зелёными насаждениями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Площадь, м2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Целевое назначение земельного участка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Имущественные права земельного участка</w:t>
            </w:r>
          </w:p>
        </w:tc>
        <w:tc>
          <w:tcPr>
            <w:tcW w:w="4109" w:type="dxa"/>
            <w:gridSpan w:val="5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E6365D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Характеристика зеле</w:t>
            </w:r>
            <w:r w:rsidR="00782999"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насаждений</w:t>
            </w:r>
          </w:p>
        </w:tc>
        <w:tc>
          <w:tcPr>
            <w:tcW w:w="4106" w:type="dxa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E6365D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Видовой состав зеле</w:t>
            </w:r>
            <w:r w:rsidR="00782999"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насаждений на участках от общего числа видов, %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Выданные порубочные билеты</w:t>
            </w:r>
          </w:p>
        </w:tc>
      </w:tr>
      <w:tr w:rsidR="0099250F" w:rsidRPr="0099250F" w:rsidTr="00E570B5">
        <w:trPr>
          <w:gridBefore w:val="1"/>
          <w:wBefore w:w="8" w:type="dxa"/>
        </w:trPr>
        <w:tc>
          <w:tcPr>
            <w:tcW w:w="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Деревья, 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Кустарник, шт.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Травяной покров естественного происхождения, м2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E6365D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Средний возраст зеле</w:t>
            </w:r>
            <w:r w:rsidR="00782999"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насаждений, лет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Хвойные деревья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Лиственные деревья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Кустарники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Покрытие участка многолетними травами</w:t>
            </w:r>
          </w:p>
        </w:tc>
        <w:tc>
          <w:tcPr>
            <w:tcW w:w="100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9250F" w:rsidRPr="0099250F" w:rsidTr="00E570B5">
        <w:trPr>
          <w:gridBefore w:val="1"/>
          <w:wBefore w:w="8" w:type="dxa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99250F" w:rsidRPr="0099250F" w:rsidTr="00E570B5">
        <w:trPr>
          <w:gridBefore w:val="1"/>
          <w:wBefore w:w="8" w:type="dxa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9250F" w:rsidRPr="0099250F" w:rsidTr="00E570B5">
        <w:trPr>
          <w:gridBefore w:val="1"/>
          <w:wBefore w:w="8" w:type="dxa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2999" w:rsidRPr="0099250F" w:rsidRDefault="00782999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31DE2" w:rsidRPr="0099250F" w:rsidTr="00E570B5">
        <w:trPr>
          <w:gridAfter w:val="1"/>
          <w:wAfter w:w="456" w:type="dxa"/>
        </w:trPr>
        <w:tc>
          <w:tcPr>
            <w:tcW w:w="9712" w:type="dxa"/>
            <w:gridSpan w:val="11"/>
            <w:vAlign w:val="bottom"/>
            <w:hideMark/>
          </w:tcPr>
          <w:p w:rsidR="00E570B5" w:rsidRPr="00E570B5" w:rsidRDefault="00E570B5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0B5" w:rsidRPr="00E570B5" w:rsidRDefault="00E570B5" w:rsidP="0078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999" w:rsidRPr="0099250F" w:rsidRDefault="00E570B5" w:rsidP="00E5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8299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 жилищно-коммунального</w:t>
            </w:r>
            <w:r w:rsidR="0078299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хозяйства администрации муниципального</w:t>
            </w:r>
            <w:r w:rsidR="0078299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город-курорт Анапа</w:t>
            </w:r>
          </w:p>
        </w:tc>
        <w:tc>
          <w:tcPr>
            <w:tcW w:w="4858" w:type="dxa"/>
            <w:gridSpan w:val="6"/>
            <w:vAlign w:val="bottom"/>
            <w:hideMark/>
          </w:tcPr>
          <w:p w:rsidR="00782999" w:rsidRPr="0099250F" w:rsidRDefault="00593F9C" w:rsidP="00593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78299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 </w:t>
            </w:r>
            <w:proofErr w:type="spellStart"/>
            <w:r w:rsidR="00782999"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9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арусич</w:t>
            </w:r>
            <w:proofErr w:type="spellEnd"/>
          </w:p>
        </w:tc>
      </w:tr>
    </w:tbl>
    <w:p w:rsidR="00782999" w:rsidRPr="0099250F" w:rsidRDefault="00782999" w:rsidP="003327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004C" w:rsidRPr="0099250F" w:rsidRDefault="00DE004C" w:rsidP="003327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3E94" w:rsidRPr="0099250F" w:rsidRDefault="00503E94" w:rsidP="003327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3E94" w:rsidRPr="0099250F" w:rsidRDefault="00503E94" w:rsidP="003327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03E94" w:rsidRPr="0099250F" w:rsidSect="00503E9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F5" w:rsidRDefault="000E6DF5" w:rsidP="00C06D06">
      <w:pPr>
        <w:spacing w:after="0" w:line="240" w:lineRule="auto"/>
      </w:pPr>
      <w:r>
        <w:separator/>
      </w:r>
    </w:p>
  </w:endnote>
  <w:endnote w:type="continuationSeparator" w:id="0">
    <w:p w:rsidR="000E6DF5" w:rsidRDefault="000E6DF5" w:rsidP="00C0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F5" w:rsidRDefault="000E6DF5" w:rsidP="00C06D06">
      <w:pPr>
        <w:spacing w:after="0" w:line="240" w:lineRule="auto"/>
      </w:pPr>
      <w:r>
        <w:separator/>
      </w:r>
    </w:p>
  </w:footnote>
  <w:footnote w:type="continuationSeparator" w:id="0">
    <w:p w:rsidR="000E6DF5" w:rsidRDefault="000E6DF5" w:rsidP="00C06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5226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250F" w:rsidRPr="00C06D06" w:rsidRDefault="0099250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6D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6D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6D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78B7"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C06D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9250F" w:rsidRDefault="009925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3B6F"/>
    <w:multiLevelType w:val="hybridMultilevel"/>
    <w:tmpl w:val="65F2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7DC1"/>
    <w:multiLevelType w:val="hybridMultilevel"/>
    <w:tmpl w:val="2560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94044"/>
    <w:multiLevelType w:val="hybridMultilevel"/>
    <w:tmpl w:val="AF62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2170F"/>
    <w:multiLevelType w:val="multilevel"/>
    <w:tmpl w:val="B108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165D8"/>
    <w:multiLevelType w:val="hybridMultilevel"/>
    <w:tmpl w:val="3E1C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325"/>
    <w:multiLevelType w:val="hybridMultilevel"/>
    <w:tmpl w:val="4BD4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37FF3"/>
    <w:multiLevelType w:val="hybridMultilevel"/>
    <w:tmpl w:val="4BD4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34BD4"/>
    <w:multiLevelType w:val="hybridMultilevel"/>
    <w:tmpl w:val="9F50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82C25"/>
    <w:multiLevelType w:val="hybridMultilevel"/>
    <w:tmpl w:val="AC3AE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C46B9"/>
    <w:multiLevelType w:val="hybridMultilevel"/>
    <w:tmpl w:val="428C8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D609A"/>
    <w:multiLevelType w:val="hybridMultilevel"/>
    <w:tmpl w:val="A042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15A8D"/>
    <w:multiLevelType w:val="hybridMultilevel"/>
    <w:tmpl w:val="F27C0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D17D4"/>
    <w:multiLevelType w:val="hybridMultilevel"/>
    <w:tmpl w:val="E02E0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B6EF2"/>
    <w:multiLevelType w:val="hybridMultilevel"/>
    <w:tmpl w:val="F27C0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65"/>
    <w:rsid w:val="00021C69"/>
    <w:rsid w:val="000350A9"/>
    <w:rsid w:val="0003667D"/>
    <w:rsid w:val="00037837"/>
    <w:rsid w:val="000525A3"/>
    <w:rsid w:val="00080B79"/>
    <w:rsid w:val="0009293F"/>
    <w:rsid w:val="000A00FB"/>
    <w:rsid w:val="000D21CA"/>
    <w:rsid w:val="000D4B9C"/>
    <w:rsid w:val="000E6DF5"/>
    <w:rsid w:val="000F57F9"/>
    <w:rsid w:val="00102268"/>
    <w:rsid w:val="0010745D"/>
    <w:rsid w:val="00111CC6"/>
    <w:rsid w:val="0014039E"/>
    <w:rsid w:val="00152EE3"/>
    <w:rsid w:val="0015617F"/>
    <w:rsid w:val="0018596C"/>
    <w:rsid w:val="00185A45"/>
    <w:rsid w:val="001A6F6B"/>
    <w:rsid w:val="001B4F19"/>
    <w:rsid w:val="001C2D4C"/>
    <w:rsid w:val="001D2732"/>
    <w:rsid w:val="001E7D34"/>
    <w:rsid w:val="001F0610"/>
    <w:rsid w:val="001F5FD6"/>
    <w:rsid w:val="002113AB"/>
    <w:rsid w:val="00214829"/>
    <w:rsid w:val="00225688"/>
    <w:rsid w:val="0023118B"/>
    <w:rsid w:val="00242AF3"/>
    <w:rsid w:val="00250748"/>
    <w:rsid w:val="00271112"/>
    <w:rsid w:val="00273F5B"/>
    <w:rsid w:val="00280558"/>
    <w:rsid w:val="002A0242"/>
    <w:rsid w:val="002C3114"/>
    <w:rsid w:val="002D744D"/>
    <w:rsid w:val="002E25C2"/>
    <w:rsid w:val="002E3930"/>
    <w:rsid w:val="002E58F3"/>
    <w:rsid w:val="002E69D7"/>
    <w:rsid w:val="002F13F4"/>
    <w:rsid w:val="002F7D19"/>
    <w:rsid w:val="00305172"/>
    <w:rsid w:val="003125BD"/>
    <w:rsid w:val="00322FF6"/>
    <w:rsid w:val="003257D1"/>
    <w:rsid w:val="0033272A"/>
    <w:rsid w:val="00340F34"/>
    <w:rsid w:val="0034199F"/>
    <w:rsid w:val="00347EBD"/>
    <w:rsid w:val="003578B7"/>
    <w:rsid w:val="00370AAF"/>
    <w:rsid w:val="00372942"/>
    <w:rsid w:val="00373828"/>
    <w:rsid w:val="0038474B"/>
    <w:rsid w:val="003873EF"/>
    <w:rsid w:val="003B3D77"/>
    <w:rsid w:val="003C57DF"/>
    <w:rsid w:val="003D049A"/>
    <w:rsid w:val="003E4D05"/>
    <w:rsid w:val="003F48FA"/>
    <w:rsid w:val="00421982"/>
    <w:rsid w:val="004779CB"/>
    <w:rsid w:val="004865D9"/>
    <w:rsid w:val="004B45AF"/>
    <w:rsid w:val="004B7122"/>
    <w:rsid w:val="004C35C2"/>
    <w:rsid w:val="004D37C8"/>
    <w:rsid w:val="004F1098"/>
    <w:rsid w:val="004F2BE3"/>
    <w:rsid w:val="00503774"/>
    <w:rsid w:val="00503E94"/>
    <w:rsid w:val="00514A45"/>
    <w:rsid w:val="00531DE2"/>
    <w:rsid w:val="00532BB5"/>
    <w:rsid w:val="005342FD"/>
    <w:rsid w:val="00535FF4"/>
    <w:rsid w:val="00544C27"/>
    <w:rsid w:val="00562CAA"/>
    <w:rsid w:val="00571096"/>
    <w:rsid w:val="00593F9C"/>
    <w:rsid w:val="00595D84"/>
    <w:rsid w:val="005A07A5"/>
    <w:rsid w:val="005A18F3"/>
    <w:rsid w:val="005A4AD2"/>
    <w:rsid w:val="005A5D19"/>
    <w:rsid w:val="005B7B28"/>
    <w:rsid w:val="005C3E53"/>
    <w:rsid w:val="005C744A"/>
    <w:rsid w:val="005E3FD2"/>
    <w:rsid w:val="005E666C"/>
    <w:rsid w:val="005F1E91"/>
    <w:rsid w:val="005F39DD"/>
    <w:rsid w:val="00607D3F"/>
    <w:rsid w:val="0062027F"/>
    <w:rsid w:val="00634B94"/>
    <w:rsid w:val="006362FD"/>
    <w:rsid w:val="0063630A"/>
    <w:rsid w:val="00641DE9"/>
    <w:rsid w:val="006527CF"/>
    <w:rsid w:val="00652887"/>
    <w:rsid w:val="00654371"/>
    <w:rsid w:val="00675AA6"/>
    <w:rsid w:val="006A09F1"/>
    <w:rsid w:val="006B18D3"/>
    <w:rsid w:val="006C776F"/>
    <w:rsid w:val="006D233E"/>
    <w:rsid w:val="006E0DB2"/>
    <w:rsid w:val="006F43E0"/>
    <w:rsid w:val="0073696B"/>
    <w:rsid w:val="00742E41"/>
    <w:rsid w:val="007650FA"/>
    <w:rsid w:val="0076723D"/>
    <w:rsid w:val="00772447"/>
    <w:rsid w:val="00782999"/>
    <w:rsid w:val="00795AC1"/>
    <w:rsid w:val="007A115B"/>
    <w:rsid w:val="007B5961"/>
    <w:rsid w:val="007D0D60"/>
    <w:rsid w:val="007D2D59"/>
    <w:rsid w:val="007D58E5"/>
    <w:rsid w:val="007E06C6"/>
    <w:rsid w:val="007F0D78"/>
    <w:rsid w:val="008010E3"/>
    <w:rsid w:val="00811F87"/>
    <w:rsid w:val="008150C8"/>
    <w:rsid w:val="00815916"/>
    <w:rsid w:val="008214CA"/>
    <w:rsid w:val="00821BE1"/>
    <w:rsid w:val="008227B9"/>
    <w:rsid w:val="00843B7D"/>
    <w:rsid w:val="008620A8"/>
    <w:rsid w:val="0087100C"/>
    <w:rsid w:val="00873424"/>
    <w:rsid w:val="008964E9"/>
    <w:rsid w:val="008B16D0"/>
    <w:rsid w:val="008B678C"/>
    <w:rsid w:val="008D0493"/>
    <w:rsid w:val="008D40C1"/>
    <w:rsid w:val="008E3E59"/>
    <w:rsid w:val="008E534D"/>
    <w:rsid w:val="008E6D8A"/>
    <w:rsid w:val="008E7FB2"/>
    <w:rsid w:val="008F4EE9"/>
    <w:rsid w:val="008F5388"/>
    <w:rsid w:val="00913209"/>
    <w:rsid w:val="00953EA5"/>
    <w:rsid w:val="00963B66"/>
    <w:rsid w:val="0096734F"/>
    <w:rsid w:val="009749B0"/>
    <w:rsid w:val="00984811"/>
    <w:rsid w:val="0098683B"/>
    <w:rsid w:val="0099105A"/>
    <w:rsid w:val="00991BFB"/>
    <w:rsid w:val="0099250F"/>
    <w:rsid w:val="009A30B9"/>
    <w:rsid w:val="009A48BE"/>
    <w:rsid w:val="009B1AB9"/>
    <w:rsid w:val="009B5D1A"/>
    <w:rsid w:val="009C266B"/>
    <w:rsid w:val="009F1ABB"/>
    <w:rsid w:val="009F737E"/>
    <w:rsid w:val="00A05BB3"/>
    <w:rsid w:val="00A411F3"/>
    <w:rsid w:val="00A67168"/>
    <w:rsid w:val="00A969C9"/>
    <w:rsid w:val="00AB6648"/>
    <w:rsid w:val="00AF3111"/>
    <w:rsid w:val="00AF4725"/>
    <w:rsid w:val="00B312C2"/>
    <w:rsid w:val="00B36B73"/>
    <w:rsid w:val="00B452BF"/>
    <w:rsid w:val="00B567F4"/>
    <w:rsid w:val="00B83162"/>
    <w:rsid w:val="00B96D64"/>
    <w:rsid w:val="00BA183A"/>
    <w:rsid w:val="00BB0C29"/>
    <w:rsid w:val="00BD0DEA"/>
    <w:rsid w:val="00BD4C2F"/>
    <w:rsid w:val="00BD5D60"/>
    <w:rsid w:val="00BD6FC3"/>
    <w:rsid w:val="00BD7C10"/>
    <w:rsid w:val="00C00A53"/>
    <w:rsid w:val="00C038B3"/>
    <w:rsid w:val="00C06D06"/>
    <w:rsid w:val="00C25A2B"/>
    <w:rsid w:val="00C27414"/>
    <w:rsid w:val="00C342F9"/>
    <w:rsid w:val="00C437B2"/>
    <w:rsid w:val="00C569BB"/>
    <w:rsid w:val="00C67D30"/>
    <w:rsid w:val="00C74B4C"/>
    <w:rsid w:val="00C759B3"/>
    <w:rsid w:val="00C81B30"/>
    <w:rsid w:val="00CA1E4B"/>
    <w:rsid w:val="00D0737F"/>
    <w:rsid w:val="00D10CEE"/>
    <w:rsid w:val="00D1337D"/>
    <w:rsid w:val="00D24567"/>
    <w:rsid w:val="00D2764F"/>
    <w:rsid w:val="00D45A2B"/>
    <w:rsid w:val="00D47B79"/>
    <w:rsid w:val="00D76CCF"/>
    <w:rsid w:val="00D87767"/>
    <w:rsid w:val="00D956EC"/>
    <w:rsid w:val="00DA3E5C"/>
    <w:rsid w:val="00DA465E"/>
    <w:rsid w:val="00DA74C3"/>
    <w:rsid w:val="00DB0F47"/>
    <w:rsid w:val="00DB2318"/>
    <w:rsid w:val="00DC596B"/>
    <w:rsid w:val="00DD37C3"/>
    <w:rsid w:val="00DE004C"/>
    <w:rsid w:val="00DE332E"/>
    <w:rsid w:val="00DE7C0F"/>
    <w:rsid w:val="00E11F3D"/>
    <w:rsid w:val="00E20B41"/>
    <w:rsid w:val="00E23365"/>
    <w:rsid w:val="00E312C6"/>
    <w:rsid w:val="00E315D5"/>
    <w:rsid w:val="00E4196B"/>
    <w:rsid w:val="00E42E0D"/>
    <w:rsid w:val="00E46A54"/>
    <w:rsid w:val="00E570B5"/>
    <w:rsid w:val="00E6365D"/>
    <w:rsid w:val="00E710E2"/>
    <w:rsid w:val="00E732FE"/>
    <w:rsid w:val="00E761CA"/>
    <w:rsid w:val="00E777A3"/>
    <w:rsid w:val="00E7781E"/>
    <w:rsid w:val="00EB5EB5"/>
    <w:rsid w:val="00EC42E9"/>
    <w:rsid w:val="00EC49EA"/>
    <w:rsid w:val="00ED0401"/>
    <w:rsid w:val="00ED631D"/>
    <w:rsid w:val="00EE0FEA"/>
    <w:rsid w:val="00EE6408"/>
    <w:rsid w:val="00F358E1"/>
    <w:rsid w:val="00F440E4"/>
    <w:rsid w:val="00F5052F"/>
    <w:rsid w:val="00F72B24"/>
    <w:rsid w:val="00FC1A6C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13C34-8CBB-4E4E-8160-AC7E234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641DE9"/>
  </w:style>
  <w:style w:type="paragraph" w:styleId="a3">
    <w:name w:val="List Paragraph"/>
    <w:basedOn w:val="a"/>
    <w:uiPriority w:val="34"/>
    <w:qFormat/>
    <w:rsid w:val="00742E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710E2"/>
    <w:rPr>
      <w:color w:val="0000FF"/>
      <w:u w:val="single"/>
    </w:rPr>
  </w:style>
  <w:style w:type="table" w:styleId="a5">
    <w:name w:val="Table Grid"/>
    <w:basedOn w:val="a1"/>
    <w:uiPriority w:val="59"/>
    <w:rsid w:val="009A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D1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A969C9"/>
  </w:style>
  <w:style w:type="character" w:customStyle="1" w:styleId="vkekvd">
    <w:name w:val="vkekvd"/>
    <w:basedOn w:val="a0"/>
    <w:rsid w:val="007D0D60"/>
  </w:style>
  <w:style w:type="paragraph" w:styleId="a6">
    <w:name w:val="header"/>
    <w:basedOn w:val="a"/>
    <w:link w:val="a7"/>
    <w:uiPriority w:val="99"/>
    <w:unhideWhenUsed/>
    <w:rsid w:val="00C06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6D06"/>
  </w:style>
  <w:style w:type="paragraph" w:styleId="a8">
    <w:name w:val="footer"/>
    <w:basedOn w:val="a"/>
    <w:link w:val="a9"/>
    <w:uiPriority w:val="99"/>
    <w:unhideWhenUsed/>
    <w:rsid w:val="00C06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5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7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866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8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7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5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48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3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3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47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4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8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786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37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9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23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48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3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37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77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9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173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97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5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17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39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93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096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711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9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852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7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996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77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08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31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0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41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2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70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35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0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07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5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04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4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68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26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8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28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2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20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85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89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18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75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2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615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7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1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57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49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89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9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63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28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0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9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44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78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22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1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42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6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8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47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46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2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27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80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298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196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42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24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32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265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0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63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8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214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9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8922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51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292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5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14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515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3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4843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4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03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4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2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3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6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49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3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30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97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175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5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107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1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2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6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59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54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90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28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409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67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napa-official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38</Pages>
  <Words>10349</Words>
  <Characters>58993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Заостровцева Наталья Михайловна</dc:creator>
  <cp:keywords/>
  <dc:description/>
  <cp:lastModifiedBy>Заостровцева Наталья Михайловна</cp:lastModifiedBy>
  <cp:revision>102</cp:revision>
  <dcterms:created xsi:type="dcterms:W3CDTF">2026-03-10T14:43:00Z</dcterms:created>
  <dcterms:modified xsi:type="dcterms:W3CDTF">2026-05-05T13:27:00Z</dcterms:modified>
</cp:coreProperties>
</file>