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14:paraId="1D92EE8B" w14:textId="77777777" w:rsidTr="00283076">
        <w:trPr>
          <w:trHeight w:val="361"/>
        </w:trPr>
        <w:tc>
          <w:tcPr>
            <w:tcW w:w="4815" w:type="dxa"/>
            <w:vAlign w:val="center"/>
          </w:tcPr>
          <w:p w14:paraId="12477D81" w14:textId="77777777"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14:paraId="5BA68040" w14:textId="77777777"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14:paraId="28D6156D" w14:textId="77777777"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14:paraId="3800C2A7" w14:textId="77777777" w:rsidR="00385836" w:rsidRDefault="00385836" w:rsidP="004D3526">
      <w:pPr>
        <w:shd w:val="clear" w:color="auto" w:fill="FFFFFF"/>
        <w:jc w:val="both"/>
        <w:rPr>
          <w:color w:val="000000"/>
          <w:sz w:val="28"/>
          <w:szCs w:val="28"/>
        </w:rPr>
      </w:pPr>
      <w:permStart w:id="689788160" w:edGrp="everyone"/>
    </w:p>
    <w:p w14:paraId="10384229" w14:textId="77777777" w:rsidR="00670D3A" w:rsidRDefault="00670D3A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94EC8EE" w14:textId="77777777" w:rsidR="00B45980" w:rsidRDefault="005B5CD4" w:rsidP="00B45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</w:t>
      </w:r>
      <w:r w:rsidR="00B45980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изменения в постановление администрации </w:t>
      </w:r>
    </w:p>
    <w:p w14:paraId="3E7F287B" w14:textId="77777777" w:rsidR="00B45980" w:rsidRDefault="00B45980" w:rsidP="00B45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40BE3E" w14:textId="77777777" w:rsidR="00B45980" w:rsidRDefault="00B45980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5A56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 июня 2025 г. № 1213 «</w:t>
      </w:r>
      <w:r w:rsidR="00C551E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551EC"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б отдельных мероприятиях </w:t>
      </w:r>
    </w:p>
    <w:p w14:paraId="61CF15E8" w14:textId="77777777" w:rsidR="00F61229" w:rsidRDefault="00C551EC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>по защите населения от чрезвычайной ситуации, произошедшей</w:t>
      </w:r>
    </w:p>
    <w:p w14:paraId="608846C3" w14:textId="77777777" w:rsidR="00C551EC" w:rsidRDefault="00C551EC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0F8CBE" w14:textId="77777777" w:rsidR="00C551EC" w:rsidRDefault="00C551EC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вследствие разлива нефти и нефтепродуктов </w:t>
      </w:r>
    </w:p>
    <w:p w14:paraId="5A97300F" w14:textId="77777777" w:rsidR="00C551EC" w:rsidRPr="00C551EC" w:rsidRDefault="00C551EC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C551EC">
        <w:rPr>
          <w:rFonts w:ascii="Times New Roman" w:hAnsi="Times New Roman" w:cs="Times New Roman"/>
          <w:b/>
          <w:bCs/>
          <w:sz w:val="28"/>
          <w:szCs w:val="28"/>
        </w:rPr>
        <w:t>ерченском проливе 15 декабря 2024 г.</w:t>
      </w:r>
      <w:r w:rsidR="005A561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1BA3E3" w14:textId="77777777" w:rsidR="00C551EC" w:rsidRDefault="00C551EC" w:rsidP="00C55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6B1FA5" w14:textId="77777777" w:rsidR="00670D3A" w:rsidRPr="00C551EC" w:rsidRDefault="00670D3A" w:rsidP="00C55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A9D13C" w14:textId="20E2B17D" w:rsidR="00C551EC" w:rsidRPr="005A5613" w:rsidRDefault="00F45E4A" w:rsidP="006B751C">
      <w:pPr>
        <w:pStyle w:val="af"/>
        <w:tabs>
          <w:tab w:val="left" w:pos="993"/>
        </w:tabs>
        <w:spacing w:after="0"/>
        <w:ind w:left="0"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F45E4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F45E4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45E4A">
        <w:rPr>
          <w:sz w:val="28"/>
          <w:szCs w:val="28"/>
        </w:rPr>
        <w:t xml:space="preserve"> от 6 октября 2003 г. </w:t>
      </w:r>
      <w:r>
        <w:rPr>
          <w:sz w:val="28"/>
          <w:szCs w:val="28"/>
        </w:rPr>
        <w:t>№</w:t>
      </w:r>
      <w:r w:rsidRPr="00F45E4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«Об </w:t>
      </w:r>
      <w:r w:rsidRPr="00F45E4A">
        <w:rPr>
          <w:sz w:val="28"/>
          <w:szCs w:val="28"/>
        </w:rPr>
        <w:t>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Федерации», статьей 36 Устава муниципального образования муниципальный округ город-курорт Анапа Краснодарского края</w:t>
      </w:r>
      <w:r w:rsidR="006D3C79">
        <w:rPr>
          <w:sz w:val="28"/>
          <w:szCs w:val="28"/>
        </w:rPr>
        <w:t>, на основании</w:t>
      </w:r>
      <w:r w:rsidR="0059162A">
        <w:rPr>
          <w:sz w:val="28"/>
          <w:szCs w:val="28"/>
        </w:rPr>
        <w:t xml:space="preserve"> с</w:t>
      </w:r>
      <w:r w:rsidR="0059162A" w:rsidRPr="0059162A">
        <w:rPr>
          <w:sz w:val="28"/>
          <w:szCs w:val="28"/>
        </w:rPr>
        <w:t>анитарно-эпи</w:t>
      </w:r>
      <w:r w:rsidR="0059162A">
        <w:rPr>
          <w:sz w:val="28"/>
          <w:szCs w:val="28"/>
        </w:rPr>
        <w:t>-демиологического</w:t>
      </w:r>
      <w:r w:rsidR="006D3C79">
        <w:rPr>
          <w:sz w:val="28"/>
          <w:szCs w:val="28"/>
        </w:rPr>
        <w:t xml:space="preserve"> </w:t>
      </w:r>
      <w:r w:rsidR="006B751C">
        <w:rPr>
          <w:sz w:val="28"/>
          <w:szCs w:val="28"/>
        </w:rPr>
        <w:t xml:space="preserve">заключения </w:t>
      </w:r>
      <w:r w:rsidR="0059162A" w:rsidRPr="0059162A">
        <w:rPr>
          <w:sz w:val="28"/>
          <w:szCs w:val="28"/>
        </w:rPr>
        <w:t>Управлени</w:t>
      </w:r>
      <w:r w:rsidR="0059162A">
        <w:rPr>
          <w:sz w:val="28"/>
          <w:szCs w:val="28"/>
        </w:rPr>
        <w:t>я</w:t>
      </w:r>
      <w:r w:rsidR="0059162A" w:rsidRPr="0059162A">
        <w:rPr>
          <w:sz w:val="28"/>
          <w:szCs w:val="28"/>
        </w:rPr>
        <w:t xml:space="preserve"> Федеральной службы по надзору </w:t>
      </w:r>
      <w:r w:rsidR="0059162A">
        <w:rPr>
          <w:sz w:val="28"/>
          <w:szCs w:val="28"/>
        </w:rPr>
        <w:br/>
      </w:r>
      <w:r w:rsidR="0059162A" w:rsidRPr="0059162A">
        <w:rPr>
          <w:sz w:val="28"/>
          <w:szCs w:val="28"/>
        </w:rPr>
        <w:t>в сфере защиты прав потребителей и благополучия человека по Краснодарскому краю</w:t>
      </w:r>
      <w:r w:rsidR="006B751C">
        <w:rPr>
          <w:sz w:val="28"/>
          <w:szCs w:val="28"/>
        </w:rPr>
        <w:t xml:space="preserve"> от 2</w:t>
      </w:r>
      <w:r w:rsidR="0059162A">
        <w:rPr>
          <w:sz w:val="28"/>
          <w:szCs w:val="28"/>
        </w:rPr>
        <w:t>8</w:t>
      </w:r>
      <w:r w:rsidR="006B751C">
        <w:rPr>
          <w:sz w:val="28"/>
          <w:szCs w:val="28"/>
        </w:rPr>
        <w:t xml:space="preserve"> </w:t>
      </w:r>
      <w:r w:rsidR="0059162A">
        <w:rPr>
          <w:sz w:val="28"/>
          <w:szCs w:val="28"/>
        </w:rPr>
        <w:t xml:space="preserve">апреля 2026 г. № </w:t>
      </w:r>
      <w:r w:rsidR="0059162A" w:rsidRPr="0059162A">
        <w:rPr>
          <w:sz w:val="28"/>
          <w:szCs w:val="28"/>
        </w:rPr>
        <w:t>23.КК.05.000М.001242.04.26</w:t>
      </w:r>
      <w:r w:rsidR="00C676B5">
        <w:rPr>
          <w:sz w:val="28"/>
          <w:szCs w:val="28"/>
        </w:rPr>
        <w:t xml:space="preserve"> о </w:t>
      </w:r>
      <w:r w:rsidR="00C676B5" w:rsidRPr="00C676B5">
        <w:rPr>
          <w:sz w:val="28"/>
          <w:szCs w:val="28"/>
        </w:rPr>
        <w:t>соответств</w:t>
      </w:r>
      <w:r w:rsidR="00C676B5">
        <w:rPr>
          <w:sz w:val="28"/>
          <w:szCs w:val="28"/>
        </w:rPr>
        <w:t>ии</w:t>
      </w:r>
      <w:r w:rsidR="00C676B5" w:rsidRPr="00C676B5">
        <w:rPr>
          <w:sz w:val="28"/>
          <w:szCs w:val="28"/>
        </w:rPr>
        <w:t xml:space="preserve"> государственным санитарно-эпидемиологическим правилам и нормативам</w:t>
      </w:r>
      <w:r w:rsidR="00C676B5">
        <w:rPr>
          <w:sz w:val="28"/>
          <w:szCs w:val="28"/>
        </w:rPr>
        <w:t xml:space="preserve"> объекта </w:t>
      </w:r>
      <w:r w:rsidR="00C676B5" w:rsidRPr="00C676B5">
        <w:rPr>
          <w:sz w:val="28"/>
          <w:szCs w:val="28"/>
        </w:rPr>
        <w:t>в границах пляжа «Жемчужина»</w:t>
      </w:r>
      <w:r w:rsidR="00C676B5">
        <w:rPr>
          <w:sz w:val="28"/>
          <w:szCs w:val="28"/>
        </w:rPr>
        <w:t xml:space="preserve">, используемого ООО Санаторный комплекс «Жемчужина» в оздоровительных и рекреационных целях, </w:t>
      </w:r>
      <w:r w:rsidR="00C676B5">
        <w:rPr>
          <w:sz w:val="28"/>
          <w:szCs w:val="28"/>
        </w:rPr>
        <w:br/>
        <w:t xml:space="preserve">п </w:t>
      </w:r>
      <w:r w:rsidR="005A5613" w:rsidRPr="005A5613">
        <w:rPr>
          <w:sz w:val="28"/>
          <w:szCs w:val="28"/>
        </w:rPr>
        <w:t>о с т а н о в л я ю:</w:t>
      </w:r>
    </w:p>
    <w:p w14:paraId="55CCD1E6" w14:textId="506094E6" w:rsidR="005A5613" w:rsidRPr="005A5613" w:rsidRDefault="005A5613" w:rsidP="005A561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>В</w:t>
      </w:r>
      <w:r w:rsidRPr="005A5613">
        <w:rPr>
          <w:b w:val="0"/>
          <w:caps w:val="0"/>
          <w:szCs w:val="28"/>
        </w:rPr>
        <w:t xml:space="preserve">нести в постановление администрации муниципального образования город-курорт </w:t>
      </w:r>
      <w:r w:rsidR="00F61229">
        <w:rPr>
          <w:b w:val="0"/>
          <w:caps w:val="0"/>
          <w:szCs w:val="28"/>
        </w:rPr>
        <w:t>А</w:t>
      </w:r>
      <w:r w:rsidRPr="005A5613">
        <w:rPr>
          <w:b w:val="0"/>
          <w:caps w:val="0"/>
          <w:szCs w:val="28"/>
        </w:rPr>
        <w:t>напа от 2 июня 2025 г. № 1213 «</w:t>
      </w:r>
      <w:r w:rsidR="00F61229">
        <w:rPr>
          <w:b w:val="0"/>
          <w:caps w:val="0"/>
          <w:szCs w:val="28"/>
        </w:rPr>
        <w:t>О</w:t>
      </w:r>
      <w:r w:rsidRPr="005A5613">
        <w:rPr>
          <w:b w:val="0"/>
          <w:caps w:val="0"/>
          <w:szCs w:val="28"/>
        </w:rPr>
        <w:t xml:space="preserve">б отдельных мероприятиях </w:t>
      </w:r>
      <w:r w:rsidR="00A75C98">
        <w:rPr>
          <w:b w:val="0"/>
          <w:caps w:val="0"/>
          <w:szCs w:val="28"/>
        </w:rPr>
        <w:br/>
      </w:r>
      <w:r w:rsidRPr="005A5613">
        <w:rPr>
          <w:b w:val="0"/>
          <w:caps w:val="0"/>
          <w:szCs w:val="28"/>
        </w:rPr>
        <w:t xml:space="preserve">по защите населения от чрезвычайной ситуации, произошедшей на территории муниципального образования город-курорт </w:t>
      </w:r>
      <w:r>
        <w:rPr>
          <w:b w:val="0"/>
          <w:caps w:val="0"/>
          <w:szCs w:val="28"/>
        </w:rPr>
        <w:t>А</w:t>
      </w:r>
      <w:r w:rsidRPr="005A5613">
        <w:rPr>
          <w:b w:val="0"/>
          <w:caps w:val="0"/>
          <w:szCs w:val="28"/>
        </w:rPr>
        <w:t>напа вследствие ра</w:t>
      </w:r>
      <w:r w:rsidR="002D24C2">
        <w:rPr>
          <w:b w:val="0"/>
          <w:caps w:val="0"/>
          <w:szCs w:val="28"/>
        </w:rPr>
        <w:t xml:space="preserve">злива нефти </w:t>
      </w:r>
      <w:r w:rsidR="00A75C98">
        <w:rPr>
          <w:b w:val="0"/>
          <w:caps w:val="0"/>
          <w:szCs w:val="28"/>
        </w:rPr>
        <w:br/>
      </w:r>
      <w:r w:rsidR="002D24C2">
        <w:rPr>
          <w:b w:val="0"/>
          <w:caps w:val="0"/>
          <w:szCs w:val="28"/>
        </w:rPr>
        <w:t>и нефтепродуктов в К</w:t>
      </w:r>
      <w:r w:rsidRPr="005A5613">
        <w:rPr>
          <w:b w:val="0"/>
          <w:caps w:val="0"/>
          <w:szCs w:val="28"/>
        </w:rPr>
        <w:t>ерченском проливе 15 декабря 2024 г</w:t>
      </w:r>
      <w:r w:rsidR="00A75C98">
        <w:rPr>
          <w:b w:val="0"/>
          <w:caps w:val="0"/>
          <w:szCs w:val="28"/>
        </w:rPr>
        <w:t>.»</w:t>
      </w:r>
      <w:r w:rsidR="00A75C98" w:rsidRPr="00A75C98">
        <w:rPr>
          <w:b w:val="0"/>
          <w:caps w:val="0"/>
          <w:szCs w:val="28"/>
        </w:rPr>
        <w:t xml:space="preserve"> </w:t>
      </w:r>
      <w:r w:rsidR="00A75C98" w:rsidRPr="005A5613">
        <w:rPr>
          <w:b w:val="0"/>
          <w:caps w:val="0"/>
          <w:szCs w:val="28"/>
        </w:rPr>
        <w:t>изменение</w:t>
      </w:r>
      <w:r w:rsidR="00670D3A">
        <w:rPr>
          <w:b w:val="0"/>
          <w:caps w:val="0"/>
          <w:szCs w:val="28"/>
        </w:rPr>
        <w:t xml:space="preserve">, изложив </w:t>
      </w:r>
      <w:r>
        <w:rPr>
          <w:b w:val="0"/>
          <w:caps w:val="0"/>
          <w:szCs w:val="28"/>
        </w:rPr>
        <w:t>пункт 1 в следующей редакции:</w:t>
      </w:r>
    </w:p>
    <w:p w14:paraId="2D9D3BFF" w14:textId="3AEC77D3" w:rsidR="005A5613" w:rsidRPr="00670D3A" w:rsidRDefault="005A5613" w:rsidP="008E3C4A">
      <w:pPr>
        <w:pStyle w:val="a3"/>
        <w:ind w:firstLine="709"/>
        <w:jc w:val="both"/>
        <w:rPr>
          <w:b w:val="0"/>
          <w:caps w:val="0"/>
          <w:szCs w:val="28"/>
        </w:rPr>
      </w:pPr>
      <w:r>
        <w:rPr>
          <w:b w:val="0"/>
          <w:caps w:val="0"/>
          <w:szCs w:val="28"/>
        </w:rPr>
        <w:t>«</w:t>
      </w:r>
      <w:r w:rsidR="008E3C4A">
        <w:rPr>
          <w:b w:val="0"/>
          <w:caps w:val="0"/>
          <w:szCs w:val="28"/>
        </w:rPr>
        <w:t>1.</w:t>
      </w:r>
      <w:r w:rsidR="008E3C4A" w:rsidRPr="008E3C4A">
        <w:rPr>
          <w:b w:val="0"/>
          <w:caps w:val="0"/>
          <w:szCs w:val="28"/>
        </w:rPr>
        <w:t> </w:t>
      </w:r>
      <w:r w:rsidR="00670D3A" w:rsidRPr="00670D3A">
        <w:rPr>
          <w:b w:val="0"/>
          <w:caps w:val="0"/>
          <w:szCs w:val="28"/>
        </w:rPr>
        <w:t>Определить территории проведения работ по ликвидации чрезвычайной</w:t>
      </w:r>
      <w:r w:rsidR="00670D3A">
        <w:rPr>
          <w:b w:val="0"/>
          <w:caps w:val="0"/>
          <w:szCs w:val="28"/>
        </w:rPr>
        <w:t xml:space="preserve"> </w:t>
      </w:r>
      <w:r w:rsidR="00670D3A" w:rsidRPr="00670D3A">
        <w:rPr>
          <w:b w:val="0"/>
          <w:caps w:val="0"/>
          <w:szCs w:val="28"/>
        </w:rPr>
        <w:t>ситуации и её последствий вдоль береговой линии побережья Черного моря в</w:t>
      </w:r>
      <w:r w:rsidR="00670D3A">
        <w:rPr>
          <w:b w:val="0"/>
          <w:caps w:val="0"/>
          <w:szCs w:val="28"/>
        </w:rPr>
        <w:t xml:space="preserve"> </w:t>
      </w:r>
      <w:r w:rsidR="00670D3A" w:rsidRPr="00670D3A">
        <w:rPr>
          <w:b w:val="0"/>
          <w:caps w:val="0"/>
          <w:szCs w:val="28"/>
        </w:rPr>
        <w:t>границах муниципального</w:t>
      </w:r>
      <w:r w:rsidR="00495B7F">
        <w:rPr>
          <w:b w:val="0"/>
          <w:caps w:val="0"/>
          <w:szCs w:val="28"/>
        </w:rPr>
        <w:t xml:space="preserve"> </w:t>
      </w:r>
      <w:r w:rsidR="00081AC9">
        <w:rPr>
          <w:b w:val="0"/>
          <w:caps w:val="0"/>
          <w:szCs w:val="28"/>
        </w:rPr>
        <w:t>образования город-курорт Анапа,</w:t>
      </w:r>
      <w:r w:rsidR="00495B7F" w:rsidRPr="00495B7F">
        <w:rPr>
          <w:b w:val="0"/>
          <w:caps w:val="0"/>
          <w:szCs w:val="28"/>
        </w:rPr>
        <w:t xml:space="preserve"> </w:t>
      </w:r>
      <w:r w:rsidR="00081AC9">
        <w:rPr>
          <w:b w:val="0"/>
          <w:caps w:val="0"/>
          <w:szCs w:val="28"/>
        </w:rPr>
        <w:br/>
      </w:r>
      <w:r w:rsidR="00BC7DA1">
        <w:rPr>
          <w:b w:val="0"/>
          <w:caps w:val="0"/>
          <w:szCs w:val="28"/>
        </w:rPr>
        <w:t xml:space="preserve">за исключением </w:t>
      </w:r>
      <w:r w:rsidR="00686595">
        <w:rPr>
          <w:b w:val="0"/>
          <w:caps w:val="0"/>
          <w:szCs w:val="28"/>
        </w:rPr>
        <w:t>береговой линии</w:t>
      </w:r>
      <w:r w:rsidR="003213D7">
        <w:rPr>
          <w:b w:val="0"/>
          <w:caps w:val="0"/>
          <w:szCs w:val="28"/>
        </w:rPr>
        <w:t xml:space="preserve"> </w:t>
      </w:r>
      <w:r w:rsidR="00343FD4">
        <w:rPr>
          <w:b w:val="0"/>
          <w:caps w:val="0"/>
          <w:szCs w:val="28"/>
        </w:rPr>
        <w:t>в координатах</w:t>
      </w:r>
      <w:r w:rsidR="0039054C">
        <w:rPr>
          <w:b w:val="0"/>
          <w:caps w:val="0"/>
          <w:szCs w:val="28"/>
        </w:rPr>
        <w:t xml:space="preserve"> (в системе МСК-23) </w:t>
      </w:r>
      <w:r w:rsidR="00BC7DA1">
        <w:rPr>
          <w:b w:val="0"/>
          <w:caps w:val="0"/>
          <w:szCs w:val="28"/>
        </w:rPr>
        <w:br/>
      </w:r>
      <w:r w:rsidR="00686595">
        <w:rPr>
          <w:b w:val="0"/>
          <w:caps w:val="0"/>
          <w:szCs w:val="28"/>
        </w:rPr>
        <w:t xml:space="preserve">Х </w:t>
      </w:r>
      <w:r w:rsidR="007F5784" w:rsidRPr="007F5784">
        <w:rPr>
          <w:b w:val="0"/>
          <w:caps w:val="0"/>
          <w:szCs w:val="28"/>
        </w:rPr>
        <w:t xml:space="preserve">462781.02 </w:t>
      </w:r>
      <w:r w:rsidR="00686595">
        <w:rPr>
          <w:b w:val="0"/>
          <w:caps w:val="0"/>
          <w:szCs w:val="28"/>
        </w:rPr>
        <w:t>У</w:t>
      </w:r>
      <w:r w:rsidR="007F5784" w:rsidRPr="007F5784">
        <w:rPr>
          <w:b w:val="0"/>
          <w:caps w:val="0"/>
          <w:szCs w:val="28"/>
        </w:rPr>
        <w:t xml:space="preserve"> 1247073.42</w:t>
      </w:r>
      <w:r w:rsidR="00343FD4">
        <w:rPr>
          <w:b w:val="0"/>
          <w:caps w:val="0"/>
          <w:szCs w:val="28"/>
        </w:rPr>
        <w:t>,</w:t>
      </w:r>
      <w:r w:rsidR="001F5C59">
        <w:rPr>
          <w:b w:val="0"/>
          <w:caps w:val="0"/>
          <w:szCs w:val="28"/>
        </w:rPr>
        <w:t xml:space="preserve"> </w:t>
      </w:r>
      <w:r w:rsidR="00686595">
        <w:rPr>
          <w:b w:val="0"/>
          <w:caps w:val="0"/>
          <w:szCs w:val="28"/>
        </w:rPr>
        <w:t>Х</w:t>
      </w:r>
      <w:r w:rsidR="00C62B75">
        <w:rPr>
          <w:b w:val="0"/>
          <w:caps w:val="0"/>
          <w:szCs w:val="28"/>
        </w:rPr>
        <w:t xml:space="preserve"> 441237.73</w:t>
      </w:r>
      <w:r w:rsidR="00081AC9">
        <w:rPr>
          <w:b w:val="0"/>
          <w:caps w:val="0"/>
          <w:szCs w:val="28"/>
        </w:rPr>
        <w:t xml:space="preserve"> </w:t>
      </w:r>
      <w:r w:rsidR="00686595">
        <w:rPr>
          <w:b w:val="0"/>
          <w:caps w:val="0"/>
          <w:szCs w:val="28"/>
        </w:rPr>
        <w:t>У</w:t>
      </w:r>
      <w:r w:rsidR="00C62B75">
        <w:rPr>
          <w:b w:val="0"/>
          <w:caps w:val="0"/>
          <w:szCs w:val="28"/>
        </w:rPr>
        <w:t xml:space="preserve"> 1259605.88</w:t>
      </w:r>
      <w:r w:rsidR="00C676B5">
        <w:rPr>
          <w:b w:val="0"/>
          <w:caps w:val="0"/>
          <w:szCs w:val="28"/>
        </w:rPr>
        <w:t>,</w:t>
      </w:r>
      <w:r w:rsidR="00BC7DA1" w:rsidRPr="00BC7DA1">
        <w:rPr>
          <w:b w:val="0"/>
          <w:caps w:val="0"/>
          <w:szCs w:val="28"/>
        </w:rPr>
        <w:t xml:space="preserve"> </w:t>
      </w:r>
      <w:r w:rsidR="00BC7DA1">
        <w:rPr>
          <w:b w:val="0"/>
          <w:caps w:val="0"/>
          <w:szCs w:val="28"/>
        </w:rPr>
        <w:t xml:space="preserve">земельного участка </w:t>
      </w:r>
      <w:r w:rsidR="00BC7DA1">
        <w:rPr>
          <w:b w:val="0"/>
          <w:caps w:val="0"/>
          <w:szCs w:val="28"/>
        </w:rPr>
        <w:br/>
        <w:t xml:space="preserve">с кадастровым номером </w:t>
      </w:r>
      <w:r w:rsidR="00BC7DA1" w:rsidRPr="00595AD3">
        <w:rPr>
          <w:b w:val="0"/>
          <w:caps w:val="0"/>
          <w:szCs w:val="28"/>
        </w:rPr>
        <w:t>23:37:0107003:1044</w:t>
      </w:r>
      <w:r w:rsidR="00081AC9">
        <w:rPr>
          <w:b w:val="0"/>
          <w:caps w:val="0"/>
          <w:szCs w:val="28"/>
        </w:rPr>
        <w:t>,</w:t>
      </w:r>
      <w:r w:rsidR="00081AC9" w:rsidRPr="00081AC9">
        <w:rPr>
          <w:b w:val="0"/>
          <w:caps w:val="0"/>
          <w:szCs w:val="28"/>
        </w:rPr>
        <w:t xml:space="preserve"> </w:t>
      </w:r>
      <w:r w:rsidR="00081AC9" w:rsidRPr="00670D3A">
        <w:rPr>
          <w:b w:val="0"/>
          <w:caps w:val="0"/>
          <w:szCs w:val="28"/>
        </w:rPr>
        <w:t>как иную опасную</w:t>
      </w:r>
      <w:r w:rsidR="00081AC9">
        <w:rPr>
          <w:b w:val="0"/>
          <w:caps w:val="0"/>
          <w:szCs w:val="28"/>
        </w:rPr>
        <w:t xml:space="preserve"> </w:t>
      </w:r>
      <w:r w:rsidR="00081AC9" w:rsidRPr="00670D3A">
        <w:rPr>
          <w:b w:val="0"/>
          <w:caps w:val="0"/>
          <w:szCs w:val="28"/>
        </w:rPr>
        <w:t xml:space="preserve">зону </w:t>
      </w:r>
      <w:r w:rsidR="00BC7DA1">
        <w:rPr>
          <w:b w:val="0"/>
          <w:caps w:val="0"/>
          <w:szCs w:val="28"/>
        </w:rPr>
        <w:br/>
      </w:r>
      <w:r w:rsidR="00081AC9">
        <w:rPr>
          <w:b w:val="0"/>
          <w:caps w:val="0"/>
          <w:szCs w:val="28"/>
        </w:rPr>
        <w:t>(</w:t>
      </w:r>
      <w:r w:rsidR="00081AC9" w:rsidRPr="00670D3A">
        <w:rPr>
          <w:b w:val="0"/>
          <w:caps w:val="0"/>
          <w:szCs w:val="28"/>
        </w:rPr>
        <w:t>далее – опасная зона</w:t>
      </w:r>
      <w:r w:rsidR="00081AC9">
        <w:rPr>
          <w:b w:val="0"/>
          <w:caps w:val="0"/>
          <w:szCs w:val="28"/>
        </w:rPr>
        <w:t>)</w:t>
      </w:r>
      <w:r w:rsidR="006620C1">
        <w:rPr>
          <w:b w:val="0"/>
          <w:caps w:val="0"/>
          <w:szCs w:val="28"/>
        </w:rPr>
        <w:t>.</w:t>
      </w:r>
      <w:r w:rsidR="00C14006">
        <w:rPr>
          <w:b w:val="0"/>
          <w:caps w:val="0"/>
          <w:szCs w:val="28"/>
        </w:rPr>
        <w:t>».</w:t>
      </w:r>
      <w:r w:rsidR="00355848">
        <w:rPr>
          <w:b w:val="0"/>
          <w:caps w:val="0"/>
          <w:szCs w:val="28"/>
        </w:rPr>
        <w:t xml:space="preserve">   </w:t>
      </w:r>
    </w:p>
    <w:p w14:paraId="33E0E2DA" w14:textId="77777777" w:rsidR="00C676B5" w:rsidRDefault="00C676B5" w:rsidP="00542D43">
      <w:pPr>
        <w:shd w:val="clear" w:color="auto" w:fill="FFFFFF"/>
        <w:tabs>
          <w:tab w:val="left" w:pos="2601"/>
        </w:tabs>
        <w:ind w:right="2" w:firstLine="709"/>
        <w:jc w:val="both"/>
        <w:rPr>
          <w:sz w:val="28"/>
          <w:szCs w:val="28"/>
        </w:rPr>
      </w:pPr>
    </w:p>
    <w:p w14:paraId="1DE8E0BE" w14:textId="77777777" w:rsidR="00C676B5" w:rsidRDefault="00C676B5" w:rsidP="00542D43">
      <w:pPr>
        <w:shd w:val="clear" w:color="auto" w:fill="FFFFFF"/>
        <w:tabs>
          <w:tab w:val="left" w:pos="2601"/>
        </w:tabs>
        <w:ind w:right="2" w:firstLine="709"/>
        <w:jc w:val="both"/>
        <w:rPr>
          <w:sz w:val="28"/>
          <w:szCs w:val="28"/>
        </w:rPr>
      </w:pPr>
    </w:p>
    <w:p w14:paraId="04137E81" w14:textId="04612584" w:rsidR="00542D43" w:rsidRPr="00AA6B5B" w:rsidRDefault="005A5613" w:rsidP="00542D43">
      <w:pPr>
        <w:shd w:val="clear" w:color="auto" w:fill="FFFFFF"/>
        <w:tabs>
          <w:tab w:val="left" w:pos="2601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42D43" w:rsidRPr="00BC3192">
        <w:rPr>
          <w:sz w:val="28"/>
          <w:szCs w:val="28"/>
        </w:rPr>
        <w:t>. Управлению по взаимодействию со средствами массовой информации администрации муниципального образования город-ку</w:t>
      </w:r>
      <w:r w:rsidR="00670D3A">
        <w:rPr>
          <w:sz w:val="28"/>
          <w:szCs w:val="28"/>
        </w:rPr>
        <w:t xml:space="preserve">рорт Анапа </w:t>
      </w:r>
      <w:r w:rsidR="00542D43" w:rsidRPr="00AA6B5B">
        <w:rPr>
          <w:sz w:val="28"/>
          <w:szCs w:val="28"/>
        </w:rPr>
        <w:t>(Родина О.А.) обеспечить официальное опубликование настоящего постановления в печатном средстве массовой информации.</w:t>
      </w:r>
    </w:p>
    <w:p w14:paraId="52B35515" w14:textId="34847C39" w:rsidR="00670D3A" w:rsidRDefault="005A5613" w:rsidP="00C676B5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41CA" w:rsidRPr="001B180D">
        <w:rPr>
          <w:sz w:val="28"/>
          <w:szCs w:val="28"/>
        </w:rPr>
        <w:t>. Управлению информатизации и связи администрации муниципального образования город-курорт Анапа (</w:t>
      </w:r>
      <w:r w:rsidR="00542A60">
        <w:rPr>
          <w:sz w:val="28"/>
          <w:szCs w:val="28"/>
        </w:rPr>
        <w:t>Марченко И.Д.</w:t>
      </w:r>
      <w:r w:rsidR="000041CA" w:rsidRPr="001B180D">
        <w:rPr>
          <w:sz w:val="28"/>
          <w:szCs w:val="28"/>
        </w:rPr>
        <w:t xml:space="preserve">) обеспечить размещение </w:t>
      </w:r>
      <w:r w:rsidR="00670D3A" w:rsidRPr="001B180D">
        <w:rPr>
          <w:sz w:val="28"/>
          <w:szCs w:val="28"/>
        </w:rPr>
        <w:t>настоящего постановления на</w:t>
      </w:r>
      <w:r w:rsidR="000041CA" w:rsidRPr="001B180D">
        <w:rPr>
          <w:sz w:val="28"/>
          <w:szCs w:val="28"/>
        </w:rPr>
        <w:t xml:space="preserve"> официальном сайте </w:t>
      </w:r>
      <w:r w:rsidR="00670D3A" w:rsidRPr="001B180D">
        <w:rPr>
          <w:sz w:val="28"/>
          <w:szCs w:val="28"/>
        </w:rPr>
        <w:t xml:space="preserve">администрации </w:t>
      </w:r>
      <w:proofErr w:type="spellStart"/>
      <w:proofErr w:type="gramStart"/>
      <w:r w:rsidR="00670D3A" w:rsidRPr="001B180D">
        <w:rPr>
          <w:sz w:val="28"/>
          <w:szCs w:val="28"/>
        </w:rPr>
        <w:t>муниципаль</w:t>
      </w:r>
      <w:r w:rsidR="00670D3A">
        <w:rPr>
          <w:sz w:val="28"/>
          <w:szCs w:val="28"/>
        </w:rPr>
        <w:t>-</w:t>
      </w:r>
      <w:r w:rsidR="000041CA" w:rsidRPr="001B180D">
        <w:rPr>
          <w:sz w:val="28"/>
          <w:szCs w:val="28"/>
        </w:rPr>
        <w:t>ного</w:t>
      </w:r>
      <w:proofErr w:type="spellEnd"/>
      <w:proofErr w:type="gramEnd"/>
      <w:r w:rsidR="000041CA" w:rsidRPr="001B180D">
        <w:rPr>
          <w:sz w:val="28"/>
          <w:szCs w:val="28"/>
        </w:rPr>
        <w:t xml:space="preserve"> образования го</w:t>
      </w:r>
      <w:bookmarkStart w:id="2" w:name="_GoBack"/>
      <w:bookmarkEnd w:id="2"/>
      <w:r w:rsidR="000041CA" w:rsidRPr="001B180D">
        <w:rPr>
          <w:sz w:val="28"/>
          <w:szCs w:val="28"/>
        </w:rPr>
        <w:t>род-ку</w:t>
      </w:r>
      <w:r w:rsidR="001C02DC" w:rsidRPr="001B180D">
        <w:rPr>
          <w:sz w:val="28"/>
          <w:szCs w:val="28"/>
        </w:rPr>
        <w:t>рорт Анапа в информационно-</w:t>
      </w:r>
      <w:proofErr w:type="spellStart"/>
      <w:r w:rsidR="001C02DC" w:rsidRPr="001B180D">
        <w:rPr>
          <w:sz w:val="28"/>
          <w:szCs w:val="28"/>
        </w:rPr>
        <w:t>теле</w:t>
      </w:r>
      <w:r w:rsidR="000041CA" w:rsidRPr="001B180D">
        <w:rPr>
          <w:sz w:val="28"/>
          <w:szCs w:val="28"/>
        </w:rPr>
        <w:t>коммуника</w:t>
      </w:r>
      <w:proofErr w:type="spellEnd"/>
      <w:r w:rsidR="001C02DC" w:rsidRPr="001B180D">
        <w:rPr>
          <w:sz w:val="28"/>
          <w:szCs w:val="28"/>
        </w:rPr>
        <w:t>-</w:t>
      </w:r>
      <w:proofErr w:type="spellStart"/>
      <w:r w:rsidR="000041CA" w:rsidRPr="00B56C5D">
        <w:rPr>
          <w:sz w:val="28"/>
          <w:szCs w:val="28"/>
        </w:rPr>
        <w:t>ционной</w:t>
      </w:r>
      <w:proofErr w:type="spellEnd"/>
      <w:r w:rsidR="000041CA" w:rsidRPr="00B56C5D">
        <w:rPr>
          <w:sz w:val="28"/>
          <w:szCs w:val="28"/>
        </w:rPr>
        <w:t xml:space="preserve"> сети «Интернет».</w:t>
      </w:r>
    </w:p>
    <w:p w14:paraId="44D3F659" w14:textId="2DA24161" w:rsidR="00542D43" w:rsidRPr="00B56C5D" w:rsidRDefault="005A5613" w:rsidP="00542D43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6C5D" w:rsidRPr="00B56C5D">
        <w:rPr>
          <w:sz w:val="28"/>
          <w:szCs w:val="28"/>
        </w:rPr>
        <w:t>.</w:t>
      </w:r>
      <w:r w:rsidR="002E3328">
        <w:rPr>
          <w:sz w:val="28"/>
          <w:szCs w:val="28"/>
        </w:rPr>
        <w:t> </w:t>
      </w:r>
      <w:r w:rsidR="00B56C5D" w:rsidRPr="00B56C5D">
        <w:rPr>
          <w:sz w:val="28"/>
          <w:szCs w:val="28"/>
        </w:rPr>
        <w:t>Н</w:t>
      </w:r>
      <w:r w:rsidR="00542D43" w:rsidRPr="00B56C5D">
        <w:rPr>
          <w:sz w:val="28"/>
          <w:szCs w:val="28"/>
        </w:rPr>
        <w:t xml:space="preserve">аправить настоящее постановление руководителю ликвидации </w:t>
      </w:r>
      <w:r w:rsidR="00B56C5D" w:rsidRPr="00B56C5D">
        <w:rPr>
          <w:sz w:val="28"/>
          <w:szCs w:val="28"/>
        </w:rPr>
        <w:t>чрезвычайной ситуации</w:t>
      </w:r>
      <w:r w:rsidR="00AD19C8">
        <w:rPr>
          <w:sz w:val="28"/>
          <w:szCs w:val="28"/>
        </w:rPr>
        <w:t>.</w:t>
      </w:r>
    </w:p>
    <w:p w14:paraId="129E8781" w14:textId="77777777" w:rsidR="006B6A32" w:rsidRDefault="005A5613" w:rsidP="00217BDB">
      <w:pPr>
        <w:ind w:right="2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3328">
        <w:rPr>
          <w:sz w:val="28"/>
          <w:szCs w:val="28"/>
        </w:rPr>
        <w:t>. </w:t>
      </w:r>
      <w:r w:rsidR="00217BDB" w:rsidRPr="00D54C24">
        <w:rPr>
          <w:sz w:val="28"/>
          <w:szCs w:val="28"/>
        </w:rPr>
        <w:t xml:space="preserve">Постановление </w:t>
      </w:r>
      <w:r w:rsidR="00B47D05">
        <w:rPr>
          <w:sz w:val="28"/>
          <w:szCs w:val="28"/>
        </w:rPr>
        <w:t>вступает в силу</w:t>
      </w:r>
      <w:r w:rsidR="006B6A32">
        <w:rPr>
          <w:sz w:val="28"/>
          <w:szCs w:val="28"/>
        </w:rPr>
        <w:t xml:space="preserve"> после его официального опубликования.</w:t>
      </w:r>
    </w:p>
    <w:p w14:paraId="66C12B2A" w14:textId="77777777" w:rsidR="00670D3A" w:rsidRDefault="00670D3A" w:rsidP="00217BDB">
      <w:pPr>
        <w:ind w:right="2" w:firstLine="720"/>
        <w:jc w:val="both"/>
        <w:rPr>
          <w:sz w:val="28"/>
          <w:szCs w:val="28"/>
        </w:rPr>
      </w:pPr>
    </w:p>
    <w:p w14:paraId="1BA1D927" w14:textId="77777777" w:rsidR="00670D3A" w:rsidRDefault="00670D3A" w:rsidP="00217BDB">
      <w:pPr>
        <w:ind w:right="2" w:firstLine="720"/>
        <w:jc w:val="both"/>
        <w:rPr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14:paraId="7B70A9B7" w14:textId="77777777" w:rsidTr="00EC1D58">
        <w:trPr>
          <w:trHeight w:val="1451"/>
        </w:trPr>
        <w:tc>
          <w:tcPr>
            <w:tcW w:w="3686" w:type="dxa"/>
            <w:vAlign w:val="bottom"/>
          </w:tcPr>
          <w:p w14:paraId="2B14806A" w14:textId="77777777"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14:paraId="4C8F34C7" w14:textId="77777777"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14:paraId="2CE8A111" w14:textId="77777777"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  <w:permEnd w:id="689788160"/>
          </w:p>
        </w:tc>
        <w:tc>
          <w:tcPr>
            <w:tcW w:w="3260" w:type="dxa"/>
          </w:tcPr>
          <w:p w14:paraId="7377DCCB" w14:textId="77777777"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vAlign w:val="bottom"/>
          </w:tcPr>
          <w:p w14:paraId="585E4CDC" w14:textId="77777777"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14:paraId="34B76A2A" w14:textId="77777777"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14:paraId="2C2BD73B" w14:textId="77777777"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CAB45" w14:textId="77777777" w:rsidR="00700312" w:rsidRDefault="00700312" w:rsidP="004429F4">
      <w:r>
        <w:separator/>
      </w:r>
    </w:p>
  </w:endnote>
  <w:endnote w:type="continuationSeparator" w:id="0">
    <w:p w14:paraId="0CEC6C1B" w14:textId="77777777" w:rsidR="00700312" w:rsidRDefault="00700312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C2AAA" w14:textId="77777777" w:rsidR="00700312" w:rsidRDefault="00700312" w:rsidP="004429F4">
      <w:r>
        <w:separator/>
      </w:r>
    </w:p>
  </w:footnote>
  <w:footnote w:type="continuationSeparator" w:id="0">
    <w:p w14:paraId="19B7142A" w14:textId="77777777" w:rsidR="00700312" w:rsidRDefault="00700312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216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A328920" w14:textId="7B7736BA"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C676B5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14:paraId="2FC38477" w14:textId="77777777"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14:paraId="3CB0FE49" w14:textId="77777777" w:rsidTr="00DD6406">
      <w:trPr>
        <w:trHeight w:hRule="exact" w:val="1134"/>
      </w:trPr>
      <w:tc>
        <w:tcPr>
          <w:tcW w:w="9639" w:type="dxa"/>
        </w:tcPr>
        <w:p w14:paraId="5717875E" w14:textId="77777777"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14:paraId="115771F4" w14:textId="77777777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14:paraId="6D1807E4" w14:textId="77777777"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14:paraId="4DF399B5" w14:textId="77777777"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14:paraId="155C938B" w14:textId="77777777"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14:paraId="1B94E65C" w14:textId="77777777"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14:paraId="3A560701" w14:textId="77777777"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14:paraId="62BB6725" w14:textId="77777777"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721014"/>
    <w:multiLevelType w:val="hybridMultilevel"/>
    <w:tmpl w:val="E2A0A1CE"/>
    <w:lvl w:ilvl="0" w:tplc="B2D4F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230C8D"/>
    <w:multiLevelType w:val="hybridMultilevel"/>
    <w:tmpl w:val="BD46A66A"/>
    <w:lvl w:ilvl="0" w:tplc="B252617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JxkGLF1k9irZCP24AwuMm101pA+Zp0lAucdnhbfYD9kWThDjnIHrxN1Nf3hS4MMLwYmRY98G5+jxzantz3hWA==" w:salt="0vLCA0bUGHivC5yg6pQiB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41CA"/>
    <w:rsid w:val="000072DD"/>
    <w:rsid w:val="0001098E"/>
    <w:rsid w:val="00014D4C"/>
    <w:rsid w:val="0002098A"/>
    <w:rsid w:val="00024C53"/>
    <w:rsid w:val="0003283C"/>
    <w:rsid w:val="00046E78"/>
    <w:rsid w:val="00053A3C"/>
    <w:rsid w:val="000603E9"/>
    <w:rsid w:val="00062C30"/>
    <w:rsid w:val="00072F18"/>
    <w:rsid w:val="00081AC9"/>
    <w:rsid w:val="00092F17"/>
    <w:rsid w:val="000B18E3"/>
    <w:rsid w:val="000B2F3E"/>
    <w:rsid w:val="000B3C46"/>
    <w:rsid w:val="000B6953"/>
    <w:rsid w:val="000B6FE5"/>
    <w:rsid w:val="000C081A"/>
    <w:rsid w:val="000C51EE"/>
    <w:rsid w:val="000E6CFF"/>
    <w:rsid w:val="0010169C"/>
    <w:rsid w:val="00107A0D"/>
    <w:rsid w:val="00125BF2"/>
    <w:rsid w:val="0013140B"/>
    <w:rsid w:val="00142592"/>
    <w:rsid w:val="00147B41"/>
    <w:rsid w:val="001555D0"/>
    <w:rsid w:val="0016337A"/>
    <w:rsid w:val="00164947"/>
    <w:rsid w:val="00186EF6"/>
    <w:rsid w:val="001A55FF"/>
    <w:rsid w:val="001B089D"/>
    <w:rsid w:val="001B180D"/>
    <w:rsid w:val="001C02DC"/>
    <w:rsid w:val="001C0C1B"/>
    <w:rsid w:val="001C7215"/>
    <w:rsid w:val="001C7799"/>
    <w:rsid w:val="001D1331"/>
    <w:rsid w:val="001D3DCE"/>
    <w:rsid w:val="001D7476"/>
    <w:rsid w:val="001E384A"/>
    <w:rsid w:val="001E3BAF"/>
    <w:rsid w:val="001F1A96"/>
    <w:rsid w:val="001F53CE"/>
    <w:rsid w:val="001F56AD"/>
    <w:rsid w:val="001F5C59"/>
    <w:rsid w:val="001F5FA9"/>
    <w:rsid w:val="002010BF"/>
    <w:rsid w:val="002108C2"/>
    <w:rsid w:val="00211457"/>
    <w:rsid w:val="002159A6"/>
    <w:rsid w:val="00217BDB"/>
    <w:rsid w:val="0022685E"/>
    <w:rsid w:val="00244117"/>
    <w:rsid w:val="002469C9"/>
    <w:rsid w:val="00247CD2"/>
    <w:rsid w:val="00263FCE"/>
    <w:rsid w:val="00264621"/>
    <w:rsid w:val="002656D9"/>
    <w:rsid w:val="00276FB4"/>
    <w:rsid w:val="002817DF"/>
    <w:rsid w:val="00283076"/>
    <w:rsid w:val="002856A3"/>
    <w:rsid w:val="00285E09"/>
    <w:rsid w:val="002A6DC5"/>
    <w:rsid w:val="002B5878"/>
    <w:rsid w:val="002C7122"/>
    <w:rsid w:val="002D24C2"/>
    <w:rsid w:val="002D2794"/>
    <w:rsid w:val="002D457D"/>
    <w:rsid w:val="002E2841"/>
    <w:rsid w:val="002E3328"/>
    <w:rsid w:val="002E40B4"/>
    <w:rsid w:val="002F5430"/>
    <w:rsid w:val="00302A5F"/>
    <w:rsid w:val="00311B55"/>
    <w:rsid w:val="00320530"/>
    <w:rsid w:val="003213D7"/>
    <w:rsid w:val="00326D95"/>
    <w:rsid w:val="003273F3"/>
    <w:rsid w:val="003401F1"/>
    <w:rsid w:val="00343FD4"/>
    <w:rsid w:val="00344483"/>
    <w:rsid w:val="003522F8"/>
    <w:rsid w:val="00355848"/>
    <w:rsid w:val="0037181D"/>
    <w:rsid w:val="00372873"/>
    <w:rsid w:val="00375EBC"/>
    <w:rsid w:val="00385836"/>
    <w:rsid w:val="0039054C"/>
    <w:rsid w:val="0039197F"/>
    <w:rsid w:val="00392608"/>
    <w:rsid w:val="003934B2"/>
    <w:rsid w:val="003A68B2"/>
    <w:rsid w:val="003C19A8"/>
    <w:rsid w:val="003C4E18"/>
    <w:rsid w:val="003C5AA9"/>
    <w:rsid w:val="003D0109"/>
    <w:rsid w:val="003D145E"/>
    <w:rsid w:val="003D4D35"/>
    <w:rsid w:val="003D5C79"/>
    <w:rsid w:val="003E11D2"/>
    <w:rsid w:val="003E14B5"/>
    <w:rsid w:val="003E5491"/>
    <w:rsid w:val="003F113B"/>
    <w:rsid w:val="003F329F"/>
    <w:rsid w:val="003F388D"/>
    <w:rsid w:val="0040703B"/>
    <w:rsid w:val="00423720"/>
    <w:rsid w:val="004279D7"/>
    <w:rsid w:val="00432BA2"/>
    <w:rsid w:val="004334F1"/>
    <w:rsid w:val="004429F4"/>
    <w:rsid w:val="004435C9"/>
    <w:rsid w:val="00445D9D"/>
    <w:rsid w:val="00452AF8"/>
    <w:rsid w:val="00453E25"/>
    <w:rsid w:val="00454DE8"/>
    <w:rsid w:val="004559C7"/>
    <w:rsid w:val="00457587"/>
    <w:rsid w:val="00466A9D"/>
    <w:rsid w:val="0049374A"/>
    <w:rsid w:val="00495B7F"/>
    <w:rsid w:val="004A25AB"/>
    <w:rsid w:val="004B399C"/>
    <w:rsid w:val="004C76AB"/>
    <w:rsid w:val="004C7C1B"/>
    <w:rsid w:val="004D0D86"/>
    <w:rsid w:val="004D1436"/>
    <w:rsid w:val="004D1C46"/>
    <w:rsid w:val="004D3526"/>
    <w:rsid w:val="004D61F7"/>
    <w:rsid w:val="004E4F00"/>
    <w:rsid w:val="004F435B"/>
    <w:rsid w:val="004F5801"/>
    <w:rsid w:val="004F5997"/>
    <w:rsid w:val="005051F6"/>
    <w:rsid w:val="00510C55"/>
    <w:rsid w:val="00514344"/>
    <w:rsid w:val="00514C0E"/>
    <w:rsid w:val="005177C5"/>
    <w:rsid w:val="005301F4"/>
    <w:rsid w:val="00534743"/>
    <w:rsid w:val="00535DB8"/>
    <w:rsid w:val="00542A60"/>
    <w:rsid w:val="00542D43"/>
    <w:rsid w:val="0054558A"/>
    <w:rsid w:val="005500A9"/>
    <w:rsid w:val="00551275"/>
    <w:rsid w:val="00561011"/>
    <w:rsid w:val="00565BC8"/>
    <w:rsid w:val="00566D6A"/>
    <w:rsid w:val="00576EC5"/>
    <w:rsid w:val="0058686C"/>
    <w:rsid w:val="0059162A"/>
    <w:rsid w:val="0059281E"/>
    <w:rsid w:val="005944AF"/>
    <w:rsid w:val="00595AD3"/>
    <w:rsid w:val="005A4E8B"/>
    <w:rsid w:val="005A5613"/>
    <w:rsid w:val="005B593C"/>
    <w:rsid w:val="005B5CD4"/>
    <w:rsid w:val="005C135A"/>
    <w:rsid w:val="005D0DA6"/>
    <w:rsid w:val="005E09D0"/>
    <w:rsid w:val="005E4229"/>
    <w:rsid w:val="005E583A"/>
    <w:rsid w:val="005F0753"/>
    <w:rsid w:val="005F2E0A"/>
    <w:rsid w:val="005F4B3F"/>
    <w:rsid w:val="005F69EF"/>
    <w:rsid w:val="005F7AC4"/>
    <w:rsid w:val="006139D2"/>
    <w:rsid w:val="00614776"/>
    <w:rsid w:val="0061677E"/>
    <w:rsid w:val="00617667"/>
    <w:rsid w:val="00620DA6"/>
    <w:rsid w:val="00622A83"/>
    <w:rsid w:val="00623C4A"/>
    <w:rsid w:val="00635F53"/>
    <w:rsid w:val="006437A3"/>
    <w:rsid w:val="00656CDB"/>
    <w:rsid w:val="0065754D"/>
    <w:rsid w:val="006620C1"/>
    <w:rsid w:val="00670D3A"/>
    <w:rsid w:val="00684F34"/>
    <w:rsid w:val="00686595"/>
    <w:rsid w:val="00695E9F"/>
    <w:rsid w:val="006963AF"/>
    <w:rsid w:val="006A2C35"/>
    <w:rsid w:val="006A356D"/>
    <w:rsid w:val="006A4399"/>
    <w:rsid w:val="006A472A"/>
    <w:rsid w:val="006A58C6"/>
    <w:rsid w:val="006B6A32"/>
    <w:rsid w:val="006B751C"/>
    <w:rsid w:val="006D2C54"/>
    <w:rsid w:val="006D3C79"/>
    <w:rsid w:val="006E031D"/>
    <w:rsid w:val="006E5AEE"/>
    <w:rsid w:val="006F5E74"/>
    <w:rsid w:val="006F79F3"/>
    <w:rsid w:val="00700312"/>
    <w:rsid w:val="0070734D"/>
    <w:rsid w:val="00712694"/>
    <w:rsid w:val="00716B1E"/>
    <w:rsid w:val="00716E0D"/>
    <w:rsid w:val="007233C6"/>
    <w:rsid w:val="00725511"/>
    <w:rsid w:val="007351F6"/>
    <w:rsid w:val="00736183"/>
    <w:rsid w:val="007379E4"/>
    <w:rsid w:val="0074005B"/>
    <w:rsid w:val="007465D4"/>
    <w:rsid w:val="007746EA"/>
    <w:rsid w:val="00781181"/>
    <w:rsid w:val="00782471"/>
    <w:rsid w:val="0078310F"/>
    <w:rsid w:val="007969BF"/>
    <w:rsid w:val="007C01BC"/>
    <w:rsid w:val="007C298F"/>
    <w:rsid w:val="007C4587"/>
    <w:rsid w:val="007D6FD6"/>
    <w:rsid w:val="007E1C01"/>
    <w:rsid w:val="007E648B"/>
    <w:rsid w:val="007F5784"/>
    <w:rsid w:val="0080117F"/>
    <w:rsid w:val="008029A8"/>
    <w:rsid w:val="008321BF"/>
    <w:rsid w:val="00834FD4"/>
    <w:rsid w:val="00853FBD"/>
    <w:rsid w:val="0085433F"/>
    <w:rsid w:val="00854C65"/>
    <w:rsid w:val="008577C7"/>
    <w:rsid w:val="00862C89"/>
    <w:rsid w:val="008631D1"/>
    <w:rsid w:val="008672CA"/>
    <w:rsid w:val="00870581"/>
    <w:rsid w:val="00872D04"/>
    <w:rsid w:val="008808BA"/>
    <w:rsid w:val="00885908"/>
    <w:rsid w:val="00893CF6"/>
    <w:rsid w:val="008B2124"/>
    <w:rsid w:val="008B4460"/>
    <w:rsid w:val="008C36A8"/>
    <w:rsid w:val="008C4789"/>
    <w:rsid w:val="008C4F39"/>
    <w:rsid w:val="008C633D"/>
    <w:rsid w:val="008D5B0A"/>
    <w:rsid w:val="008E3568"/>
    <w:rsid w:val="008E3C4A"/>
    <w:rsid w:val="008F1E17"/>
    <w:rsid w:val="008F631D"/>
    <w:rsid w:val="00902B9E"/>
    <w:rsid w:val="0090721F"/>
    <w:rsid w:val="00914913"/>
    <w:rsid w:val="0091539D"/>
    <w:rsid w:val="00916C67"/>
    <w:rsid w:val="00930602"/>
    <w:rsid w:val="00934885"/>
    <w:rsid w:val="00936DE7"/>
    <w:rsid w:val="009423E8"/>
    <w:rsid w:val="00942A4E"/>
    <w:rsid w:val="009519E4"/>
    <w:rsid w:val="00960118"/>
    <w:rsid w:val="00964E8F"/>
    <w:rsid w:val="00970963"/>
    <w:rsid w:val="00982355"/>
    <w:rsid w:val="009A2FEE"/>
    <w:rsid w:val="009B348A"/>
    <w:rsid w:val="009D047A"/>
    <w:rsid w:val="009D0F19"/>
    <w:rsid w:val="009D66BE"/>
    <w:rsid w:val="009E36AD"/>
    <w:rsid w:val="009E58F3"/>
    <w:rsid w:val="009F72D5"/>
    <w:rsid w:val="009F7A48"/>
    <w:rsid w:val="00A048A3"/>
    <w:rsid w:val="00A10DF2"/>
    <w:rsid w:val="00A23026"/>
    <w:rsid w:val="00A27FC0"/>
    <w:rsid w:val="00A36BCC"/>
    <w:rsid w:val="00A5738F"/>
    <w:rsid w:val="00A64116"/>
    <w:rsid w:val="00A65EF0"/>
    <w:rsid w:val="00A739DF"/>
    <w:rsid w:val="00A748E7"/>
    <w:rsid w:val="00A75C98"/>
    <w:rsid w:val="00A832DD"/>
    <w:rsid w:val="00A9072D"/>
    <w:rsid w:val="00AA777E"/>
    <w:rsid w:val="00AB56BB"/>
    <w:rsid w:val="00AC177A"/>
    <w:rsid w:val="00AC39A2"/>
    <w:rsid w:val="00AC40FD"/>
    <w:rsid w:val="00AD19C8"/>
    <w:rsid w:val="00AD488E"/>
    <w:rsid w:val="00AF2C7E"/>
    <w:rsid w:val="00AF2F6F"/>
    <w:rsid w:val="00B07D9E"/>
    <w:rsid w:val="00B226B6"/>
    <w:rsid w:val="00B25A37"/>
    <w:rsid w:val="00B312A0"/>
    <w:rsid w:val="00B3721E"/>
    <w:rsid w:val="00B45980"/>
    <w:rsid w:val="00B4797F"/>
    <w:rsid w:val="00B47D05"/>
    <w:rsid w:val="00B55142"/>
    <w:rsid w:val="00B56C5D"/>
    <w:rsid w:val="00B635A0"/>
    <w:rsid w:val="00B64B6B"/>
    <w:rsid w:val="00B662F3"/>
    <w:rsid w:val="00B96290"/>
    <w:rsid w:val="00BA0084"/>
    <w:rsid w:val="00BB7639"/>
    <w:rsid w:val="00BC04CC"/>
    <w:rsid w:val="00BC3192"/>
    <w:rsid w:val="00BC6A6A"/>
    <w:rsid w:val="00BC755B"/>
    <w:rsid w:val="00BC7DA1"/>
    <w:rsid w:val="00BD2DEB"/>
    <w:rsid w:val="00BE503C"/>
    <w:rsid w:val="00C005F7"/>
    <w:rsid w:val="00C02F59"/>
    <w:rsid w:val="00C05D9F"/>
    <w:rsid w:val="00C0645F"/>
    <w:rsid w:val="00C07024"/>
    <w:rsid w:val="00C14006"/>
    <w:rsid w:val="00C167AF"/>
    <w:rsid w:val="00C203EF"/>
    <w:rsid w:val="00C24316"/>
    <w:rsid w:val="00C275AB"/>
    <w:rsid w:val="00C51A62"/>
    <w:rsid w:val="00C551EC"/>
    <w:rsid w:val="00C62B75"/>
    <w:rsid w:val="00C6479A"/>
    <w:rsid w:val="00C67431"/>
    <w:rsid w:val="00C676B5"/>
    <w:rsid w:val="00C67A5D"/>
    <w:rsid w:val="00C76297"/>
    <w:rsid w:val="00C86BA9"/>
    <w:rsid w:val="00C9139B"/>
    <w:rsid w:val="00C95B0D"/>
    <w:rsid w:val="00C97083"/>
    <w:rsid w:val="00CA30F1"/>
    <w:rsid w:val="00CA4FFA"/>
    <w:rsid w:val="00CB051D"/>
    <w:rsid w:val="00CB0D9C"/>
    <w:rsid w:val="00CB44FB"/>
    <w:rsid w:val="00CB7DE6"/>
    <w:rsid w:val="00CB7F1D"/>
    <w:rsid w:val="00CC0CC0"/>
    <w:rsid w:val="00CC4D7B"/>
    <w:rsid w:val="00CD454A"/>
    <w:rsid w:val="00CE0FAA"/>
    <w:rsid w:val="00CE220D"/>
    <w:rsid w:val="00CE41EB"/>
    <w:rsid w:val="00CF09A1"/>
    <w:rsid w:val="00D00A29"/>
    <w:rsid w:val="00D02484"/>
    <w:rsid w:val="00D0618C"/>
    <w:rsid w:val="00D07F25"/>
    <w:rsid w:val="00D224C7"/>
    <w:rsid w:val="00D276C3"/>
    <w:rsid w:val="00D3352D"/>
    <w:rsid w:val="00D50266"/>
    <w:rsid w:val="00D515AE"/>
    <w:rsid w:val="00D54C24"/>
    <w:rsid w:val="00D57E17"/>
    <w:rsid w:val="00D605E7"/>
    <w:rsid w:val="00D86EC0"/>
    <w:rsid w:val="00D908E9"/>
    <w:rsid w:val="00D91EBD"/>
    <w:rsid w:val="00DA49C5"/>
    <w:rsid w:val="00DB02E6"/>
    <w:rsid w:val="00DD0161"/>
    <w:rsid w:val="00DD3D83"/>
    <w:rsid w:val="00DD6406"/>
    <w:rsid w:val="00DE0BAA"/>
    <w:rsid w:val="00DE7356"/>
    <w:rsid w:val="00E1043D"/>
    <w:rsid w:val="00E165A0"/>
    <w:rsid w:val="00E23922"/>
    <w:rsid w:val="00E31661"/>
    <w:rsid w:val="00E43AED"/>
    <w:rsid w:val="00E501E7"/>
    <w:rsid w:val="00E5096F"/>
    <w:rsid w:val="00E51263"/>
    <w:rsid w:val="00E521BF"/>
    <w:rsid w:val="00E527A9"/>
    <w:rsid w:val="00E5700B"/>
    <w:rsid w:val="00E6467C"/>
    <w:rsid w:val="00E662A3"/>
    <w:rsid w:val="00E704DD"/>
    <w:rsid w:val="00E70E97"/>
    <w:rsid w:val="00E76041"/>
    <w:rsid w:val="00E76A60"/>
    <w:rsid w:val="00E7717D"/>
    <w:rsid w:val="00E77E67"/>
    <w:rsid w:val="00E845A3"/>
    <w:rsid w:val="00E86FE5"/>
    <w:rsid w:val="00E8770E"/>
    <w:rsid w:val="00E91995"/>
    <w:rsid w:val="00E93414"/>
    <w:rsid w:val="00EA0222"/>
    <w:rsid w:val="00EA02C7"/>
    <w:rsid w:val="00EA129F"/>
    <w:rsid w:val="00EA1C78"/>
    <w:rsid w:val="00EA282E"/>
    <w:rsid w:val="00EB27C0"/>
    <w:rsid w:val="00EB2C91"/>
    <w:rsid w:val="00EC1D58"/>
    <w:rsid w:val="00EC2E96"/>
    <w:rsid w:val="00ED3563"/>
    <w:rsid w:val="00ED4388"/>
    <w:rsid w:val="00EE3BF6"/>
    <w:rsid w:val="00EF5C53"/>
    <w:rsid w:val="00EF654F"/>
    <w:rsid w:val="00EF6C13"/>
    <w:rsid w:val="00F204E3"/>
    <w:rsid w:val="00F21D7F"/>
    <w:rsid w:val="00F33780"/>
    <w:rsid w:val="00F449C0"/>
    <w:rsid w:val="00F45E4A"/>
    <w:rsid w:val="00F5680B"/>
    <w:rsid w:val="00F61229"/>
    <w:rsid w:val="00F711CE"/>
    <w:rsid w:val="00F817DC"/>
    <w:rsid w:val="00F81B47"/>
    <w:rsid w:val="00F85DCB"/>
    <w:rsid w:val="00F939A9"/>
    <w:rsid w:val="00FA22B7"/>
    <w:rsid w:val="00FB7E3E"/>
    <w:rsid w:val="00FC0651"/>
    <w:rsid w:val="00FC6867"/>
    <w:rsid w:val="00FD35EF"/>
    <w:rsid w:val="00FD785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710195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ConsPlusTitle">
    <w:name w:val="ConsPlusTitle"/>
    <w:rsid w:val="00D91EB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ab">
    <w:name w:val="Название Знак"/>
    <w:rsid w:val="00D91EBD"/>
    <w:rPr>
      <w:b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rsid w:val="00D91E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D9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List Paragraph"/>
    <w:basedOn w:val="a"/>
    <w:uiPriority w:val="34"/>
    <w:qFormat/>
    <w:rsid w:val="00D91EBD"/>
    <w:pPr>
      <w:ind w:left="720"/>
      <w:contextualSpacing/>
    </w:pPr>
  </w:style>
  <w:style w:type="paragraph" w:styleId="af">
    <w:name w:val="Body Text Indent"/>
    <w:basedOn w:val="a"/>
    <w:link w:val="af0"/>
    <w:rsid w:val="000041C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41CA"/>
  </w:style>
  <w:style w:type="paragraph" w:customStyle="1" w:styleId="ConsPlusNormal">
    <w:name w:val="ConsPlusNormal"/>
    <w:qFormat/>
    <w:rsid w:val="004D0D8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Title">
    <w:name w:val="ConsTitle"/>
    <w:rsid w:val="007C01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A79F-0DE3-403C-B583-F7F7F351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323</Words>
  <Characters>2389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Кудаева Евгения Александровна</cp:lastModifiedBy>
  <cp:revision>15</cp:revision>
  <cp:lastPrinted>2025-06-04T07:31:00Z</cp:lastPrinted>
  <dcterms:created xsi:type="dcterms:W3CDTF">2026-03-13T15:58:00Z</dcterms:created>
  <dcterms:modified xsi:type="dcterms:W3CDTF">2026-04-29T14:25:00Z</dcterms:modified>
</cp:coreProperties>
</file>