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DD3" w:rsidRDefault="00871AC4" w:rsidP="007C302F">
      <w:pPr>
        <w:spacing w:after="82" w:line="259" w:lineRule="auto"/>
        <w:ind w:left="4253" w:right="0" w:firstLine="0"/>
        <w:jc w:val="left"/>
      </w:pPr>
      <w:r>
        <w:rPr>
          <w:noProof/>
        </w:rPr>
        <w:drawing>
          <wp:inline distT="0" distB="0" distL="0" distR="0">
            <wp:extent cx="579120" cy="865445"/>
            <wp:effectExtent l="0" t="0" r="0" b="0"/>
            <wp:docPr id="1473" name="Picture 14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" name="Picture 147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5930" cy="875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DD3" w:rsidRPr="002069FB" w:rsidRDefault="00871AC4" w:rsidP="00EB4D02">
      <w:pPr>
        <w:spacing w:after="0" w:line="240" w:lineRule="auto"/>
        <w:ind w:right="0" w:firstLine="0"/>
        <w:jc w:val="center"/>
        <w:rPr>
          <w:sz w:val="23"/>
          <w:szCs w:val="23"/>
        </w:rPr>
      </w:pPr>
      <w:r w:rsidRPr="002069FB">
        <w:rPr>
          <w:sz w:val="23"/>
          <w:szCs w:val="23"/>
        </w:rPr>
        <w:t>СОВЕТ МУНИЦИПАЛЬНОГО ОБРАЗОВАНИЯ МУНИЦИПАЛЬНЫЙ ОКРУГ</w:t>
      </w:r>
    </w:p>
    <w:p w:rsidR="00943DD3" w:rsidRPr="002069FB" w:rsidRDefault="00871AC4" w:rsidP="00EB4D02">
      <w:pPr>
        <w:spacing w:after="0" w:line="240" w:lineRule="auto"/>
        <w:ind w:right="10" w:firstLine="0"/>
        <w:jc w:val="center"/>
        <w:rPr>
          <w:sz w:val="23"/>
          <w:szCs w:val="23"/>
        </w:rPr>
      </w:pPr>
      <w:r w:rsidRPr="002069FB">
        <w:rPr>
          <w:sz w:val="23"/>
          <w:szCs w:val="23"/>
        </w:rPr>
        <w:t>ГОРОД-КУРОРТ АНАПА КРАСНОДАРСКОГО КРАЯ</w:t>
      </w:r>
    </w:p>
    <w:p w:rsidR="00EB4D02" w:rsidRPr="007C302F" w:rsidRDefault="00871AC4" w:rsidP="002069FB">
      <w:pPr>
        <w:tabs>
          <w:tab w:val="left" w:pos="0"/>
        </w:tabs>
        <w:spacing w:after="0" w:line="240" w:lineRule="auto"/>
        <w:ind w:right="-142" w:firstLine="0"/>
        <w:jc w:val="left"/>
        <w:rPr>
          <w:sz w:val="22"/>
        </w:rPr>
      </w:pPr>
      <w:r w:rsidRPr="007C302F">
        <w:rPr>
          <w:noProof/>
          <w:sz w:val="22"/>
        </w:rPr>
        <w:drawing>
          <wp:anchor distT="0" distB="0" distL="114300" distR="114300" simplePos="0" relativeHeight="251658240" behindDoc="0" locked="0" layoutInCell="1" allowOverlap="0" wp14:anchorId="4D3FC66B" wp14:editId="22ABC9D2">
            <wp:simplePos x="0" y="0"/>
            <wp:positionH relativeFrom="column">
              <wp:posOffset>15243</wp:posOffset>
            </wp:positionH>
            <wp:positionV relativeFrom="paragraph">
              <wp:posOffset>161650</wp:posOffset>
            </wp:positionV>
            <wp:extent cx="399368" cy="12194"/>
            <wp:effectExtent l="0" t="0" r="0" b="0"/>
            <wp:wrapSquare wrapText="bothSides"/>
            <wp:docPr id="1474" name="Picture 14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" name="Picture 147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9368" cy="12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302F">
        <w:rPr>
          <w:sz w:val="22"/>
        </w:rPr>
        <w:t xml:space="preserve">            </w:t>
      </w:r>
      <w:r w:rsidRPr="002069FB">
        <w:rPr>
          <w:sz w:val="22"/>
        </w:rPr>
        <w:t>СЕССИЯ</w:t>
      </w:r>
      <w:r w:rsidRPr="007C302F">
        <w:rPr>
          <w:sz w:val="22"/>
        </w:rPr>
        <w:t xml:space="preserve"> СОВЕТА МУНИЦИПАЛЬНОГО ОБРАЗОВАНИЯ МУНИЦИ</w:t>
      </w:r>
      <w:r w:rsidR="00EB4D02" w:rsidRPr="007C302F">
        <w:rPr>
          <w:sz w:val="22"/>
        </w:rPr>
        <w:t>П</w:t>
      </w:r>
      <w:r w:rsidRPr="007C302F">
        <w:rPr>
          <w:sz w:val="22"/>
        </w:rPr>
        <w:t xml:space="preserve">АЛЬНЫЙ ОКРУГ </w:t>
      </w:r>
    </w:p>
    <w:p w:rsidR="00943DD3" w:rsidRPr="002069FB" w:rsidRDefault="007C302F" w:rsidP="007C302F">
      <w:pPr>
        <w:spacing w:after="0" w:line="240" w:lineRule="auto"/>
        <w:ind w:right="0" w:firstLine="0"/>
        <w:jc w:val="left"/>
        <w:rPr>
          <w:sz w:val="23"/>
          <w:szCs w:val="23"/>
        </w:rPr>
      </w:pPr>
      <w:r w:rsidRPr="002069FB">
        <w:rPr>
          <w:sz w:val="23"/>
          <w:szCs w:val="23"/>
        </w:rPr>
        <w:t xml:space="preserve">   </w:t>
      </w:r>
      <w:r w:rsidR="00871AC4" w:rsidRPr="002069FB">
        <w:rPr>
          <w:sz w:val="23"/>
          <w:szCs w:val="23"/>
        </w:rPr>
        <w:t>ГОРОД-КУРОРТ АНАПА КРАСНОДАРСКОГО КРАЯ ПЯТОГО СОЗЫВА</w:t>
      </w:r>
    </w:p>
    <w:p w:rsidR="00EB4D02" w:rsidRPr="007C302F" w:rsidRDefault="00EB4D02" w:rsidP="007C302F">
      <w:pPr>
        <w:pStyle w:val="1"/>
        <w:spacing w:after="0"/>
        <w:ind w:left="0"/>
        <w:rPr>
          <w:sz w:val="28"/>
          <w:szCs w:val="24"/>
        </w:rPr>
      </w:pPr>
    </w:p>
    <w:p w:rsidR="00943DD3" w:rsidRPr="007C302F" w:rsidRDefault="00871AC4" w:rsidP="002069FB">
      <w:pPr>
        <w:pStyle w:val="1"/>
        <w:spacing w:after="0"/>
        <w:ind w:left="0"/>
        <w:rPr>
          <w:b/>
          <w:sz w:val="28"/>
          <w:szCs w:val="24"/>
        </w:rPr>
      </w:pPr>
      <w:r w:rsidRPr="007C302F">
        <w:rPr>
          <w:b/>
          <w:sz w:val="28"/>
          <w:szCs w:val="24"/>
        </w:rPr>
        <w:t>РЕШЕНИЕ</w:t>
      </w:r>
    </w:p>
    <w:p w:rsidR="00EB4D02" w:rsidRPr="007C302F" w:rsidRDefault="00EB4D02" w:rsidP="00EB4D02">
      <w:pPr>
        <w:spacing w:after="0"/>
        <w:rPr>
          <w:sz w:val="36"/>
        </w:rPr>
      </w:pPr>
    </w:p>
    <w:p w:rsidR="00EB4D02" w:rsidRDefault="00871AC4" w:rsidP="00EB4D02">
      <w:pPr>
        <w:spacing w:after="0" w:line="271" w:lineRule="auto"/>
        <w:ind w:left="571" w:right="4662" w:hanging="528"/>
        <w:jc w:val="left"/>
        <w:rPr>
          <w:sz w:val="18"/>
        </w:rPr>
      </w:pPr>
      <w:r>
        <w:rPr>
          <w:sz w:val="18"/>
        </w:rPr>
        <w:t xml:space="preserve">от </w:t>
      </w:r>
      <w:r>
        <w:rPr>
          <w:noProof/>
        </w:rPr>
        <w:drawing>
          <wp:inline distT="0" distB="0" distL="0" distR="0">
            <wp:extent cx="2368772" cy="143283"/>
            <wp:effectExtent l="0" t="0" r="0" b="0"/>
            <wp:docPr id="1472" name="Picture 14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" name="Picture 147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68772" cy="143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4D02">
        <w:rPr>
          <w:sz w:val="18"/>
        </w:rPr>
        <w:t xml:space="preserve"> </w:t>
      </w:r>
    </w:p>
    <w:p w:rsidR="00943DD3" w:rsidRDefault="00EB4D02" w:rsidP="00EB4D02">
      <w:pPr>
        <w:spacing w:after="0" w:line="271" w:lineRule="auto"/>
        <w:ind w:left="571" w:right="4662" w:hanging="528"/>
        <w:jc w:val="left"/>
        <w:rPr>
          <w:sz w:val="18"/>
        </w:rPr>
      </w:pPr>
      <w:r>
        <w:rPr>
          <w:sz w:val="18"/>
        </w:rPr>
        <w:t xml:space="preserve">         </w:t>
      </w:r>
      <w:r w:rsidR="00871AC4">
        <w:rPr>
          <w:sz w:val="18"/>
        </w:rPr>
        <w:t>город-курорт Анапа</w:t>
      </w:r>
    </w:p>
    <w:p w:rsidR="00EB4D02" w:rsidRPr="00EB4D02" w:rsidRDefault="00EB4D02" w:rsidP="00EB4D02">
      <w:pPr>
        <w:spacing w:after="0" w:line="271" w:lineRule="auto"/>
        <w:ind w:left="571" w:right="4662" w:hanging="528"/>
        <w:jc w:val="left"/>
        <w:rPr>
          <w:szCs w:val="28"/>
        </w:rPr>
      </w:pPr>
    </w:p>
    <w:p w:rsidR="00EB4D02" w:rsidRDefault="00EB4D02" w:rsidP="00EB4D02">
      <w:pPr>
        <w:spacing w:after="0" w:line="271" w:lineRule="auto"/>
        <w:ind w:left="571" w:right="4662" w:hanging="528"/>
        <w:jc w:val="left"/>
        <w:rPr>
          <w:szCs w:val="28"/>
        </w:rPr>
      </w:pPr>
    </w:p>
    <w:p w:rsidR="001D1902" w:rsidRPr="001D1902" w:rsidRDefault="001D1902" w:rsidP="001D1902">
      <w:pPr>
        <w:spacing w:after="0" w:line="250" w:lineRule="auto"/>
        <w:ind w:right="0" w:firstLine="0"/>
        <w:jc w:val="center"/>
        <w:rPr>
          <w:b/>
          <w:color w:val="auto"/>
          <w:szCs w:val="28"/>
        </w:rPr>
      </w:pPr>
      <w:r w:rsidRPr="001D1902">
        <w:rPr>
          <w:b/>
          <w:color w:val="auto"/>
          <w:szCs w:val="28"/>
        </w:rPr>
        <w:t>«О внесении изменений в решение Совета муниципального</w:t>
      </w:r>
    </w:p>
    <w:p w:rsidR="001D1902" w:rsidRPr="001D1902" w:rsidRDefault="001D1902" w:rsidP="001D1902">
      <w:pPr>
        <w:spacing w:after="0" w:line="250" w:lineRule="auto"/>
        <w:ind w:right="0" w:firstLine="0"/>
        <w:jc w:val="center"/>
        <w:rPr>
          <w:b/>
          <w:color w:val="auto"/>
          <w:szCs w:val="28"/>
        </w:rPr>
      </w:pPr>
      <w:r w:rsidRPr="001D1902">
        <w:rPr>
          <w:b/>
          <w:color w:val="auto"/>
          <w:szCs w:val="28"/>
        </w:rPr>
        <w:t>образования город-курорт Анапа от 28 сентября 2023 г. № 543</w:t>
      </w:r>
    </w:p>
    <w:p w:rsidR="001D1902" w:rsidRPr="001D1902" w:rsidRDefault="001D1902" w:rsidP="001D1902">
      <w:pPr>
        <w:spacing w:after="0" w:line="250" w:lineRule="auto"/>
        <w:ind w:right="0" w:firstLine="0"/>
        <w:jc w:val="center"/>
        <w:rPr>
          <w:b/>
          <w:color w:val="auto"/>
          <w:szCs w:val="28"/>
        </w:rPr>
      </w:pPr>
      <w:r w:rsidRPr="001D1902">
        <w:rPr>
          <w:b/>
          <w:color w:val="auto"/>
          <w:szCs w:val="28"/>
        </w:rPr>
        <w:t xml:space="preserve">«Об утверждении Порядка реализации инициативных проектов </w:t>
      </w:r>
    </w:p>
    <w:p w:rsidR="001D1902" w:rsidRPr="001D1902" w:rsidRDefault="001D1902" w:rsidP="001D1902">
      <w:pPr>
        <w:spacing w:after="0" w:line="250" w:lineRule="auto"/>
        <w:ind w:right="0" w:firstLine="0"/>
        <w:jc w:val="center"/>
        <w:rPr>
          <w:b/>
          <w:color w:val="auto"/>
          <w:szCs w:val="28"/>
        </w:rPr>
      </w:pPr>
      <w:r w:rsidRPr="001D1902">
        <w:rPr>
          <w:b/>
          <w:color w:val="auto"/>
          <w:szCs w:val="28"/>
        </w:rPr>
        <w:t>в муниципальном образовании город-курорт Анапа»</w:t>
      </w:r>
    </w:p>
    <w:p w:rsidR="001D1902" w:rsidRPr="001D1902" w:rsidRDefault="001D1902" w:rsidP="001D1902">
      <w:pPr>
        <w:spacing w:after="0" w:line="250" w:lineRule="auto"/>
        <w:ind w:right="0" w:firstLine="0"/>
        <w:jc w:val="center"/>
        <w:rPr>
          <w:color w:val="auto"/>
          <w:szCs w:val="28"/>
        </w:rPr>
      </w:pPr>
    </w:p>
    <w:p w:rsidR="001D1902" w:rsidRPr="001D1902" w:rsidRDefault="001D1902" w:rsidP="001D1902">
      <w:pPr>
        <w:spacing w:after="0" w:line="250" w:lineRule="auto"/>
        <w:ind w:right="0" w:firstLine="0"/>
        <w:jc w:val="center"/>
        <w:rPr>
          <w:color w:val="auto"/>
          <w:szCs w:val="28"/>
        </w:rPr>
      </w:pPr>
    </w:p>
    <w:p w:rsidR="001D1902" w:rsidRPr="001D1902" w:rsidRDefault="001D1902" w:rsidP="001D1902">
      <w:pPr>
        <w:spacing w:after="0" w:line="250" w:lineRule="auto"/>
        <w:ind w:right="0" w:firstLine="709"/>
        <w:rPr>
          <w:color w:val="auto"/>
          <w:szCs w:val="28"/>
        </w:rPr>
      </w:pPr>
      <w:r w:rsidRPr="001D1902">
        <w:rPr>
          <w:color w:val="auto"/>
          <w:szCs w:val="28"/>
        </w:rPr>
        <w:t xml:space="preserve">В соответствии с Федеральным законом от 20 марта 2025 г. № 33-ФЗ «Об общих принципах организации местного самоуправления в единой системе публичной власти», постановлением Законодательного Собрания </w:t>
      </w:r>
      <w:proofErr w:type="gramStart"/>
      <w:r w:rsidRPr="001D1902">
        <w:rPr>
          <w:color w:val="auto"/>
          <w:szCs w:val="28"/>
        </w:rPr>
        <w:t>Краснодар</w:t>
      </w:r>
      <w:r>
        <w:rPr>
          <w:color w:val="auto"/>
          <w:szCs w:val="28"/>
        </w:rPr>
        <w:t>-</w:t>
      </w:r>
      <w:proofErr w:type="spellStart"/>
      <w:r w:rsidRPr="001D1902">
        <w:rPr>
          <w:color w:val="auto"/>
          <w:szCs w:val="28"/>
        </w:rPr>
        <w:t>ского</w:t>
      </w:r>
      <w:proofErr w:type="spellEnd"/>
      <w:proofErr w:type="gramEnd"/>
      <w:r w:rsidRPr="001D1902">
        <w:rPr>
          <w:color w:val="auto"/>
          <w:szCs w:val="28"/>
        </w:rPr>
        <w:t xml:space="preserve"> края от 24 мая 2006 г. № 2263-П «Об организации деятельности территориального общественного самоуправления на территории </w:t>
      </w:r>
      <w:proofErr w:type="spellStart"/>
      <w:r w:rsidRPr="001D1902">
        <w:rPr>
          <w:color w:val="auto"/>
          <w:szCs w:val="28"/>
        </w:rPr>
        <w:t>муници</w:t>
      </w:r>
      <w:r>
        <w:rPr>
          <w:color w:val="auto"/>
          <w:szCs w:val="28"/>
        </w:rPr>
        <w:t>-</w:t>
      </w:r>
      <w:r w:rsidRPr="001D1902">
        <w:rPr>
          <w:color w:val="auto"/>
          <w:szCs w:val="28"/>
        </w:rPr>
        <w:t>пального</w:t>
      </w:r>
      <w:proofErr w:type="spellEnd"/>
      <w:r w:rsidRPr="001D1902">
        <w:rPr>
          <w:color w:val="auto"/>
          <w:szCs w:val="28"/>
        </w:rPr>
        <w:t xml:space="preserve"> образования», статьей 28 Устава муниципального образования </w:t>
      </w:r>
      <w:r>
        <w:rPr>
          <w:color w:val="auto"/>
          <w:szCs w:val="28"/>
        </w:rPr>
        <w:br/>
      </w:r>
      <w:r w:rsidRPr="001D1902">
        <w:rPr>
          <w:color w:val="auto"/>
          <w:szCs w:val="28"/>
        </w:rPr>
        <w:t>город-курорт Анапа, Совет муниципального образования город-курорт Анапа Р Е Ш И Л:</w:t>
      </w:r>
    </w:p>
    <w:p w:rsidR="001D1902" w:rsidRPr="001D1902" w:rsidRDefault="001D1902" w:rsidP="001D1902">
      <w:pPr>
        <w:spacing w:after="0" w:line="250" w:lineRule="auto"/>
        <w:ind w:right="0" w:firstLine="709"/>
        <w:rPr>
          <w:rFonts w:eastAsia="Calibri"/>
          <w:color w:val="auto"/>
          <w:szCs w:val="28"/>
        </w:rPr>
      </w:pPr>
      <w:r w:rsidRPr="001D1902">
        <w:rPr>
          <w:rFonts w:eastAsia="Calibri"/>
          <w:color w:val="auto"/>
          <w:szCs w:val="28"/>
        </w:rPr>
        <w:t>1. Внести в решение Совета муниципального образования город-курорт Анапа от 28 сентября 2023 г. № 543 «Об утверждении Порядка реализации инициативных проектов в муниципальном образовании город-курорт Анапа» следующие изменения:</w:t>
      </w:r>
    </w:p>
    <w:p w:rsidR="001D1902" w:rsidRPr="001D1902" w:rsidRDefault="001D1902" w:rsidP="001D1902">
      <w:pPr>
        <w:tabs>
          <w:tab w:val="left" w:pos="9355"/>
        </w:tabs>
        <w:spacing w:after="0" w:line="250" w:lineRule="auto"/>
        <w:ind w:right="0" w:firstLine="709"/>
        <w:rPr>
          <w:color w:val="auto"/>
          <w:szCs w:val="28"/>
        </w:rPr>
      </w:pPr>
      <w:r w:rsidRPr="001D1902">
        <w:rPr>
          <w:color w:val="auto"/>
          <w:szCs w:val="28"/>
        </w:rPr>
        <w:t>1.1. первый абзац статьи 1 «</w:t>
      </w:r>
      <w:r w:rsidRPr="001D1902">
        <w:rPr>
          <w:rFonts w:eastAsia="Calibri"/>
          <w:color w:val="auto"/>
          <w:szCs w:val="28"/>
          <w:lang w:eastAsia="en-US"/>
        </w:rPr>
        <w:t xml:space="preserve">Правовые основания и регулируемые отношения» </w:t>
      </w:r>
      <w:r w:rsidRPr="001D1902">
        <w:rPr>
          <w:color w:val="auto"/>
          <w:szCs w:val="28"/>
        </w:rPr>
        <w:t xml:space="preserve">изложить в следующей редакции: </w:t>
      </w:r>
    </w:p>
    <w:p w:rsidR="001D1902" w:rsidRPr="001D1902" w:rsidRDefault="001D1902" w:rsidP="001D1902">
      <w:pPr>
        <w:spacing w:after="0" w:line="250" w:lineRule="auto"/>
        <w:ind w:right="0" w:firstLine="709"/>
        <w:rPr>
          <w:color w:val="auto"/>
          <w:szCs w:val="28"/>
        </w:rPr>
      </w:pPr>
      <w:r w:rsidRPr="001D1902">
        <w:rPr>
          <w:color w:val="auto"/>
          <w:szCs w:val="28"/>
        </w:rPr>
        <w:t xml:space="preserve">«Настоящий Порядок реализации инициативных проектов в </w:t>
      </w:r>
      <w:proofErr w:type="spellStart"/>
      <w:r w:rsidRPr="001D1902">
        <w:rPr>
          <w:color w:val="auto"/>
          <w:szCs w:val="28"/>
        </w:rPr>
        <w:t>муници-пальном</w:t>
      </w:r>
      <w:proofErr w:type="spellEnd"/>
      <w:r w:rsidRPr="001D1902">
        <w:rPr>
          <w:color w:val="auto"/>
          <w:szCs w:val="28"/>
        </w:rPr>
        <w:t xml:space="preserve"> образовании город-курорт Анапа (далее – Порядок) разработан в соответствии со статьями 49 и 50 Федерального закона от 20 марта 2025 г. № 33-ФЗ «Об общих принципах организации местного самоуправления в единой системе публичной власти», Законом Краснодарского края от 12 декабря 2025 г. № 5448-КЗ «Об отдельных вопросах организации местного самоуправления в Краснодарском крае», Уставом муниципального образования город-курорт Анапа и устанавливает порядок определения территории (части территории) муниципального образования город-курорт Анапа, на которой могут реализовываться инициативные проекты, а также порядок выдвижения, </w:t>
      </w:r>
      <w:r w:rsidRPr="001D1902">
        <w:rPr>
          <w:color w:val="auto"/>
          <w:szCs w:val="28"/>
        </w:rPr>
        <w:lastRenderedPageBreak/>
        <w:t>внесения, обсуждения, рассмотрения и реализации инициативных проектов на территории муниципального образования город-курорт Анапа, а также их конкурсного отбора.»</w:t>
      </w:r>
    </w:p>
    <w:p w:rsidR="001D1902" w:rsidRPr="001D1902" w:rsidRDefault="001D1902" w:rsidP="001D1902">
      <w:pPr>
        <w:spacing w:after="0" w:line="250" w:lineRule="auto"/>
        <w:ind w:right="0" w:firstLine="709"/>
        <w:rPr>
          <w:color w:val="auto"/>
          <w:szCs w:val="28"/>
          <w:lang w:eastAsia="en-US"/>
        </w:rPr>
      </w:pPr>
      <w:r w:rsidRPr="001D1902">
        <w:rPr>
          <w:color w:val="auto"/>
          <w:szCs w:val="28"/>
        </w:rPr>
        <w:t>1.2. в статье 2 в основном понятии и определении: «</w:t>
      </w:r>
      <w:r w:rsidRPr="001D1902">
        <w:rPr>
          <w:rFonts w:eastAsia="Calibri"/>
          <w:color w:val="auto"/>
          <w:szCs w:val="28"/>
          <w:lang w:eastAsia="en-US"/>
        </w:rPr>
        <w:t>инициатор проекта» заменить слова «шестнадцатилетнего возраста» на слова «восемнадцатилетнего возраста».</w:t>
      </w:r>
    </w:p>
    <w:p w:rsidR="001D1902" w:rsidRPr="001D1902" w:rsidRDefault="001D1902" w:rsidP="001D1902">
      <w:pPr>
        <w:spacing w:after="0" w:line="250" w:lineRule="auto"/>
        <w:ind w:right="0" w:firstLine="709"/>
        <w:rPr>
          <w:color w:val="auto"/>
          <w:szCs w:val="28"/>
          <w:lang w:eastAsia="en-US"/>
        </w:rPr>
      </w:pPr>
      <w:r w:rsidRPr="001D1902">
        <w:rPr>
          <w:color w:val="auto"/>
          <w:szCs w:val="28"/>
        </w:rPr>
        <w:t>1.3. в абзаце 2 статьи 3 в основном понятии и определении: «</w:t>
      </w:r>
      <w:r w:rsidRPr="001D1902">
        <w:rPr>
          <w:rFonts w:eastAsia="Calibri"/>
          <w:color w:val="auto"/>
          <w:szCs w:val="28"/>
          <w:lang w:eastAsia="en-US"/>
        </w:rPr>
        <w:t>инициативная группа» заменить слова «шестнадцатилетнего возраста» на слова «восемнадцатилетнего возраста».</w:t>
      </w:r>
    </w:p>
    <w:p w:rsidR="001D1902" w:rsidRPr="001D1902" w:rsidRDefault="001D1902" w:rsidP="001D1902">
      <w:pPr>
        <w:tabs>
          <w:tab w:val="left" w:pos="9355"/>
        </w:tabs>
        <w:spacing w:after="0" w:line="250" w:lineRule="auto"/>
        <w:ind w:right="0" w:firstLine="709"/>
        <w:rPr>
          <w:color w:val="auto"/>
          <w:szCs w:val="28"/>
        </w:rPr>
      </w:pPr>
      <w:r w:rsidRPr="001D1902">
        <w:rPr>
          <w:color w:val="auto"/>
          <w:szCs w:val="28"/>
        </w:rPr>
        <w:t>1.4. в абзаце 4 статьи 3 заменить слова: «</w:t>
      </w:r>
      <w:r w:rsidRPr="001D1902">
        <w:rPr>
          <w:rFonts w:eastAsia="Calibri"/>
          <w:color w:val="auto"/>
          <w:szCs w:val="28"/>
          <w:lang w:eastAsia="en-US"/>
        </w:rPr>
        <w:t xml:space="preserve">Федеральным законом от 6 октября 2003 г. № 131-ФЗ «Об общих принципах организации местного самоуправления в Российской Федерации» на слова </w:t>
      </w:r>
      <w:r w:rsidRPr="001D1902">
        <w:rPr>
          <w:color w:val="auto"/>
          <w:szCs w:val="28"/>
        </w:rPr>
        <w:t>«</w:t>
      </w:r>
      <w:r w:rsidRPr="001D1902">
        <w:rPr>
          <w:rFonts w:eastAsia="Calibri"/>
          <w:color w:val="auto"/>
          <w:szCs w:val="28"/>
          <w:lang w:eastAsia="en-US"/>
        </w:rPr>
        <w:t>Федеральным законом от </w:t>
      </w:r>
      <w:r w:rsidRPr="001D1902">
        <w:rPr>
          <w:color w:val="auto"/>
          <w:szCs w:val="28"/>
        </w:rPr>
        <w:t>20 марта 2025 г. № 33-ФЗ «Об общих принципах организации местного самоуправления в единой системе публичной власти»</w:t>
      </w:r>
      <w:r w:rsidRPr="001D1902">
        <w:rPr>
          <w:rFonts w:eastAsia="Calibri"/>
          <w:color w:val="auto"/>
          <w:szCs w:val="28"/>
          <w:lang w:eastAsia="en-US"/>
        </w:rPr>
        <w:t> </w:t>
      </w:r>
    </w:p>
    <w:p w:rsidR="001D1902" w:rsidRPr="001D1902" w:rsidRDefault="001D1902" w:rsidP="001D1902">
      <w:pPr>
        <w:tabs>
          <w:tab w:val="left" w:pos="9355"/>
        </w:tabs>
        <w:spacing w:after="0" w:line="250" w:lineRule="auto"/>
        <w:ind w:right="0" w:firstLine="709"/>
        <w:rPr>
          <w:color w:val="auto"/>
          <w:szCs w:val="28"/>
        </w:rPr>
      </w:pPr>
      <w:r w:rsidRPr="001D1902">
        <w:rPr>
          <w:color w:val="auto"/>
          <w:szCs w:val="28"/>
        </w:rPr>
        <w:t xml:space="preserve">1.5. в пункте 2 статьи 6 заменить слова «шестнадцатилетнего возраста» на слова «восемнадцатилетнего возраста». </w:t>
      </w:r>
    </w:p>
    <w:p w:rsidR="001D1902" w:rsidRPr="001D1902" w:rsidRDefault="001D1902" w:rsidP="001D1902">
      <w:pPr>
        <w:tabs>
          <w:tab w:val="left" w:pos="9355"/>
        </w:tabs>
        <w:spacing w:after="0" w:line="250" w:lineRule="auto"/>
        <w:ind w:right="0" w:firstLine="709"/>
        <w:rPr>
          <w:rFonts w:eastAsia="Calibri"/>
          <w:color w:val="auto"/>
          <w:szCs w:val="28"/>
          <w:lang w:eastAsia="en-US"/>
        </w:rPr>
      </w:pPr>
      <w:r w:rsidRPr="001D1902">
        <w:rPr>
          <w:color w:val="auto"/>
          <w:szCs w:val="28"/>
        </w:rPr>
        <w:t>1.6. абзац 6 пункта 2 статьи 6 изложить в следующей редакции:</w:t>
      </w:r>
      <w:r w:rsidRPr="001D1902">
        <w:rPr>
          <w:rFonts w:eastAsia="Calibri"/>
          <w:color w:val="auto"/>
          <w:szCs w:val="28"/>
          <w:lang w:eastAsia="en-US"/>
        </w:rPr>
        <w:t xml:space="preserve"> «Собрание считается правомочным, если в нем принимают участие не менее одной трети жителей соответствующей территории, достигших восемнадцатилетнего возраста»</w:t>
      </w:r>
    </w:p>
    <w:p w:rsidR="001D1902" w:rsidRPr="001D1902" w:rsidRDefault="001D1902" w:rsidP="001D1902">
      <w:pPr>
        <w:tabs>
          <w:tab w:val="left" w:pos="9355"/>
        </w:tabs>
        <w:spacing w:after="0" w:line="250" w:lineRule="auto"/>
        <w:ind w:right="0" w:firstLine="709"/>
        <w:rPr>
          <w:rFonts w:eastAsia="Calibri"/>
          <w:color w:val="auto"/>
          <w:szCs w:val="28"/>
          <w:lang w:eastAsia="en-US"/>
        </w:rPr>
      </w:pPr>
      <w:r w:rsidRPr="001D1902">
        <w:rPr>
          <w:color w:val="auto"/>
          <w:szCs w:val="28"/>
        </w:rPr>
        <w:t>1.7. в пункте 5 статьи 6 заменить слова: «шестнадцати лет» на «</w:t>
      </w:r>
      <w:r w:rsidRPr="001D1902">
        <w:rPr>
          <w:rFonts w:eastAsia="Calibri"/>
          <w:color w:val="auto"/>
          <w:szCs w:val="28"/>
          <w:lang w:eastAsia="en-US"/>
        </w:rPr>
        <w:t>восемнадцати лет».</w:t>
      </w:r>
    </w:p>
    <w:p w:rsidR="001D1902" w:rsidRPr="001D1902" w:rsidRDefault="001D1902" w:rsidP="001D1902">
      <w:pPr>
        <w:tabs>
          <w:tab w:val="left" w:pos="9355"/>
        </w:tabs>
        <w:spacing w:after="0" w:line="250" w:lineRule="auto"/>
        <w:ind w:right="0" w:firstLine="709"/>
        <w:rPr>
          <w:rFonts w:eastAsia="Calibri"/>
          <w:color w:val="auto"/>
          <w:szCs w:val="28"/>
          <w:lang w:eastAsia="en-US"/>
        </w:rPr>
      </w:pPr>
      <w:r w:rsidRPr="001D1902">
        <w:rPr>
          <w:color w:val="auto"/>
          <w:szCs w:val="28"/>
        </w:rPr>
        <w:t>1.8. пункт </w:t>
      </w:r>
      <w:r w:rsidRPr="001D1902">
        <w:rPr>
          <w:rFonts w:eastAsia="Calibri"/>
          <w:color w:val="auto"/>
          <w:szCs w:val="28"/>
          <w:lang w:eastAsia="en-US"/>
        </w:rPr>
        <w:t>3 статьи 7 изложить в следующей редакции: «Администрация в течение 3 рабочих дней со дня внесения инициативных проектов обеспечивает опубликование в средствах массовой информации, в том числе посредством размещения на официальном сайте муниципального образования город-курорт Анапа в информационно-телекоммуникационной сети «Интернет» информации о внесении инициативных проектов с указанием сведений об инициаторе проекта,</w:t>
      </w:r>
      <w:r w:rsidRPr="001D1902">
        <w:rPr>
          <w:rFonts w:eastAsia="Calibri"/>
          <w:color w:val="FF0000"/>
          <w:szCs w:val="28"/>
          <w:lang w:eastAsia="en-US"/>
        </w:rPr>
        <w:t xml:space="preserve"> </w:t>
      </w:r>
      <w:r w:rsidRPr="001D1902">
        <w:rPr>
          <w:rFonts w:eastAsia="Calibri"/>
          <w:color w:val="auto"/>
          <w:szCs w:val="28"/>
          <w:lang w:eastAsia="en-US"/>
        </w:rPr>
        <w:t xml:space="preserve">а также сведений, предусмотренных </w:t>
      </w:r>
      <w:hyperlink w:anchor="P91">
        <w:r w:rsidRPr="001D1902">
          <w:rPr>
            <w:rFonts w:eastAsia="Calibri"/>
            <w:color w:val="auto"/>
            <w:szCs w:val="28"/>
            <w:lang w:eastAsia="en-US"/>
          </w:rPr>
          <w:t xml:space="preserve">статьей 5 раздела </w:t>
        </w:r>
      </w:hyperlink>
      <w:r w:rsidRPr="001D1902">
        <w:rPr>
          <w:rFonts w:eastAsia="Calibri"/>
          <w:color w:val="auto"/>
          <w:szCs w:val="28"/>
          <w:lang w:eastAsia="en-US"/>
        </w:rPr>
        <w:t>2 настоящего Порядка. Одновременно граждане информируются о возможности представления в администрацию своих замечаний и предложений по инициативному проекту. Свои замечания и предложения вправе направлять жители муниципального образования город-курорт Анапа, достигшие восемнадцатилетнего возраста в течении 5 рабочих дней со дня опубликования.».</w:t>
      </w:r>
    </w:p>
    <w:p w:rsidR="001D1902" w:rsidRPr="001D1902" w:rsidRDefault="001D1902" w:rsidP="001D1902">
      <w:pPr>
        <w:tabs>
          <w:tab w:val="left" w:pos="9355"/>
        </w:tabs>
        <w:spacing w:after="0" w:line="250" w:lineRule="auto"/>
        <w:ind w:right="0" w:firstLine="709"/>
        <w:rPr>
          <w:rFonts w:eastAsia="Calibri"/>
          <w:color w:val="auto"/>
          <w:szCs w:val="28"/>
          <w:lang w:eastAsia="en-US"/>
        </w:rPr>
      </w:pPr>
      <w:r w:rsidRPr="001D1902">
        <w:rPr>
          <w:rFonts w:eastAsia="Calibri"/>
          <w:color w:val="auto"/>
          <w:szCs w:val="28"/>
          <w:lang w:eastAsia="en-US"/>
        </w:rPr>
        <w:t>1.9. пункт 4 статьи 7 исключить.</w:t>
      </w:r>
    </w:p>
    <w:p w:rsidR="001D1902" w:rsidRPr="001D1902" w:rsidRDefault="001D1902" w:rsidP="001D1902">
      <w:pPr>
        <w:spacing w:after="0" w:line="250" w:lineRule="auto"/>
        <w:ind w:right="0" w:firstLine="709"/>
        <w:rPr>
          <w:color w:val="auto"/>
          <w:szCs w:val="28"/>
          <w:lang w:eastAsia="en-US"/>
        </w:rPr>
      </w:pPr>
      <w:r w:rsidRPr="001D1902">
        <w:rPr>
          <w:color w:val="auto"/>
          <w:szCs w:val="28"/>
          <w:lang w:eastAsia="en-US"/>
        </w:rPr>
        <w:t>2. </w:t>
      </w:r>
      <w:r w:rsidRPr="001D1902">
        <w:rPr>
          <w:color w:val="auto"/>
          <w:szCs w:val="28"/>
        </w:rPr>
        <w:t>Опубликовать настоящее решение в официальном печатном средстве массовой информации.</w:t>
      </w:r>
    </w:p>
    <w:p w:rsidR="001D1902" w:rsidRPr="001D1902" w:rsidRDefault="001D1902" w:rsidP="001D1902">
      <w:pPr>
        <w:spacing w:after="0" w:line="250" w:lineRule="auto"/>
        <w:ind w:right="0" w:firstLine="709"/>
        <w:rPr>
          <w:color w:val="auto"/>
          <w:szCs w:val="28"/>
        </w:rPr>
      </w:pPr>
      <w:r w:rsidRPr="001D1902">
        <w:rPr>
          <w:color w:val="auto"/>
          <w:szCs w:val="28"/>
        </w:rPr>
        <w:t>3. Разместить</w:t>
      </w:r>
      <w:r w:rsidRPr="001D1902">
        <w:rPr>
          <w:color w:val="auto"/>
          <w:szCs w:val="28"/>
          <w:lang w:eastAsia="en-US"/>
        </w:rPr>
        <w:t xml:space="preserve"> настоящее решение на официальном сайте администрации муниципального образования город-курорт Анапа в информационно-телеком-</w:t>
      </w:r>
      <w:proofErr w:type="spellStart"/>
      <w:r w:rsidRPr="001D1902">
        <w:rPr>
          <w:color w:val="auto"/>
          <w:szCs w:val="28"/>
          <w:lang w:eastAsia="en-US"/>
        </w:rPr>
        <w:t>муникационной</w:t>
      </w:r>
      <w:proofErr w:type="spellEnd"/>
      <w:r w:rsidRPr="001D1902">
        <w:rPr>
          <w:color w:val="auto"/>
          <w:szCs w:val="28"/>
          <w:lang w:eastAsia="en-US"/>
        </w:rPr>
        <w:t xml:space="preserve"> сети «Интернет».</w:t>
      </w:r>
    </w:p>
    <w:p w:rsidR="001D1902" w:rsidRPr="001D1902" w:rsidRDefault="001D1902" w:rsidP="001D1902">
      <w:pPr>
        <w:spacing w:after="0" w:line="250" w:lineRule="auto"/>
        <w:ind w:right="0" w:firstLine="709"/>
        <w:rPr>
          <w:color w:val="auto"/>
          <w:szCs w:val="28"/>
        </w:rPr>
      </w:pPr>
      <w:r w:rsidRPr="001D1902">
        <w:rPr>
          <w:color w:val="auto"/>
          <w:szCs w:val="28"/>
        </w:rPr>
        <w:lastRenderedPageBreak/>
        <w:t>4. </w:t>
      </w:r>
      <w:r w:rsidRPr="001D1902">
        <w:rPr>
          <w:rFonts w:eastAsia="Calibri"/>
          <w:color w:val="auto"/>
          <w:szCs w:val="28"/>
          <w:lang w:eastAsia="en-US"/>
        </w:rPr>
        <w:t xml:space="preserve">Контроль за выполнением настоящего решения возложить на заместителя главы муниципального образования город-курорт Анапа, курирующего вопросы взаимодействия со средствами массовой информации, внутренней политики, работу с обращениями граждан, деятельность </w:t>
      </w:r>
      <w:bookmarkStart w:id="0" w:name="_GoBack"/>
      <w:bookmarkEnd w:id="0"/>
      <w:r w:rsidRPr="001D1902">
        <w:rPr>
          <w:rFonts w:eastAsia="Calibri"/>
          <w:color w:val="auto"/>
          <w:szCs w:val="28"/>
          <w:lang w:eastAsia="en-US"/>
        </w:rPr>
        <w:t xml:space="preserve">администраций сельских округов и комитет </w:t>
      </w:r>
      <w:r w:rsidRPr="001D1902">
        <w:rPr>
          <w:color w:val="auto"/>
          <w:szCs w:val="28"/>
        </w:rPr>
        <w:t>по законности, правовым и нормативным вопросам Совета муниципального образования город-курорт Анапа.</w:t>
      </w:r>
    </w:p>
    <w:p w:rsidR="006F3618" w:rsidRDefault="006F3618" w:rsidP="00EB4D02">
      <w:pPr>
        <w:spacing w:after="0" w:line="271" w:lineRule="auto"/>
        <w:ind w:left="571" w:right="4662" w:hanging="528"/>
        <w:jc w:val="left"/>
        <w:rPr>
          <w:szCs w:val="28"/>
        </w:rPr>
      </w:pPr>
    </w:p>
    <w:p w:rsidR="006F3618" w:rsidRDefault="006F3618" w:rsidP="00EB4D02">
      <w:pPr>
        <w:spacing w:after="0" w:line="271" w:lineRule="auto"/>
        <w:ind w:left="571" w:right="4662" w:hanging="528"/>
        <w:jc w:val="left"/>
        <w:rPr>
          <w:szCs w:val="28"/>
        </w:rPr>
      </w:pPr>
    </w:p>
    <w:p w:rsidR="006F3618" w:rsidRPr="006F3618" w:rsidRDefault="006F3618" w:rsidP="006F3618">
      <w:pPr>
        <w:spacing w:after="0" w:line="240" w:lineRule="auto"/>
        <w:ind w:right="0" w:firstLine="0"/>
        <w:rPr>
          <w:rFonts w:eastAsia="Calibri"/>
          <w:color w:val="auto"/>
          <w:szCs w:val="28"/>
          <w:lang w:eastAsia="en-US"/>
        </w:rPr>
      </w:pPr>
      <w:r w:rsidRPr="006F3618">
        <w:rPr>
          <w:rFonts w:eastAsia="Calibri"/>
          <w:color w:val="auto"/>
          <w:szCs w:val="28"/>
          <w:lang w:eastAsia="en-US"/>
        </w:rPr>
        <w:t xml:space="preserve">Глава </w:t>
      </w:r>
    </w:p>
    <w:p w:rsidR="006F3618" w:rsidRPr="006F3618" w:rsidRDefault="006F3618" w:rsidP="006F3618">
      <w:pPr>
        <w:spacing w:after="0" w:line="240" w:lineRule="auto"/>
        <w:ind w:right="0" w:firstLine="0"/>
        <w:rPr>
          <w:rFonts w:eastAsia="Calibri"/>
          <w:color w:val="auto"/>
          <w:szCs w:val="28"/>
          <w:lang w:eastAsia="en-US"/>
        </w:rPr>
      </w:pPr>
      <w:r w:rsidRPr="006F3618">
        <w:rPr>
          <w:rFonts w:eastAsia="Calibri"/>
          <w:color w:val="auto"/>
          <w:szCs w:val="28"/>
          <w:lang w:eastAsia="en-US"/>
        </w:rPr>
        <w:t>муниципального образования</w:t>
      </w:r>
    </w:p>
    <w:p w:rsidR="006F3618" w:rsidRPr="006F3618" w:rsidRDefault="006F3618" w:rsidP="006F3618">
      <w:pPr>
        <w:spacing w:after="0" w:line="240" w:lineRule="auto"/>
        <w:ind w:right="0" w:firstLine="0"/>
        <w:rPr>
          <w:rFonts w:eastAsia="Calibri"/>
          <w:color w:val="auto"/>
          <w:szCs w:val="28"/>
          <w:lang w:eastAsia="en-US"/>
        </w:rPr>
      </w:pPr>
      <w:r w:rsidRPr="006F3618">
        <w:rPr>
          <w:rFonts w:eastAsia="Calibri"/>
          <w:color w:val="auto"/>
          <w:szCs w:val="28"/>
          <w:lang w:eastAsia="en-US"/>
        </w:rPr>
        <w:t>город-курорт Анапа</w:t>
      </w:r>
      <w:r w:rsidRPr="006F3618">
        <w:rPr>
          <w:rFonts w:eastAsia="Calibri"/>
          <w:color w:val="auto"/>
          <w:szCs w:val="28"/>
          <w:lang w:eastAsia="en-US"/>
        </w:rPr>
        <w:tab/>
      </w:r>
      <w:r w:rsidRPr="006F3618">
        <w:rPr>
          <w:rFonts w:eastAsia="Calibri"/>
          <w:color w:val="auto"/>
          <w:szCs w:val="28"/>
          <w:lang w:eastAsia="en-US"/>
        </w:rPr>
        <w:tab/>
      </w:r>
      <w:r w:rsidRPr="006F3618">
        <w:rPr>
          <w:rFonts w:eastAsia="Calibri"/>
          <w:color w:val="auto"/>
          <w:szCs w:val="28"/>
          <w:lang w:eastAsia="en-US"/>
        </w:rPr>
        <w:tab/>
      </w:r>
      <w:r w:rsidRPr="006F3618">
        <w:rPr>
          <w:rFonts w:eastAsia="Calibri"/>
          <w:color w:val="auto"/>
          <w:szCs w:val="28"/>
          <w:lang w:eastAsia="en-US"/>
        </w:rPr>
        <w:tab/>
      </w:r>
      <w:r w:rsidRPr="006F3618">
        <w:rPr>
          <w:rFonts w:eastAsia="Calibri"/>
          <w:color w:val="auto"/>
          <w:szCs w:val="28"/>
          <w:lang w:eastAsia="en-US"/>
        </w:rPr>
        <w:tab/>
      </w:r>
      <w:r w:rsidRPr="006F3618">
        <w:rPr>
          <w:rFonts w:eastAsia="Calibri"/>
          <w:color w:val="auto"/>
          <w:szCs w:val="28"/>
          <w:lang w:eastAsia="en-US"/>
        </w:rPr>
        <w:tab/>
      </w:r>
      <w:r w:rsidRPr="006F3618">
        <w:rPr>
          <w:rFonts w:eastAsia="Calibri"/>
          <w:color w:val="auto"/>
          <w:szCs w:val="28"/>
          <w:lang w:eastAsia="en-US"/>
        </w:rPr>
        <w:tab/>
      </w:r>
      <w:r w:rsidRPr="006F3618">
        <w:rPr>
          <w:rFonts w:eastAsia="Calibri"/>
          <w:color w:val="auto"/>
          <w:szCs w:val="28"/>
          <w:lang w:eastAsia="en-US"/>
        </w:rPr>
        <w:tab/>
        <w:t xml:space="preserve">   </w:t>
      </w:r>
      <w:r>
        <w:rPr>
          <w:rFonts w:eastAsia="Calibri"/>
          <w:color w:val="auto"/>
          <w:szCs w:val="28"/>
          <w:lang w:eastAsia="en-US"/>
        </w:rPr>
        <w:t>С.Б. Маслова</w:t>
      </w:r>
    </w:p>
    <w:p w:rsidR="006F3618" w:rsidRPr="006F3618" w:rsidRDefault="006F3618" w:rsidP="006F3618">
      <w:pPr>
        <w:spacing w:after="0" w:line="240" w:lineRule="auto"/>
        <w:ind w:right="0" w:firstLine="0"/>
        <w:rPr>
          <w:rFonts w:eastAsia="Calibri"/>
          <w:color w:val="auto"/>
          <w:szCs w:val="28"/>
          <w:lang w:eastAsia="en-US"/>
        </w:rPr>
      </w:pPr>
    </w:p>
    <w:p w:rsidR="006F3618" w:rsidRPr="006F3618" w:rsidRDefault="006F3618" w:rsidP="006F3618">
      <w:pPr>
        <w:spacing w:after="0" w:line="240" w:lineRule="auto"/>
        <w:ind w:right="0" w:firstLine="0"/>
        <w:rPr>
          <w:rFonts w:eastAsia="Calibri"/>
          <w:color w:val="auto"/>
          <w:szCs w:val="28"/>
          <w:lang w:eastAsia="en-US"/>
        </w:rPr>
      </w:pPr>
    </w:p>
    <w:p w:rsidR="006F3618" w:rsidRPr="006F3618" w:rsidRDefault="006F3618" w:rsidP="006F3618">
      <w:pPr>
        <w:spacing w:after="0" w:line="240" w:lineRule="auto"/>
        <w:ind w:right="0" w:firstLine="0"/>
        <w:rPr>
          <w:rFonts w:eastAsia="Calibri"/>
          <w:color w:val="auto"/>
          <w:szCs w:val="28"/>
          <w:lang w:eastAsia="en-US"/>
        </w:rPr>
      </w:pPr>
      <w:r w:rsidRPr="006F3618">
        <w:rPr>
          <w:rFonts w:eastAsia="Calibri"/>
          <w:color w:val="auto"/>
          <w:szCs w:val="28"/>
          <w:lang w:eastAsia="en-US"/>
        </w:rPr>
        <w:t>Председатель Совета</w:t>
      </w:r>
    </w:p>
    <w:p w:rsidR="006F3618" w:rsidRPr="006F3618" w:rsidRDefault="006F3618" w:rsidP="006F3618">
      <w:pPr>
        <w:spacing w:after="0" w:line="240" w:lineRule="auto"/>
        <w:ind w:right="0" w:firstLine="0"/>
        <w:rPr>
          <w:rFonts w:eastAsia="Calibri"/>
          <w:color w:val="auto"/>
          <w:szCs w:val="28"/>
          <w:lang w:eastAsia="en-US"/>
        </w:rPr>
      </w:pPr>
      <w:r w:rsidRPr="006F3618">
        <w:rPr>
          <w:rFonts w:eastAsia="Calibri"/>
          <w:color w:val="auto"/>
          <w:szCs w:val="28"/>
          <w:lang w:eastAsia="en-US"/>
        </w:rPr>
        <w:t>муниципального образования</w:t>
      </w:r>
    </w:p>
    <w:p w:rsidR="006F3618" w:rsidRPr="006F3618" w:rsidRDefault="006F3618" w:rsidP="006F3618">
      <w:pPr>
        <w:spacing w:after="0" w:line="240" w:lineRule="auto"/>
        <w:ind w:right="0" w:firstLine="0"/>
        <w:rPr>
          <w:rFonts w:eastAsia="Calibri"/>
          <w:color w:val="auto"/>
          <w:szCs w:val="28"/>
          <w:lang w:eastAsia="en-US"/>
        </w:rPr>
      </w:pPr>
      <w:r w:rsidRPr="006F3618">
        <w:rPr>
          <w:rFonts w:eastAsia="Calibri"/>
          <w:color w:val="auto"/>
          <w:szCs w:val="28"/>
          <w:lang w:eastAsia="en-US"/>
        </w:rPr>
        <w:t>город-курорт Анапа</w:t>
      </w:r>
      <w:r w:rsidRPr="006F3618">
        <w:rPr>
          <w:rFonts w:eastAsia="Calibri"/>
          <w:color w:val="auto"/>
          <w:szCs w:val="28"/>
          <w:lang w:eastAsia="en-US"/>
        </w:rPr>
        <w:tab/>
      </w:r>
      <w:r w:rsidRPr="006F3618">
        <w:rPr>
          <w:rFonts w:eastAsia="Calibri"/>
          <w:color w:val="auto"/>
          <w:szCs w:val="28"/>
          <w:lang w:eastAsia="en-US"/>
        </w:rPr>
        <w:tab/>
      </w:r>
      <w:r w:rsidRPr="006F3618">
        <w:rPr>
          <w:rFonts w:eastAsia="Calibri"/>
          <w:color w:val="auto"/>
          <w:szCs w:val="28"/>
          <w:lang w:eastAsia="en-US"/>
        </w:rPr>
        <w:tab/>
      </w:r>
      <w:r w:rsidRPr="006F3618">
        <w:rPr>
          <w:rFonts w:eastAsia="Calibri"/>
          <w:color w:val="auto"/>
          <w:szCs w:val="28"/>
          <w:lang w:eastAsia="en-US"/>
        </w:rPr>
        <w:tab/>
      </w:r>
      <w:r w:rsidRPr="006F3618">
        <w:rPr>
          <w:rFonts w:eastAsia="Calibri"/>
          <w:color w:val="auto"/>
          <w:szCs w:val="28"/>
          <w:lang w:eastAsia="en-US"/>
        </w:rPr>
        <w:tab/>
      </w:r>
      <w:r w:rsidRPr="006F3618">
        <w:rPr>
          <w:rFonts w:eastAsia="Calibri"/>
          <w:color w:val="auto"/>
          <w:szCs w:val="28"/>
          <w:lang w:eastAsia="en-US"/>
        </w:rPr>
        <w:tab/>
      </w:r>
      <w:r w:rsidRPr="006F3618">
        <w:rPr>
          <w:rFonts w:eastAsia="Calibri"/>
          <w:color w:val="auto"/>
          <w:szCs w:val="28"/>
          <w:lang w:eastAsia="en-US"/>
        </w:rPr>
        <w:tab/>
      </w:r>
      <w:r>
        <w:rPr>
          <w:rFonts w:eastAsia="Calibri"/>
          <w:color w:val="auto"/>
          <w:szCs w:val="28"/>
          <w:lang w:eastAsia="en-US"/>
        </w:rPr>
        <w:tab/>
        <w:t xml:space="preserve">         В.А. Вовк</w:t>
      </w:r>
    </w:p>
    <w:sectPr w:rsidR="006F3618" w:rsidRPr="006F3618" w:rsidSect="001D1902">
      <w:headerReference w:type="default" r:id="rId9"/>
      <w:pgSz w:w="11940" w:h="16880"/>
      <w:pgMar w:top="426" w:right="600" w:bottom="1440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902" w:rsidRDefault="001D1902" w:rsidP="001D1902">
      <w:pPr>
        <w:spacing w:after="0" w:line="240" w:lineRule="auto"/>
      </w:pPr>
      <w:r>
        <w:separator/>
      </w:r>
    </w:p>
  </w:endnote>
  <w:endnote w:type="continuationSeparator" w:id="0">
    <w:p w:rsidR="001D1902" w:rsidRDefault="001D1902" w:rsidP="001D1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902" w:rsidRDefault="001D1902" w:rsidP="001D1902">
      <w:pPr>
        <w:spacing w:after="0" w:line="240" w:lineRule="auto"/>
      </w:pPr>
      <w:r>
        <w:separator/>
      </w:r>
    </w:p>
  </w:footnote>
  <w:footnote w:type="continuationSeparator" w:id="0">
    <w:p w:rsidR="001D1902" w:rsidRDefault="001D1902" w:rsidP="001D1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009691"/>
      <w:docPartObj>
        <w:docPartGallery w:val="Page Numbers (Top of Page)"/>
        <w:docPartUnique/>
      </w:docPartObj>
    </w:sdtPr>
    <w:sdtContent>
      <w:p w:rsidR="001D1902" w:rsidRDefault="001D190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D1902" w:rsidRDefault="001D190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DD3"/>
    <w:rsid w:val="001D1902"/>
    <w:rsid w:val="002069FB"/>
    <w:rsid w:val="006B4836"/>
    <w:rsid w:val="006F3618"/>
    <w:rsid w:val="007C302F"/>
    <w:rsid w:val="00871AC4"/>
    <w:rsid w:val="00943DD3"/>
    <w:rsid w:val="00C74818"/>
    <w:rsid w:val="00EB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142BF"/>
  <w15:docId w15:val="{B534652F-7B27-45DC-9A7E-9C3115960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6" w:line="241" w:lineRule="auto"/>
      <w:ind w:right="77" w:firstLine="705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61"/>
      <w:ind w:left="29"/>
      <w:jc w:val="center"/>
      <w:outlineLvl w:val="0"/>
    </w:pPr>
    <w:rPr>
      <w:rFonts w:ascii="Times New Roman" w:eastAsia="Times New Roman" w:hAnsi="Times New Roman" w:cs="Times New Roman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6"/>
    </w:rPr>
  </w:style>
  <w:style w:type="paragraph" w:styleId="a3">
    <w:name w:val="Balloon Text"/>
    <w:basedOn w:val="a"/>
    <w:link w:val="a4"/>
    <w:uiPriority w:val="99"/>
    <w:semiHidden/>
    <w:unhideWhenUsed/>
    <w:rsid w:val="00206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69FB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D19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1902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footer"/>
    <w:basedOn w:val="a"/>
    <w:link w:val="a8"/>
    <w:uiPriority w:val="99"/>
    <w:unhideWhenUsed/>
    <w:rsid w:val="001D19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1902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8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/>
  <cp:keywords/>
  <cp:lastModifiedBy>user</cp:lastModifiedBy>
  <cp:revision>10</cp:revision>
  <cp:lastPrinted>2026-02-17T09:13:00Z</cp:lastPrinted>
  <dcterms:created xsi:type="dcterms:W3CDTF">2026-02-17T08:57:00Z</dcterms:created>
  <dcterms:modified xsi:type="dcterms:W3CDTF">2026-09-03T08:52:00Z</dcterms:modified>
</cp:coreProperties>
</file>