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FD" w:rsidRDefault="00A04B71" w:rsidP="00924FFD">
      <w:pPr>
        <w:jc w:val="center"/>
        <w:rPr>
          <w:b/>
          <w:szCs w:val="28"/>
        </w:rPr>
      </w:pPr>
      <w:r w:rsidRPr="0050728F">
        <w:rPr>
          <w:b/>
          <w:szCs w:val="28"/>
        </w:rPr>
        <w:t>Уведомление о</w:t>
      </w:r>
      <w:r w:rsidR="004C2F44" w:rsidRPr="0050728F">
        <w:rPr>
          <w:b/>
          <w:szCs w:val="28"/>
        </w:rPr>
        <w:t xml:space="preserve">т </w:t>
      </w:r>
      <w:r w:rsidR="008C691B">
        <w:rPr>
          <w:b/>
          <w:szCs w:val="28"/>
        </w:rPr>
        <w:t>20</w:t>
      </w:r>
      <w:r w:rsidR="00924FFD">
        <w:rPr>
          <w:b/>
          <w:szCs w:val="28"/>
        </w:rPr>
        <w:t xml:space="preserve"> июня</w:t>
      </w:r>
      <w:r w:rsidR="00A14F3C" w:rsidRPr="0050728F">
        <w:rPr>
          <w:b/>
          <w:szCs w:val="28"/>
        </w:rPr>
        <w:t xml:space="preserve"> 2026</w:t>
      </w:r>
      <w:r w:rsidR="00927582" w:rsidRPr="0050728F">
        <w:rPr>
          <w:b/>
          <w:szCs w:val="28"/>
        </w:rPr>
        <w:t xml:space="preserve"> г.</w:t>
      </w:r>
      <w:r w:rsidRPr="0050728F">
        <w:rPr>
          <w:b/>
          <w:szCs w:val="28"/>
        </w:rPr>
        <w:t xml:space="preserve"> </w:t>
      </w:r>
      <w:r w:rsidR="00927582" w:rsidRPr="0050728F">
        <w:rPr>
          <w:b/>
          <w:szCs w:val="28"/>
        </w:rPr>
        <w:t xml:space="preserve">о </w:t>
      </w:r>
      <w:r w:rsidRPr="0050728F">
        <w:rPr>
          <w:b/>
          <w:szCs w:val="28"/>
        </w:rPr>
        <w:t xml:space="preserve">проведении публичных </w:t>
      </w:r>
      <w:r w:rsidR="008E6B90" w:rsidRPr="0050728F">
        <w:rPr>
          <w:b/>
          <w:szCs w:val="28"/>
        </w:rPr>
        <w:br/>
      </w:r>
      <w:r w:rsidRPr="0050728F">
        <w:rPr>
          <w:b/>
          <w:szCs w:val="28"/>
        </w:rPr>
        <w:t>консультаций</w:t>
      </w:r>
      <w:r w:rsidR="00FC540B" w:rsidRPr="0050728F">
        <w:rPr>
          <w:b/>
          <w:szCs w:val="28"/>
        </w:rPr>
        <w:t xml:space="preserve"> по </w:t>
      </w:r>
      <w:r w:rsidR="000D4F05" w:rsidRPr="000D4F05">
        <w:rPr>
          <w:b/>
          <w:szCs w:val="28"/>
        </w:rPr>
        <w:t>проект</w:t>
      </w:r>
      <w:r w:rsidR="000D4F05">
        <w:rPr>
          <w:b/>
          <w:szCs w:val="28"/>
        </w:rPr>
        <w:t>у</w:t>
      </w:r>
      <w:r w:rsidR="000D4F05" w:rsidRPr="000D4F05">
        <w:rPr>
          <w:b/>
          <w:szCs w:val="28"/>
        </w:rPr>
        <w:t xml:space="preserve"> </w:t>
      </w:r>
      <w:r w:rsidR="00680A24" w:rsidRPr="00680A24">
        <w:rPr>
          <w:b/>
          <w:szCs w:val="28"/>
        </w:rPr>
        <w:t xml:space="preserve">постановления администрации муниципального образования город-курорт Анапа «О внесении изменений в постановление администрации муниципального образования город-курорт Анапа от </w:t>
      </w:r>
      <w:r w:rsidR="00680A24">
        <w:rPr>
          <w:b/>
          <w:szCs w:val="28"/>
        </w:rPr>
        <w:t xml:space="preserve">                          </w:t>
      </w:r>
      <w:r w:rsidR="00924FFD">
        <w:rPr>
          <w:b/>
          <w:szCs w:val="28"/>
        </w:rPr>
        <w:t>23 июля</w:t>
      </w:r>
      <w:r w:rsidR="00680A24" w:rsidRPr="00680A24">
        <w:rPr>
          <w:b/>
          <w:szCs w:val="28"/>
        </w:rPr>
        <w:t xml:space="preserve"> </w:t>
      </w:r>
      <w:r w:rsidR="00924FFD">
        <w:rPr>
          <w:b/>
          <w:szCs w:val="28"/>
        </w:rPr>
        <w:t xml:space="preserve">2025 </w:t>
      </w:r>
      <w:r w:rsidR="00680A24" w:rsidRPr="00680A24">
        <w:rPr>
          <w:b/>
          <w:szCs w:val="28"/>
        </w:rPr>
        <w:t xml:space="preserve">г. № </w:t>
      </w:r>
      <w:r w:rsidR="00924FFD">
        <w:rPr>
          <w:b/>
          <w:szCs w:val="28"/>
        </w:rPr>
        <w:t>1664</w:t>
      </w:r>
      <w:r w:rsidR="00680A24" w:rsidRPr="00680A24">
        <w:rPr>
          <w:b/>
          <w:szCs w:val="28"/>
        </w:rPr>
        <w:t xml:space="preserve"> «Об утверждении </w:t>
      </w:r>
      <w:r w:rsidR="00924FFD">
        <w:rPr>
          <w:b/>
          <w:szCs w:val="28"/>
        </w:rPr>
        <w:t xml:space="preserve">Порядка предоставления субсидий гражданам,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</w:p>
    <w:p w:rsidR="00A60D4E" w:rsidRPr="0050728F" w:rsidRDefault="00924FFD" w:rsidP="00924FFD">
      <w:pPr>
        <w:jc w:val="center"/>
        <w:rPr>
          <w:b/>
          <w:bCs/>
          <w:szCs w:val="28"/>
        </w:rPr>
      </w:pPr>
      <w:r>
        <w:rPr>
          <w:b/>
          <w:szCs w:val="28"/>
        </w:rPr>
        <w:t>город-курорт Анапа»</w:t>
      </w:r>
    </w:p>
    <w:p w:rsidR="00CD6019" w:rsidRPr="007E14CF" w:rsidRDefault="00CD6019" w:rsidP="007E14CF">
      <w:pPr>
        <w:jc w:val="center"/>
        <w:rPr>
          <w:b/>
          <w:bCs/>
          <w:szCs w:val="28"/>
        </w:rPr>
      </w:pPr>
    </w:p>
    <w:p w:rsidR="00924FFD" w:rsidRDefault="00FC540B" w:rsidP="00924FFD">
      <w:pPr>
        <w:ind w:firstLine="709"/>
        <w:jc w:val="both"/>
      </w:pPr>
      <w:r w:rsidRPr="00924FFD">
        <w:t xml:space="preserve">Настоящим, </w:t>
      </w:r>
      <w:r w:rsidR="00924FFD" w:rsidRPr="00924FFD">
        <w:t>правовое управление</w:t>
      </w:r>
      <w:r w:rsidR="00A04B71" w:rsidRPr="00924FFD">
        <w:t xml:space="preserve"> администрации муниципал</w:t>
      </w:r>
      <w:r w:rsidR="0079280A" w:rsidRPr="00924FFD">
        <w:t>ьного образования город-курорт А</w:t>
      </w:r>
      <w:r w:rsidR="00A04B71" w:rsidRPr="00924FFD">
        <w:t xml:space="preserve">напа извещает </w:t>
      </w:r>
      <w:r w:rsidR="0094491B" w:rsidRPr="00924FFD">
        <w:br/>
      </w:r>
      <w:r w:rsidR="00927582" w:rsidRPr="00924FFD">
        <w:t xml:space="preserve">о начале обсуждения </w:t>
      </w:r>
      <w:r w:rsidR="00AE511D" w:rsidRPr="00924FFD">
        <w:t xml:space="preserve">по </w:t>
      </w:r>
      <w:r w:rsidR="000D4F05" w:rsidRPr="00924FFD">
        <w:t xml:space="preserve">проекту </w:t>
      </w:r>
      <w:r w:rsidR="00924FFD" w:rsidRPr="00924FFD">
        <w:rPr>
          <w:szCs w:val="28"/>
        </w:rPr>
        <w:t>постановления администрации муниципального образования город-курорт Анапа «О внесении изменений в постановление администрации муниципального образования город-курорт Анапа от                           23 июля 2025 г. № 1664 «Об утверждении Порядка предоставления субсидий гражданам,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город-курорт Анапа»</w:t>
      </w:r>
      <w:r w:rsidR="00F67BA9" w:rsidRPr="00924FFD">
        <w:t>.</w:t>
      </w:r>
    </w:p>
    <w:p w:rsidR="00A04B71" w:rsidRPr="00A14F3C" w:rsidRDefault="00F67BA9" w:rsidP="00924FFD">
      <w:pPr>
        <w:ind w:firstLine="709"/>
        <w:jc w:val="both"/>
      </w:pPr>
      <w:r w:rsidRPr="00924FFD">
        <w:t xml:space="preserve"> </w:t>
      </w:r>
      <w:r w:rsidR="00A04B71" w:rsidRPr="00924FFD">
        <w:rPr>
          <w:szCs w:val="28"/>
        </w:rPr>
        <w:t xml:space="preserve">Замечания и предложения </w:t>
      </w:r>
      <w:r w:rsidR="00FC540B" w:rsidRPr="00924FFD">
        <w:rPr>
          <w:szCs w:val="28"/>
        </w:rPr>
        <w:t>принимаются по адресу</w:t>
      </w:r>
      <w:r w:rsidR="00FC540B">
        <w:rPr>
          <w:szCs w:val="28"/>
        </w:rPr>
        <w:t xml:space="preserve">: г. Анапа, ул. </w:t>
      </w:r>
      <w:r w:rsidR="00924FFD">
        <w:rPr>
          <w:szCs w:val="28"/>
        </w:rPr>
        <w:t>Крымская, д. 99</w:t>
      </w:r>
      <w:r w:rsidR="00A64A4A">
        <w:rPr>
          <w:szCs w:val="28"/>
        </w:rPr>
        <w:t xml:space="preserve"> </w:t>
      </w:r>
      <w:r w:rsidR="00FC540B">
        <w:rPr>
          <w:szCs w:val="28"/>
        </w:rPr>
        <w:t xml:space="preserve">или по адресу электронной почты: </w:t>
      </w:r>
      <w:proofErr w:type="spellStart"/>
      <w:r w:rsidR="00924FFD">
        <w:rPr>
          <w:szCs w:val="28"/>
          <w:lang w:val="en-US"/>
        </w:rPr>
        <w:t>upa</w:t>
      </w:r>
      <w:proofErr w:type="spellEnd"/>
      <w:r w:rsidR="00FC540B" w:rsidRPr="00FC540B">
        <w:rPr>
          <w:szCs w:val="28"/>
        </w:rPr>
        <w:t>@</w:t>
      </w:r>
      <w:proofErr w:type="spellStart"/>
      <w:r w:rsidR="00FC540B" w:rsidRPr="00FC540B">
        <w:rPr>
          <w:szCs w:val="28"/>
          <w:lang w:val="en-US"/>
        </w:rPr>
        <w:t>anapa</w:t>
      </w:r>
      <w:proofErr w:type="spellEnd"/>
      <w:r w:rsidR="00FC540B" w:rsidRPr="00FC540B">
        <w:rPr>
          <w:szCs w:val="28"/>
        </w:rPr>
        <w:t>.</w:t>
      </w:r>
      <w:proofErr w:type="spellStart"/>
      <w:r w:rsidR="00FC540B" w:rsidRPr="00FC540B">
        <w:rPr>
          <w:szCs w:val="28"/>
          <w:lang w:val="en-US"/>
        </w:rPr>
        <w:t>ru</w:t>
      </w:r>
      <w:proofErr w:type="spellEnd"/>
      <w:r w:rsidR="00002099">
        <w:rPr>
          <w:szCs w:val="28"/>
        </w:rPr>
        <w:t>.</w:t>
      </w:r>
    </w:p>
    <w:p w:rsidR="00FC540B" w:rsidRDefault="00E57881" w:rsidP="007E14CF">
      <w:pPr>
        <w:ind w:firstLine="708"/>
        <w:jc w:val="both"/>
        <w:rPr>
          <w:szCs w:val="28"/>
        </w:rPr>
      </w:pPr>
      <w:r>
        <w:rPr>
          <w:szCs w:val="28"/>
        </w:rPr>
        <w:t>Дата окончания</w:t>
      </w:r>
      <w:r w:rsidR="00FC540B">
        <w:rPr>
          <w:szCs w:val="28"/>
        </w:rPr>
        <w:t xml:space="preserve"> прин</w:t>
      </w:r>
      <w:r w:rsidR="0047089B">
        <w:rPr>
          <w:szCs w:val="28"/>
        </w:rPr>
        <w:t xml:space="preserve">ятия замечаний и </w:t>
      </w:r>
      <w:r>
        <w:rPr>
          <w:szCs w:val="28"/>
        </w:rPr>
        <w:t>предложений:</w:t>
      </w:r>
      <w:r w:rsidR="00645DFA">
        <w:rPr>
          <w:szCs w:val="28"/>
        </w:rPr>
        <w:t xml:space="preserve"> </w:t>
      </w:r>
      <w:r w:rsidR="008C691B">
        <w:rPr>
          <w:szCs w:val="28"/>
        </w:rPr>
        <w:t>7</w:t>
      </w:r>
      <w:bookmarkStart w:id="0" w:name="_GoBack"/>
      <w:bookmarkEnd w:id="0"/>
      <w:r w:rsidR="008A7071">
        <w:rPr>
          <w:szCs w:val="28"/>
        </w:rPr>
        <w:t xml:space="preserve"> июля</w:t>
      </w:r>
      <w:r w:rsidR="00A24047">
        <w:rPr>
          <w:szCs w:val="28"/>
        </w:rPr>
        <w:t xml:space="preserve"> </w:t>
      </w:r>
      <w:r w:rsidR="00A14F3C">
        <w:rPr>
          <w:szCs w:val="28"/>
        </w:rPr>
        <w:t>2026</w:t>
      </w:r>
      <w:r w:rsidR="00FC540B" w:rsidRPr="00B8691C">
        <w:rPr>
          <w:szCs w:val="28"/>
        </w:rPr>
        <w:t xml:space="preserve"> г</w:t>
      </w:r>
      <w:r>
        <w:rPr>
          <w:szCs w:val="28"/>
        </w:rPr>
        <w:t>.</w:t>
      </w:r>
    </w:p>
    <w:p w:rsidR="00645DFA" w:rsidRPr="00645DFA" w:rsidRDefault="00645DFA" w:rsidP="00E43D7D">
      <w:pPr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Проект муниципального нормативного правового акта размещён в информационно-телекоммуникационной сети «Интернет» </w:t>
      </w:r>
      <w:r w:rsidRPr="00425292">
        <w:rPr>
          <w:szCs w:val="28"/>
        </w:rPr>
        <w:t xml:space="preserve">на официальном сайте администрации </w:t>
      </w:r>
      <w:r w:rsidR="00E57881">
        <w:rPr>
          <w:szCs w:val="28"/>
        </w:rPr>
        <w:t>в разделе</w:t>
      </w:r>
      <w:r>
        <w:rPr>
          <w:szCs w:val="28"/>
        </w:rPr>
        <w:t xml:space="preserve"> </w:t>
      </w:r>
      <w:r w:rsidRPr="00425292">
        <w:rPr>
          <w:szCs w:val="28"/>
        </w:rPr>
        <w:t>«Оценка регулирующего воздействия»</w:t>
      </w:r>
      <w:r>
        <w:rPr>
          <w:szCs w:val="28"/>
        </w:rPr>
        <w:t xml:space="preserve"> </w:t>
      </w:r>
      <w:r w:rsidRPr="00425292">
        <w:rPr>
          <w:szCs w:val="28"/>
        </w:rPr>
        <w:t>/ «Проек</w:t>
      </w:r>
      <w:r>
        <w:rPr>
          <w:szCs w:val="28"/>
        </w:rPr>
        <w:t>ты муниципальных</w:t>
      </w:r>
      <w:r w:rsidRPr="00425292">
        <w:rPr>
          <w:szCs w:val="28"/>
        </w:rPr>
        <w:t xml:space="preserve"> правовых актов, направленные на публичные консультации»</w:t>
      </w:r>
      <w:r>
        <w:rPr>
          <w:szCs w:val="28"/>
        </w:rPr>
        <w:t xml:space="preserve"> </w:t>
      </w:r>
      <w:r w:rsidRPr="00425292">
        <w:rPr>
          <w:szCs w:val="28"/>
        </w:rPr>
        <w:t xml:space="preserve">/ </w:t>
      </w:r>
      <w:r>
        <w:rPr>
          <w:szCs w:val="28"/>
        </w:rPr>
        <w:t>«</w:t>
      </w:r>
      <w:r w:rsidR="0014477B">
        <w:rPr>
          <w:szCs w:val="28"/>
        </w:rPr>
        <w:t>2026</w:t>
      </w:r>
      <w:r w:rsidRPr="00425292">
        <w:rPr>
          <w:szCs w:val="28"/>
        </w:rPr>
        <w:t xml:space="preserve"> год</w:t>
      </w:r>
      <w:r>
        <w:rPr>
          <w:szCs w:val="28"/>
        </w:rPr>
        <w:t xml:space="preserve">» </w:t>
      </w:r>
      <w:r>
        <w:rPr>
          <w:color w:val="000000" w:themeColor="text1"/>
          <w:szCs w:val="28"/>
        </w:rPr>
        <w:t>(</w:t>
      </w:r>
      <w:hyperlink r:id="rId4" w:history="1">
        <w:r w:rsidRPr="00C800B6">
          <w:rPr>
            <w:rStyle w:val="a4"/>
            <w:szCs w:val="28"/>
          </w:rPr>
          <w:t>ссылка</w:t>
        </w:r>
      </w:hyperlink>
      <w:r>
        <w:rPr>
          <w:color w:val="000000" w:themeColor="text1"/>
          <w:szCs w:val="28"/>
        </w:rPr>
        <w:t>).</w:t>
      </w:r>
    </w:p>
    <w:p w:rsidR="00FC540B" w:rsidRDefault="00FC540B" w:rsidP="000B707C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Все поступившие замечания и предложения будут рассмотрены.</w:t>
      </w:r>
    </w:p>
    <w:p w:rsidR="00A04B71" w:rsidRPr="00A04B71" w:rsidRDefault="00A04B71" w:rsidP="00A04B71">
      <w:pPr>
        <w:jc w:val="both"/>
      </w:pPr>
    </w:p>
    <w:sectPr w:rsidR="00A04B71" w:rsidRPr="00A04B71" w:rsidSect="0019383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9B"/>
    <w:rsid w:val="00002099"/>
    <w:rsid w:val="0000486A"/>
    <w:rsid w:val="0007311F"/>
    <w:rsid w:val="000B707C"/>
    <w:rsid w:val="000D4F05"/>
    <w:rsid w:val="000E5587"/>
    <w:rsid w:val="0014477B"/>
    <w:rsid w:val="001516D1"/>
    <w:rsid w:val="0019383E"/>
    <w:rsid w:val="001E2C8C"/>
    <w:rsid w:val="002250D9"/>
    <w:rsid w:val="00231A62"/>
    <w:rsid w:val="00295283"/>
    <w:rsid w:val="002953B2"/>
    <w:rsid w:val="002D4D85"/>
    <w:rsid w:val="002D6B01"/>
    <w:rsid w:val="0031198F"/>
    <w:rsid w:val="00372220"/>
    <w:rsid w:val="003D6A3B"/>
    <w:rsid w:val="004172EB"/>
    <w:rsid w:val="0047089B"/>
    <w:rsid w:val="004C2F44"/>
    <w:rsid w:val="004C7BB0"/>
    <w:rsid w:val="004F05DF"/>
    <w:rsid w:val="0050728F"/>
    <w:rsid w:val="005137D5"/>
    <w:rsid w:val="00533F02"/>
    <w:rsid w:val="005423FA"/>
    <w:rsid w:val="00563D36"/>
    <w:rsid w:val="005A7079"/>
    <w:rsid w:val="005C3E04"/>
    <w:rsid w:val="005F6BDE"/>
    <w:rsid w:val="00633F25"/>
    <w:rsid w:val="00645DFA"/>
    <w:rsid w:val="00680A24"/>
    <w:rsid w:val="006861AE"/>
    <w:rsid w:val="006C2137"/>
    <w:rsid w:val="006E44EB"/>
    <w:rsid w:val="0079280A"/>
    <w:rsid w:val="00792E0C"/>
    <w:rsid w:val="007B58CE"/>
    <w:rsid w:val="007D5867"/>
    <w:rsid w:val="007E14CF"/>
    <w:rsid w:val="007F048D"/>
    <w:rsid w:val="00885530"/>
    <w:rsid w:val="0089108A"/>
    <w:rsid w:val="008A0389"/>
    <w:rsid w:val="008A7071"/>
    <w:rsid w:val="008B342D"/>
    <w:rsid w:val="008C691B"/>
    <w:rsid w:val="008E6B90"/>
    <w:rsid w:val="00921242"/>
    <w:rsid w:val="00924FFD"/>
    <w:rsid w:val="00927582"/>
    <w:rsid w:val="0094491B"/>
    <w:rsid w:val="0096682A"/>
    <w:rsid w:val="009713AF"/>
    <w:rsid w:val="009B0B25"/>
    <w:rsid w:val="00A04B71"/>
    <w:rsid w:val="00A14F3C"/>
    <w:rsid w:val="00A16259"/>
    <w:rsid w:val="00A24047"/>
    <w:rsid w:val="00A30460"/>
    <w:rsid w:val="00A3119B"/>
    <w:rsid w:val="00A42A62"/>
    <w:rsid w:val="00A60D4E"/>
    <w:rsid w:val="00A64A4A"/>
    <w:rsid w:val="00AE0C6E"/>
    <w:rsid w:val="00AE511D"/>
    <w:rsid w:val="00AE625C"/>
    <w:rsid w:val="00B139C4"/>
    <w:rsid w:val="00B36F43"/>
    <w:rsid w:val="00B8691C"/>
    <w:rsid w:val="00BA58B7"/>
    <w:rsid w:val="00BD6286"/>
    <w:rsid w:val="00BE3AD8"/>
    <w:rsid w:val="00C800B6"/>
    <w:rsid w:val="00C972E7"/>
    <w:rsid w:val="00CC1EC7"/>
    <w:rsid w:val="00CD6019"/>
    <w:rsid w:val="00DB2410"/>
    <w:rsid w:val="00DE6E08"/>
    <w:rsid w:val="00E34784"/>
    <w:rsid w:val="00E43D7D"/>
    <w:rsid w:val="00E57881"/>
    <w:rsid w:val="00EA3BFE"/>
    <w:rsid w:val="00EB5CC8"/>
    <w:rsid w:val="00EC24ED"/>
    <w:rsid w:val="00ED63B4"/>
    <w:rsid w:val="00EF6265"/>
    <w:rsid w:val="00F26F29"/>
    <w:rsid w:val="00F47C25"/>
    <w:rsid w:val="00F620CA"/>
    <w:rsid w:val="00F67BA9"/>
    <w:rsid w:val="00FB529E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6BBC"/>
  <w15:chartTrackingRefBased/>
  <w15:docId w15:val="{9142EFA1-9770-4D8C-A039-4BCA2BAB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0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4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540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275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apa-official.ru/adm/ocenka-regulirujushchego-vozdejstvija/proekty-municipalnyh-pravovyh-aktov/2025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Зимарина Мария Николаевна</dc:creator>
  <cp:keywords/>
  <dc:description/>
  <cp:lastModifiedBy>Панасюк Олеся Николаевна</cp:lastModifiedBy>
  <cp:revision>83</cp:revision>
  <dcterms:created xsi:type="dcterms:W3CDTF">2023-08-03T11:49:00Z</dcterms:created>
  <dcterms:modified xsi:type="dcterms:W3CDTF">2026-06-19T12:10:00Z</dcterms:modified>
</cp:coreProperties>
</file>