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64" w:rsidRPr="00EB0AFF" w:rsidRDefault="00EB0AFF" w:rsidP="00EB0AF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0AFF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B0AFF" w:rsidRPr="00EB0AFF" w:rsidRDefault="00EB0AFF" w:rsidP="00EB0AFF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</w:p>
    <w:p w:rsidR="00EB0AFF" w:rsidRPr="00EB0AFF" w:rsidRDefault="00EB0AFF" w:rsidP="00EB0AFF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AFF"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:rsidR="00EB0AFF" w:rsidRPr="00EB0AFF" w:rsidRDefault="00EB0AFF" w:rsidP="00EB0AFF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AFF">
        <w:rPr>
          <w:rFonts w:ascii="Times New Roman" w:hAnsi="Times New Roman" w:cs="Times New Roman"/>
          <w:b/>
          <w:sz w:val="28"/>
          <w:szCs w:val="28"/>
        </w:rPr>
        <w:t xml:space="preserve"> о порядке проведения мониторинга коррупционных</w:t>
      </w:r>
    </w:p>
    <w:p w:rsidR="00EB0AFF" w:rsidRPr="00EB0AFF" w:rsidRDefault="00EB0AFF" w:rsidP="00EB0AFF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AFF">
        <w:rPr>
          <w:rFonts w:ascii="Times New Roman" w:hAnsi="Times New Roman" w:cs="Times New Roman"/>
          <w:b/>
          <w:sz w:val="28"/>
          <w:szCs w:val="28"/>
        </w:rPr>
        <w:t xml:space="preserve"> рисков в администрации муниципального</w:t>
      </w:r>
    </w:p>
    <w:p w:rsidR="00EB0AFF" w:rsidRPr="00EB0AFF" w:rsidRDefault="00EB0AFF" w:rsidP="00EB0AFF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AFF">
        <w:rPr>
          <w:rFonts w:ascii="Times New Roman" w:hAnsi="Times New Roman" w:cs="Times New Roman"/>
          <w:b/>
          <w:sz w:val="28"/>
          <w:szCs w:val="28"/>
        </w:rPr>
        <w:t xml:space="preserve"> образования  город-курорт Анапа</w:t>
      </w:r>
    </w:p>
    <w:p w:rsidR="00EB0AFF" w:rsidRPr="00EB0AFF" w:rsidRDefault="00EB0AFF" w:rsidP="00EB0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AFF" w:rsidRPr="00EB0AFF" w:rsidRDefault="00EB0AFF" w:rsidP="00EB0A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0AFF" w:rsidRPr="00EB0AFF" w:rsidRDefault="00EB0AFF" w:rsidP="00EB0AF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0AFF">
        <w:rPr>
          <w:color w:val="000000"/>
          <w:sz w:val="28"/>
          <w:szCs w:val="28"/>
        </w:rPr>
        <w:t xml:space="preserve">В соответствии с Федеральным законом от 25 декабря 2008 г. № 273-ФЗ «О противодействии коррупции», Законом Краснодарского края от 23 июля </w:t>
      </w:r>
      <w:r>
        <w:rPr>
          <w:color w:val="000000"/>
          <w:sz w:val="28"/>
          <w:szCs w:val="28"/>
        </w:rPr>
        <w:t xml:space="preserve">             </w:t>
      </w:r>
      <w:r w:rsidRPr="00EB0AFF">
        <w:rPr>
          <w:color w:val="000000"/>
          <w:sz w:val="28"/>
          <w:szCs w:val="28"/>
        </w:rPr>
        <w:t>2009 г. № 1798-КЗ «О противодействии коррупции в Краснодарском крае», Уставом муниципального образования муниципальный округ город-курорт Анапа Краснодарского края п о с т а н о в л я ю:</w:t>
      </w:r>
    </w:p>
    <w:p w:rsidR="00EB0AFF" w:rsidRPr="00EB0AFF" w:rsidRDefault="00EB0AFF" w:rsidP="00EB0AF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0AFF">
        <w:rPr>
          <w:color w:val="000000"/>
          <w:sz w:val="28"/>
          <w:szCs w:val="28"/>
        </w:rPr>
        <w:t>1. Утвердить Положение о порядке проведения мониторинга корруп</w:t>
      </w:r>
      <w:r>
        <w:rPr>
          <w:color w:val="000000"/>
          <w:sz w:val="28"/>
          <w:szCs w:val="28"/>
        </w:rPr>
        <w:t>-</w:t>
      </w:r>
      <w:r w:rsidRPr="00EB0AFF">
        <w:rPr>
          <w:color w:val="000000"/>
          <w:sz w:val="28"/>
          <w:szCs w:val="28"/>
        </w:rPr>
        <w:t>ционных рисков в администрации муниципального образования город-курорт Анапа согласно приложению к настоящему постановлению.</w:t>
      </w:r>
    </w:p>
    <w:p w:rsidR="00EB0AFF" w:rsidRPr="00EB0AFF" w:rsidRDefault="00EB0AFF" w:rsidP="00EB0AF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0AFF">
        <w:rPr>
          <w:color w:val="000000"/>
          <w:sz w:val="28"/>
          <w:szCs w:val="28"/>
        </w:rPr>
        <w:t>2. Признать утратившими силу:</w:t>
      </w:r>
    </w:p>
    <w:p w:rsidR="00EB0AFF" w:rsidRPr="00EB0AFF" w:rsidRDefault="00EB0AFF" w:rsidP="00EB0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FF">
        <w:rPr>
          <w:rFonts w:ascii="Times New Roman" w:hAnsi="Times New Roman" w:cs="Times New Roman"/>
          <w:sz w:val="28"/>
          <w:szCs w:val="28"/>
        </w:rPr>
        <w:t xml:space="preserve">пункт 1 постановления администрации муниципального образования             город-курорт Анапа </w:t>
      </w:r>
      <w:r w:rsidRPr="00EB0AFF">
        <w:rPr>
          <w:rFonts w:ascii="Times New Roman" w:hAnsi="Times New Roman" w:cs="Times New Roman"/>
          <w:bCs/>
          <w:color w:val="000000"/>
          <w:sz w:val="28"/>
          <w:szCs w:val="28"/>
        </w:rPr>
        <w:t>от 29 декабря 2016 г. № 5445 «Об утверждении Положения о порядке мониторинга коррупционных рисков в администрации муниципального образования город-курорт Анапа для определения перечня должностей муниципальной службы, замещение которых связано с коррупционными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B0AFF">
        <w:rPr>
          <w:rFonts w:ascii="Times New Roman" w:hAnsi="Times New Roman" w:cs="Times New Roman"/>
          <w:bCs/>
          <w:color w:val="000000"/>
          <w:sz w:val="28"/>
          <w:szCs w:val="28"/>
        </w:rPr>
        <w:t>рисками»;</w:t>
      </w:r>
    </w:p>
    <w:p w:rsidR="00EB0AFF" w:rsidRPr="00EB0AFF" w:rsidRDefault="00EB0AFF" w:rsidP="00EB0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F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город-ку-рорт Анапа от 28 ноября 2022 Г. № 2927 «О </w:t>
      </w:r>
      <w:r w:rsidRPr="00EB0AFF">
        <w:rPr>
          <w:rFonts w:ascii="Times New Roman" w:hAnsi="Times New Roman" w:cs="Times New Roman"/>
          <w:bCs/>
          <w:color w:val="000000"/>
          <w:sz w:val="28"/>
          <w:szCs w:val="28"/>
        </w:rPr>
        <w:t>внесении изменений в постановление администрации муниципального образования город-курорт Анапа от 29 декабря 2016 г. № 5445 «Об утверждении Положения о порядке мониторинга корруп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EB0AFF">
        <w:rPr>
          <w:rFonts w:ascii="Times New Roman" w:hAnsi="Times New Roman" w:cs="Times New Roman"/>
          <w:bCs/>
          <w:color w:val="000000"/>
          <w:sz w:val="28"/>
          <w:szCs w:val="28"/>
        </w:rPr>
        <w:t>ционных рисков в администрации муниципального образования город-курорт Анапа для определения перечня должностей муниципальной службы, замещение которых связано с коррупционными рисками».</w:t>
      </w:r>
    </w:p>
    <w:p w:rsidR="00EB0AFF" w:rsidRPr="00EB0AFF" w:rsidRDefault="00EB0AFF" w:rsidP="00EB0AFF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FF">
        <w:rPr>
          <w:rFonts w:ascii="Times New Roman" w:hAnsi="Times New Roman" w:cs="Times New Roman"/>
          <w:sz w:val="28"/>
          <w:szCs w:val="28"/>
        </w:rPr>
        <w:t xml:space="preserve">3. Управлению по взаимодействию со средствами массовой информации </w:t>
      </w:r>
      <w:r w:rsidRPr="00EB0AFF">
        <w:rPr>
          <w:rFonts w:ascii="Times New Roman" w:hAnsi="Times New Roman" w:cs="Times New Roman"/>
          <w:spacing w:val="-2"/>
          <w:sz w:val="28"/>
          <w:szCs w:val="28"/>
        </w:rPr>
        <w:t>администрации муниципального образования город-курорт Анапа (Родина О.А.)</w:t>
      </w:r>
      <w:r w:rsidRPr="00EB0AFF">
        <w:rPr>
          <w:rFonts w:ascii="Times New Roman" w:hAnsi="Times New Roman" w:cs="Times New Roman"/>
          <w:sz w:val="28"/>
          <w:szCs w:val="28"/>
        </w:rPr>
        <w:t xml:space="preserve"> обеспечить официальное опубликование настоящего постановления в печатном средстве массовой информации.</w:t>
      </w:r>
    </w:p>
    <w:p w:rsidR="00EB0AFF" w:rsidRPr="00EB0AFF" w:rsidRDefault="00EB0AFF" w:rsidP="00EB0AFF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FF">
        <w:rPr>
          <w:rFonts w:ascii="Times New Roman" w:hAnsi="Times New Roman" w:cs="Times New Roman"/>
          <w:sz w:val="28"/>
          <w:szCs w:val="28"/>
        </w:rPr>
        <w:t>4. Управлению территориальной безопасности администрации муници-пального образования город-курорт Анапа (Пападопулос А.Н.) обеспечить   размещение настоящего распоряжения на официальном сайте администрации муниципального образования город-курорт Анапа в информационно-теле-коммуникационной сети «Интернет».</w:t>
      </w:r>
    </w:p>
    <w:p w:rsidR="00EB0AFF" w:rsidRPr="00EB0AFF" w:rsidRDefault="00EB0AFF" w:rsidP="00EB0AFF">
      <w:pPr>
        <w:shd w:val="clear" w:color="auto" w:fill="FFFFFF"/>
        <w:tabs>
          <w:tab w:val="left" w:pos="7938"/>
        </w:tabs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pacing w:val="-4"/>
          <w:sz w:val="28"/>
          <w:szCs w:val="28"/>
        </w:rPr>
      </w:pPr>
      <w:r w:rsidRPr="00EB0AFF">
        <w:rPr>
          <w:rFonts w:ascii="Times New Roman" w:hAnsi="Times New Roman" w:cs="Times New Roman"/>
          <w:spacing w:val="-4"/>
          <w:sz w:val="28"/>
          <w:szCs w:val="28"/>
        </w:rPr>
        <w:t>5. Постановление вступает в силу после его официального опубликования.</w:t>
      </w:r>
    </w:p>
    <w:p w:rsidR="00EB0AFF" w:rsidRPr="00EB0AFF" w:rsidRDefault="00EB0AFF" w:rsidP="00EB0AFF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FF">
        <w:rPr>
          <w:rFonts w:ascii="Times New Roman" w:hAnsi="Times New Roman" w:cs="Times New Roman"/>
          <w:sz w:val="28"/>
          <w:szCs w:val="28"/>
        </w:rPr>
        <w:t>6. Контроль за выполнением настоящего постановления возложить на управляющего делами администрации муниципального образования                     город-курорт Анапа Липовецкую Ю.И.</w:t>
      </w:r>
    </w:p>
    <w:p w:rsidR="00EB0AFF" w:rsidRPr="00EB0AFF" w:rsidRDefault="00EB0AFF" w:rsidP="00EB0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AFF" w:rsidRPr="00EB0AFF" w:rsidRDefault="00EB0AFF" w:rsidP="00EB0A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AFF">
        <w:rPr>
          <w:rFonts w:ascii="Times New Roman" w:hAnsi="Times New Roman" w:cs="Times New Roman"/>
          <w:sz w:val="28"/>
          <w:szCs w:val="28"/>
        </w:rPr>
        <w:t>Глава</w:t>
      </w:r>
    </w:p>
    <w:p w:rsidR="00EB0AFF" w:rsidRPr="00EB0AFF" w:rsidRDefault="00EB0AFF" w:rsidP="00EB0A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AF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B0AFF" w:rsidRPr="00EB0AFF" w:rsidRDefault="00EB0AFF" w:rsidP="00EB0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AFF">
        <w:rPr>
          <w:rFonts w:ascii="Times New Roman" w:hAnsi="Times New Roman" w:cs="Times New Roman"/>
          <w:sz w:val="28"/>
          <w:szCs w:val="28"/>
        </w:rPr>
        <w:t>город-курорт Анапа                                                                                С.Б. Маслова</w:t>
      </w:r>
    </w:p>
    <w:p w:rsidR="00EB0AFF" w:rsidRDefault="00EB0AFF" w:rsidP="00EB0AFF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EF49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EB0AFF" w:rsidRPr="00EF492D" w:rsidRDefault="00EB0AFF" w:rsidP="00EB0AFF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</w:p>
    <w:p w:rsidR="00EB0AFF" w:rsidRPr="00EF492D" w:rsidRDefault="00EB0AFF" w:rsidP="00EB0AFF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EF492D">
        <w:rPr>
          <w:rFonts w:ascii="Times New Roman" w:hAnsi="Times New Roman" w:cs="Times New Roman"/>
          <w:color w:val="000000"/>
          <w:sz w:val="28"/>
          <w:szCs w:val="28"/>
        </w:rPr>
        <w:t>УТВЕРЖДЕНО</w:t>
      </w:r>
    </w:p>
    <w:p w:rsidR="00EB0AFF" w:rsidRPr="00EF492D" w:rsidRDefault="00EB0AFF" w:rsidP="00EB0AFF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EF492D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 муниципального образования</w:t>
      </w:r>
    </w:p>
    <w:p w:rsidR="00EB0AFF" w:rsidRPr="00EF492D" w:rsidRDefault="00EB0AFF" w:rsidP="00EB0AFF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EF492D">
        <w:rPr>
          <w:rFonts w:ascii="Times New Roman" w:hAnsi="Times New Roman" w:cs="Times New Roman"/>
          <w:color w:val="000000"/>
          <w:sz w:val="28"/>
          <w:szCs w:val="28"/>
        </w:rPr>
        <w:t>город-курорт Анапа</w:t>
      </w:r>
    </w:p>
    <w:p w:rsidR="00EB0AFF" w:rsidRPr="00EF492D" w:rsidRDefault="00EB0AFF" w:rsidP="00EB0AFF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</w:t>
      </w:r>
      <w:r w:rsidRPr="00EF492D">
        <w:rPr>
          <w:color w:val="000000"/>
          <w:sz w:val="28"/>
          <w:szCs w:val="28"/>
        </w:rPr>
        <w:t xml:space="preserve"> № ________ </w:t>
      </w:r>
    </w:p>
    <w:p w:rsidR="00EB0AFF" w:rsidRDefault="00EB0AFF" w:rsidP="00EB0A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41F3D">
        <w:rPr>
          <w:color w:val="000000"/>
          <w:sz w:val="28"/>
          <w:szCs w:val="28"/>
        </w:rPr>
        <w:t> </w:t>
      </w:r>
    </w:p>
    <w:p w:rsidR="00EB0AFF" w:rsidRPr="00041F3D" w:rsidRDefault="00EB0AFF" w:rsidP="00EB0A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B0AFF" w:rsidRDefault="00EB0AFF" w:rsidP="00EB0AF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EB0AFF" w:rsidRDefault="00EB0AFF" w:rsidP="00EB0AF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порядке </w:t>
      </w:r>
      <w:r w:rsidRPr="00041F3D">
        <w:rPr>
          <w:b/>
          <w:bCs/>
          <w:color w:val="000000"/>
          <w:sz w:val="28"/>
          <w:szCs w:val="28"/>
        </w:rPr>
        <w:t>проведения мониторинга</w:t>
      </w:r>
    </w:p>
    <w:p w:rsidR="00EB0AFF" w:rsidRDefault="00EB0AFF" w:rsidP="00EB0AF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41F3D">
        <w:rPr>
          <w:b/>
          <w:bCs/>
          <w:color w:val="000000"/>
          <w:sz w:val="28"/>
          <w:szCs w:val="28"/>
        </w:rPr>
        <w:t xml:space="preserve"> коррупционных рисков в администрации</w:t>
      </w:r>
    </w:p>
    <w:p w:rsidR="00EB0AFF" w:rsidRDefault="00EB0AFF" w:rsidP="00EB0AF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041F3D">
        <w:rPr>
          <w:b/>
          <w:bCs/>
          <w:color w:val="000000"/>
          <w:sz w:val="28"/>
          <w:szCs w:val="28"/>
        </w:rPr>
        <w:t xml:space="preserve">муниципального образования город-курорт Анапа </w:t>
      </w:r>
    </w:p>
    <w:p w:rsidR="00EB0AFF" w:rsidRDefault="00EB0AFF" w:rsidP="00EB0AF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B0AFF" w:rsidRDefault="00EB0AFF" w:rsidP="00EB0AF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B0AFF" w:rsidRDefault="00EB0AFF" w:rsidP="00EB0A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Par53"/>
      <w:bookmarkStart w:id="2" w:name="sub_1100"/>
      <w:bookmarkStart w:id="3" w:name="sub_11"/>
      <w:bookmarkEnd w:id="1"/>
      <w:bookmarkEnd w:id="2"/>
      <w:r w:rsidRPr="00041F3D">
        <w:rPr>
          <w:color w:val="000000"/>
          <w:sz w:val="28"/>
          <w:szCs w:val="28"/>
        </w:rPr>
        <w:t xml:space="preserve">1. Настоящий </w:t>
      </w:r>
      <w:r>
        <w:rPr>
          <w:color w:val="000000"/>
          <w:sz w:val="28"/>
          <w:szCs w:val="28"/>
        </w:rPr>
        <w:t>Положение определяет п</w:t>
      </w:r>
      <w:r w:rsidRPr="00041F3D">
        <w:rPr>
          <w:color w:val="000000"/>
          <w:sz w:val="28"/>
          <w:szCs w:val="28"/>
        </w:rPr>
        <w:t>орядок проведени</w:t>
      </w:r>
      <w:r>
        <w:rPr>
          <w:color w:val="000000"/>
          <w:sz w:val="28"/>
          <w:szCs w:val="28"/>
        </w:rPr>
        <w:t>я</w:t>
      </w:r>
      <w:r w:rsidRPr="00041F3D">
        <w:rPr>
          <w:color w:val="000000"/>
          <w:sz w:val="28"/>
          <w:szCs w:val="28"/>
        </w:rPr>
        <w:t xml:space="preserve"> мониторинга </w:t>
      </w:r>
      <w:r>
        <w:rPr>
          <w:color w:val="000000"/>
          <w:sz w:val="28"/>
          <w:szCs w:val="28"/>
        </w:rPr>
        <w:t xml:space="preserve">  </w:t>
      </w:r>
      <w:r w:rsidRPr="00041F3D">
        <w:rPr>
          <w:color w:val="000000"/>
          <w:sz w:val="28"/>
          <w:szCs w:val="28"/>
        </w:rPr>
        <w:t>коррупционных рисков</w:t>
      </w:r>
      <w:r>
        <w:rPr>
          <w:color w:val="000000"/>
          <w:sz w:val="28"/>
          <w:szCs w:val="28"/>
        </w:rPr>
        <w:t xml:space="preserve"> в администрации муниципального образования                город-курорт Анапа</w:t>
      </w:r>
      <w:r w:rsidRPr="00041F3D">
        <w:rPr>
          <w:color w:val="000000"/>
          <w:sz w:val="28"/>
          <w:szCs w:val="28"/>
        </w:rPr>
        <w:t xml:space="preserve"> (далее – мониторинг коррупционных рисков)</w:t>
      </w:r>
      <w:bookmarkStart w:id="4" w:name="sub_1200"/>
      <w:bookmarkEnd w:id="3"/>
      <w:r>
        <w:rPr>
          <w:color w:val="000000"/>
          <w:sz w:val="28"/>
          <w:szCs w:val="28"/>
        </w:rPr>
        <w:t>.</w:t>
      </w:r>
    </w:p>
    <w:p w:rsidR="00EB0AFF" w:rsidRDefault="00EB0AFF" w:rsidP="00EB0A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Мониторинг коррупционных рисков в о</w:t>
      </w:r>
      <w:r w:rsidRPr="00041F3D">
        <w:rPr>
          <w:color w:val="000000"/>
          <w:sz w:val="28"/>
          <w:szCs w:val="28"/>
        </w:rPr>
        <w:t>траслевы</w:t>
      </w:r>
      <w:r>
        <w:rPr>
          <w:color w:val="000000"/>
          <w:sz w:val="28"/>
          <w:szCs w:val="28"/>
        </w:rPr>
        <w:t>х</w:t>
      </w:r>
      <w:r w:rsidRPr="00041F3D">
        <w:rPr>
          <w:color w:val="000000"/>
          <w:sz w:val="28"/>
          <w:szCs w:val="28"/>
        </w:rPr>
        <w:t xml:space="preserve"> (функциональны</w:t>
      </w:r>
      <w:r>
        <w:rPr>
          <w:color w:val="000000"/>
          <w:sz w:val="28"/>
          <w:szCs w:val="28"/>
        </w:rPr>
        <w:t>х</w:t>
      </w:r>
      <w:r w:rsidRPr="00041F3D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             </w:t>
      </w:r>
      <w:r w:rsidRPr="00041F3D">
        <w:rPr>
          <w:color w:val="000000"/>
          <w:sz w:val="28"/>
          <w:szCs w:val="28"/>
        </w:rPr>
        <w:t>и территориальны</w:t>
      </w:r>
      <w:r>
        <w:rPr>
          <w:color w:val="000000"/>
          <w:sz w:val="28"/>
          <w:szCs w:val="28"/>
        </w:rPr>
        <w:t>х</w:t>
      </w:r>
      <w:r w:rsidRPr="00041F3D">
        <w:rPr>
          <w:color w:val="000000"/>
          <w:sz w:val="28"/>
          <w:szCs w:val="28"/>
        </w:rPr>
        <w:t xml:space="preserve"> орган</w:t>
      </w:r>
      <w:r>
        <w:rPr>
          <w:color w:val="000000"/>
          <w:sz w:val="28"/>
          <w:szCs w:val="28"/>
        </w:rPr>
        <w:t>ах</w:t>
      </w:r>
      <w:r w:rsidRPr="00041F3D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муниципального образования                    город-курорт Анапа</w:t>
      </w:r>
      <w:r w:rsidRPr="00041F3D">
        <w:rPr>
          <w:color w:val="000000"/>
          <w:sz w:val="28"/>
          <w:szCs w:val="28"/>
        </w:rPr>
        <w:t xml:space="preserve"> (далее – администрация) в целях определения сфер муниципального управления, наиболее</w:t>
      </w:r>
      <w:r>
        <w:rPr>
          <w:color w:val="000000"/>
          <w:sz w:val="28"/>
          <w:szCs w:val="28"/>
        </w:rPr>
        <w:t xml:space="preserve"> </w:t>
      </w:r>
      <w:r w:rsidRPr="00041F3D">
        <w:rPr>
          <w:color w:val="000000"/>
          <w:sz w:val="28"/>
          <w:szCs w:val="28"/>
        </w:rPr>
        <w:t>подверженных риску коррупции, и перечня должностей муниципальной службы администрации, замещение которых связано с коррупционными рисками (далее – коррупционные должности).</w:t>
      </w:r>
      <w:bookmarkEnd w:id="4"/>
    </w:p>
    <w:p w:rsidR="00EB0AFF" w:rsidRPr="00041F3D" w:rsidRDefault="00EB0AFF" w:rsidP="00EB0A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" w:name="sub_1300"/>
      <w:r>
        <w:rPr>
          <w:color w:val="000000"/>
          <w:sz w:val="28"/>
          <w:szCs w:val="28"/>
        </w:rPr>
        <w:t>3</w:t>
      </w:r>
      <w:r w:rsidRPr="00041F3D">
        <w:rPr>
          <w:color w:val="000000"/>
          <w:sz w:val="28"/>
          <w:szCs w:val="28"/>
        </w:rPr>
        <w:t>. Мониторинг коррупционных рисков проводится ежегодно на основании:</w:t>
      </w:r>
      <w:bookmarkEnd w:id="5"/>
    </w:p>
    <w:p w:rsidR="00EB0AFF" w:rsidRPr="00041F3D" w:rsidRDefault="00EB0AFF" w:rsidP="00EB0A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" w:name="sub_1301"/>
      <w:r>
        <w:rPr>
          <w:color w:val="000000"/>
          <w:sz w:val="28"/>
          <w:szCs w:val="28"/>
        </w:rPr>
        <w:t>1) экспертизы</w:t>
      </w:r>
      <w:r w:rsidRPr="00041F3D">
        <w:rPr>
          <w:color w:val="000000"/>
          <w:sz w:val="28"/>
          <w:szCs w:val="28"/>
        </w:rPr>
        <w:t xml:space="preserve"> жалоб и обращений граждан на наличие сведений о фактах коррупции в администрации</w:t>
      </w:r>
      <w:r>
        <w:rPr>
          <w:color w:val="000000"/>
          <w:sz w:val="28"/>
          <w:szCs w:val="28"/>
        </w:rPr>
        <w:t xml:space="preserve"> (отдел по работе с обращениями граждан </w:t>
      </w:r>
      <w:r w:rsidRPr="00041F3D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и отдел муниципальной службы и кадровой работы управления делами </w:t>
      </w:r>
      <w:r w:rsidRPr="00041F3D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>)</w:t>
      </w:r>
      <w:r w:rsidRPr="00041F3D">
        <w:rPr>
          <w:color w:val="000000"/>
          <w:sz w:val="28"/>
          <w:szCs w:val="28"/>
        </w:rPr>
        <w:t>;</w:t>
      </w:r>
      <w:bookmarkEnd w:id="6"/>
    </w:p>
    <w:p w:rsidR="00EB0AFF" w:rsidRPr="00041F3D" w:rsidRDefault="00EB0AFF" w:rsidP="00EB0A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" w:name="sub_1302"/>
      <w:r w:rsidRPr="00041F3D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041F3D">
        <w:rPr>
          <w:color w:val="000000"/>
          <w:sz w:val="28"/>
          <w:szCs w:val="28"/>
        </w:rPr>
        <w:t>данных анализа материалов, размещенных в средствах массовой информации, о фактах коррупции в администрации</w:t>
      </w:r>
      <w:r>
        <w:rPr>
          <w:color w:val="000000"/>
          <w:sz w:val="28"/>
          <w:szCs w:val="28"/>
        </w:rPr>
        <w:t xml:space="preserve"> (управление по взаимо-действию со средствами массовой информации </w:t>
      </w:r>
      <w:r w:rsidRPr="00041F3D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>)</w:t>
      </w:r>
      <w:r w:rsidRPr="00041F3D">
        <w:rPr>
          <w:color w:val="000000"/>
          <w:sz w:val="28"/>
          <w:szCs w:val="28"/>
        </w:rPr>
        <w:t>;</w:t>
      </w:r>
      <w:bookmarkEnd w:id="7"/>
    </w:p>
    <w:p w:rsidR="00EB0AFF" w:rsidRPr="00041F3D" w:rsidRDefault="00EB0AFF" w:rsidP="00EB0A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" w:name="sub_1303"/>
      <w:r w:rsidRPr="00041F3D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041F3D">
        <w:rPr>
          <w:color w:val="000000"/>
          <w:sz w:val="28"/>
          <w:szCs w:val="28"/>
        </w:rPr>
        <w:t xml:space="preserve">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</w:t>
      </w:r>
      <w:r>
        <w:rPr>
          <w:color w:val="000000"/>
          <w:sz w:val="28"/>
          <w:szCs w:val="28"/>
        </w:rPr>
        <w:t xml:space="preserve">в </w:t>
      </w:r>
      <w:r w:rsidRPr="00041F3D">
        <w:rPr>
          <w:color w:val="000000"/>
          <w:sz w:val="28"/>
          <w:szCs w:val="28"/>
        </w:rPr>
        <w:t>администрации, и принятых мерах по их предотвращению</w:t>
      </w:r>
      <w:r>
        <w:rPr>
          <w:color w:val="000000"/>
          <w:sz w:val="28"/>
          <w:szCs w:val="28"/>
        </w:rPr>
        <w:t xml:space="preserve"> (отдел муниципальной службы и кадровой работы управления делами администрации)</w:t>
      </w:r>
      <w:r w:rsidRPr="00041F3D">
        <w:rPr>
          <w:color w:val="000000"/>
          <w:sz w:val="28"/>
          <w:szCs w:val="28"/>
        </w:rPr>
        <w:t>;</w:t>
      </w:r>
      <w:bookmarkEnd w:id="8"/>
    </w:p>
    <w:p w:rsidR="00EB0AFF" w:rsidRPr="006C1AEF" w:rsidRDefault="00EB0AFF" w:rsidP="00EB0A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9" w:name="sub_1304"/>
      <w:r w:rsidRPr="006C1AEF">
        <w:rPr>
          <w:color w:val="000000"/>
          <w:sz w:val="28"/>
          <w:szCs w:val="28"/>
        </w:rPr>
        <w:t xml:space="preserve">4) итогов рассмотрения </w:t>
      </w:r>
      <w:r w:rsidRPr="006C1AEF">
        <w:rPr>
          <w:sz w:val="28"/>
          <w:szCs w:val="28"/>
        </w:rPr>
        <w:t>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и ее должностных лиц</w:t>
      </w:r>
      <w:r w:rsidRPr="006C1AEF">
        <w:rPr>
          <w:color w:val="000000"/>
          <w:sz w:val="28"/>
          <w:szCs w:val="28"/>
        </w:rPr>
        <w:t>, и принятых мер</w:t>
      </w:r>
      <w:r>
        <w:rPr>
          <w:color w:val="000000"/>
          <w:sz w:val="28"/>
          <w:szCs w:val="28"/>
        </w:rPr>
        <w:t xml:space="preserve"> (правовое управление </w:t>
      </w:r>
      <w:r w:rsidRPr="00041F3D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и отдел муниципальной службы и кадровой работы управления делами </w:t>
      </w:r>
      <w:r w:rsidRPr="00041F3D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>)</w:t>
      </w:r>
      <w:r w:rsidRPr="006C1AEF">
        <w:rPr>
          <w:color w:val="000000"/>
          <w:sz w:val="28"/>
          <w:szCs w:val="28"/>
        </w:rPr>
        <w:t>;</w:t>
      </w:r>
      <w:bookmarkEnd w:id="9"/>
    </w:p>
    <w:p w:rsidR="00EB0AFF" w:rsidRDefault="00EB0AFF" w:rsidP="00EB0A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0" w:name="sub_1305"/>
      <w:r w:rsidRPr="006C1AEF">
        <w:rPr>
          <w:color w:val="000000"/>
          <w:sz w:val="28"/>
          <w:szCs w:val="28"/>
        </w:rPr>
        <w:t>5) итогов текущих, плановых и оперативных мониторингов правопри</w:t>
      </w:r>
      <w:r>
        <w:rPr>
          <w:color w:val="000000"/>
          <w:sz w:val="28"/>
          <w:szCs w:val="28"/>
        </w:rPr>
        <w:t>-</w:t>
      </w:r>
      <w:r w:rsidRPr="006C1AEF">
        <w:rPr>
          <w:color w:val="000000"/>
          <w:sz w:val="28"/>
          <w:szCs w:val="28"/>
        </w:rPr>
        <w:t xml:space="preserve">менения, проведенных в соответствии с порядком проведения мониторинга правоприменения нормативных правовых актов в администрации, </w:t>
      </w:r>
      <w:r w:rsidRPr="006C1AEF">
        <w:rPr>
          <w:color w:val="000000"/>
          <w:sz w:val="28"/>
          <w:szCs w:val="28"/>
        </w:rPr>
        <w:lastRenderedPageBreak/>
        <w:t>утвержденным постановлением администрации</w:t>
      </w:r>
      <w:bookmarkEnd w:id="10"/>
      <w:r>
        <w:rPr>
          <w:color w:val="000000"/>
          <w:sz w:val="28"/>
          <w:szCs w:val="28"/>
        </w:rPr>
        <w:t xml:space="preserve"> (о</w:t>
      </w:r>
      <w:r w:rsidRPr="00041F3D">
        <w:rPr>
          <w:color w:val="000000"/>
          <w:sz w:val="28"/>
          <w:szCs w:val="28"/>
        </w:rPr>
        <w:t>траслевы</w:t>
      </w:r>
      <w:r>
        <w:rPr>
          <w:color w:val="000000"/>
          <w:sz w:val="28"/>
          <w:szCs w:val="28"/>
        </w:rPr>
        <w:t>е</w:t>
      </w:r>
      <w:r w:rsidRPr="00041F3D">
        <w:rPr>
          <w:color w:val="000000"/>
          <w:sz w:val="28"/>
          <w:szCs w:val="28"/>
        </w:rPr>
        <w:t xml:space="preserve"> (функциональны</w:t>
      </w:r>
      <w:r>
        <w:rPr>
          <w:color w:val="000000"/>
          <w:sz w:val="28"/>
          <w:szCs w:val="28"/>
        </w:rPr>
        <w:t>е</w:t>
      </w:r>
      <w:r w:rsidRPr="00041F3D">
        <w:rPr>
          <w:color w:val="000000"/>
          <w:sz w:val="28"/>
          <w:szCs w:val="28"/>
        </w:rPr>
        <w:t>) и территориальны</w:t>
      </w:r>
      <w:r>
        <w:rPr>
          <w:color w:val="000000"/>
          <w:sz w:val="28"/>
          <w:szCs w:val="28"/>
        </w:rPr>
        <w:t>е</w:t>
      </w:r>
      <w:r w:rsidRPr="00041F3D">
        <w:rPr>
          <w:color w:val="000000"/>
          <w:sz w:val="28"/>
          <w:szCs w:val="28"/>
        </w:rPr>
        <w:t xml:space="preserve"> орган</w:t>
      </w:r>
      <w:r>
        <w:rPr>
          <w:color w:val="000000"/>
          <w:sz w:val="28"/>
          <w:szCs w:val="28"/>
        </w:rPr>
        <w:t>ых</w:t>
      </w:r>
      <w:r w:rsidRPr="00041F3D">
        <w:rPr>
          <w:color w:val="000000"/>
          <w:sz w:val="28"/>
          <w:szCs w:val="28"/>
        </w:rPr>
        <w:t xml:space="preserve"> администрации</w:t>
      </w:r>
      <w:r>
        <w:rPr>
          <w:color w:val="000000"/>
          <w:sz w:val="28"/>
          <w:szCs w:val="28"/>
        </w:rPr>
        <w:t>)</w:t>
      </w:r>
      <w:r w:rsidRPr="006C1AEF">
        <w:rPr>
          <w:color w:val="000000"/>
          <w:sz w:val="28"/>
          <w:szCs w:val="28"/>
        </w:rPr>
        <w:t>;</w:t>
      </w:r>
    </w:p>
    <w:p w:rsidR="00EB0AFF" w:rsidRDefault="00EB0AFF" w:rsidP="00EB0AFF">
      <w:pPr>
        <w:pStyle w:val="a3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041F3D">
        <w:rPr>
          <w:sz w:val="28"/>
          <w:szCs w:val="28"/>
        </w:rPr>
        <w:t>6) данных антикоррупционной экспертизы нормативных правовых актов администрации и их проектов за отчетный период</w:t>
      </w:r>
      <w:r>
        <w:rPr>
          <w:sz w:val="28"/>
          <w:szCs w:val="28"/>
        </w:rPr>
        <w:t xml:space="preserve"> (правовое управление администрации)</w:t>
      </w:r>
      <w:r w:rsidRPr="00041F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B0AFF" w:rsidRPr="00041F3D" w:rsidRDefault="00EB0AFF" w:rsidP="00EB0A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1" w:name="sub_1400"/>
      <w:r>
        <w:rPr>
          <w:color w:val="000000"/>
          <w:sz w:val="28"/>
          <w:szCs w:val="28"/>
        </w:rPr>
        <w:t>4</w:t>
      </w:r>
      <w:r w:rsidRPr="00041F3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41F3D">
        <w:rPr>
          <w:color w:val="000000"/>
          <w:sz w:val="28"/>
          <w:szCs w:val="28"/>
        </w:rPr>
        <w:t xml:space="preserve">Отраслевые (функциональные) и территориальные органы администрации не позднее 1 марта года, следующего за отчетным, представляют в </w:t>
      </w:r>
      <w:r>
        <w:rPr>
          <w:color w:val="000000"/>
          <w:sz w:val="28"/>
          <w:szCs w:val="28"/>
        </w:rPr>
        <w:t>у</w:t>
      </w:r>
      <w:r w:rsidRPr="00041F3D">
        <w:rPr>
          <w:color w:val="000000"/>
          <w:sz w:val="28"/>
          <w:szCs w:val="28"/>
        </w:rPr>
        <w:t>правление</w:t>
      </w:r>
      <w:r>
        <w:rPr>
          <w:color w:val="000000"/>
          <w:sz w:val="28"/>
          <w:szCs w:val="28"/>
        </w:rPr>
        <w:t xml:space="preserve"> делами администрации</w:t>
      </w:r>
      <w:r w:rsidRPr="00041F3D">
        <w:rPr>
          <w:color w:val="000000"/>
          <w:sz w:val="28"/>
          <w:szCs w:val="28"/>
        </w:rPr>
        <w:t xml:space="preserve"> отчеты о мониторинге коррупционных рисков в разрезе данных, предусмотренных пунктом </w:t>
      </w:r>
      <w:r>
        <w:rPr>
          <w:color w:val="000000"/>
          <w:sz w:val="28"/>
          <w:szCs w:val="28"/>
        </w:rPr>
        <w:t>3</w:t>
      </w:r>
      <w:r w:rsidRPr="00041F3D">
        <w:rPr>
          <w:color w:val="000000"/>
          <w:sz w:val="28"/>
          <w:szCs w:val="28"/>
        </w:rPr>
        <w:t xml:space="preserve"> настоящего </w:t>
      </w:r>
      <w:r>
        <w:rPr>
          <w:color w:val="000000"/>
          <w:sz w:val="28"/>
          <w:szCs w:val="28"/>
        </w:rPr>
        <w:t>Положения</w:t>
      </w:r>
      <w:r w:rsidRPr="00041F3D">
        <w:rPr>
          <w:color w:val="000000"/>
          <w:sz w:val="28"/>
          <w:szCs w:val="28"/>
        </w:rPr>
        <w:t>.</w:t>
      </w:r>
      <w:bookmarkEnd w:id="11"/>
    </w:p>
    <w:p w:rsidR="00EB0AFF" w:rsidRPr="00041F3D" w:rsidRDefault="00EB0AFF" w:rsidP="00EB0A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41F3D">
        <w:rPr>
          <w:color w:val="000000"/>
          <w:sz w:val="28"/>
          <w:szCs w:val="28"/>
        </w:rPr>
        <w:t xml:space="preserve">По запросам </w:t>
      </w:r>
      <w:r>
        <w:rPr>
          <w:color w:val="000000"/>
          <w:sz w:val="28"/>
          <w:szCs w:val="28"/>
        </w:rPr>
        <w:t>у</w:t>
      </w:r>
      <w:r w:rsidRPr="00041F3D">
        <w:rPr>
          <w:color w:val="000000"/>
          <w:sz w:val="28"/>
          <w:szCs w:val="28"/>
        </w:rPr>
        <w:t>правления</w:t>
      </w:r>
      <w:r>
        <w:rPr>
          <w:color w:val="000000"/>
          <w:sz w:val="28"/>
          <w:szCs w:val="28"/>
        </w:rPr>
        <w:t xml:space="preserve"> делами администрации</w:t>
      </w:r>
      <w:r w:rsidRPr="00041F3D">
        <w:rPr>
          <w:color w:val="000000"/>
          <w:sz w:val="28"/>
          <w:szCs w:val="28"/>
        </w:rPr>
        <w:t xml:space="preserve"> отраслевые (функцио</w:t>
      </w:r>
      <w:r>
        <w:rPr>
          <w:color w:val="000000"/>
          <w:sz w:val="28"/>
          <w:szCs w:val="28"/>
        </w:rPr>
        <w:t>-</w:t>
      </w:r>
      <w:r w:rsidRPr="00041F3D">
        <w:rPr>
          <w:color w:val="000000"/>
          <w:sz w:val="28"/>
          <w:szCs w:val="28"/>
        </w:rPr>
        <w:t xml:space="preserve">нальные) и территориальные органы администрации в течение 3 </w:t>
      </w:r>
      <w:r>
        <w:rPr>
          <w:color w:val="000000"/>
          <w:sz w:val="28"/>
          <w:szCs w:val="28"/>
        </w:rPr>
        <w:t xml:space="preserve">рабочих дней представляют копии </w:t>
      </w:r>
      <w:r w:rsidRPr="00041F3D">
        <w:rPr>
          <w:color w:val="000000"/>
          <w:sz w:val="28"/>
          <w:szCs w:val="28"/>
        </w:rPr>
        <w:t>материалов, подтверждающих представленную информацию.</w:t>
      </w:r>
    </w:p>
    <w:p w:rsidR="00EB0AFF" w:rsidRPr="00041F3D" w:rsidRDefault="00EB0AFF" w:rsidP="00EB0A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2" w:name="sub_1500"/>
      <w:r>
        <w:rPr>
          <w:color w:val="000000"/>
          <w:sz w:val="28"/>
          <w:szCs w:val="28"/>
        </w:rPr>
        <w:t>5</w:t>
      </w:r>
      <w:r w:rsidRPr="00041F3D">
        <w:rPr>
          <w:color w:val="000000"/>
          <w:sz w:val="28"/>
          <w:szCs w:val="28"/>
        </w:rPr>
        <w:t>. Управление</w:t>
      </w:r>
      <w:r w:rsidRPr="004035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делами администрации</w:t>
      </w:r>
      <w:r w:rsidRPr="00041F3D">
        <w:rPr>
          <w:color w:val="000000"/>
          <w:sz w:val="28"/>
          <w:szCs w:val="28"/>
        </w:rPr>
        <w:t xml:space="preserve"> ежегодно, не позднее 15 марта года, следующего за отчетным, обеспечивает подготовку сводного отчета о мониторинге коррупционных рисков в администрации (далее – Отчет).</w:t>
      </w:r>
      <w:bookmarkEnd w:id="12"/>
    </w:p>
    <w:p w:rsidR="00EB0AFF" w:rsidRPr="00041F3D" w:rsidRDefault="00EB0AFF" w:rsidP="00EB0A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3" w:name="sub_1600"/>
      <w:r>
        <w:rPr>
          <w:color w:val="000000"/>
          <w:sz w:val="28"/>
          <w:szCs w:val="28"/>
        </w:rPr>
        <w:t>6</w:t>
      </w:r>
      <w:r w:rsidRPr="00041F3D">
        <w:rPr>
          <w:color w:val="000000"/>
          <w:sz w:val="28"/>
          <w:szCs w:val="28"/>
        </w:rPr>
        <w:t>. Отчет должен содержать:</w:t>
      </w:r>
      <w:bookmarkEnd w:id="13"/>
    </w:p>
    <w:p w:rsidR="00EB0AFF" w:rsidRPr="00041F3D" w:rsidRDefault="00EB0AFF" w:rsidP="00EB0A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4" w:name="sub_1601"/>
      <w:r w:rsidRPr="00041F3D">
        <w:rPr>
          <w:color w:val="000000"/>
          <w:sz w:val="28"/>
          <w:szCs w:val="28"/>
        </w:rPr>
        <w:t>1) информацию о сферах муниципального управления, в наибольшей степени подверженных риску коррупции;</w:t>
      </w:r>
      <w:bookmarkEnd w:id="14"/>
    </w:p>
    <w:p w:rsidR="00EB0AFF" w:rsidRDefault="00EB0AFF" w:rsidP="00EB0A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5" w:name="sub_1602"/>
      <w:r w:rsidRPr="00041F3D">
        <w:rPr>
          <w:color w:val="000000"/>
          <w:sz w:val="28"/>
          <w:szCs w:val="28"/>
        </w:rPr>
        <w:t xml:space="preserve">2) информацию о функциях, входящих в должностные обязанности </w:t>
      </w:r>
      <w:r>
        <w:rPr>
          <w:color w:val="000000"/>
          <w:sz w:val="28"/>
          <w:szCs w:val="28"/>
        </w:rPr>
        <w:t>муниципальных служащих</w:t>
      </w:r>
      <w:r w:rsidRPr="00041F3D">
        <w:rPr>
          <w:color w:val="000000"/>
          <w:sz w:val="28"/>
          <w:szCs w:val="28"/>
        </w:rPr>
        <w:t xml:space="preserve"> администрации, исполнение которых связано с риском коррупции</w:t>
      </w:r>
      <w:bookmarkEnd w:id="15"/>
      <w:r>
        <w:rPr>
          <w:color w:val="000000"/>
          <w:sz w:val="28"/>
          <w:szCs w:val="28"/>
        </w:rPr>
        <w:t>;</w:t>
      </w:r>
    </w:p>
    <w:p w:rsidR="00EB0AFF" w:rsidRDefault="00EB0AFF" w:rsidP="00EB0AFF">
      <w:pPr>
        <w:pStyle w:val="a3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041F3D">
        <w:rPr>
          <w:sz w:val="28"/>
          <w:szCs w:val="28"/>
        </w:rPr>
        <w:t>3) информацию об итогах мониторинга восприятия уровня коррупции в администрации за отчетный период.</w:t>
      </w:r>
      <w:r w:rsidRPr="00041F3D">
        <w:rPr>
          <w:i/>
          <w:color w:val="000000"/>
          <w:sz w:val="28"/>
          <w:szCs w:val="28"/>
        </w:rPr>
        <w:t xml:space="preserve"> </w:t>
      </w:r>
      <w:bookmarkStart w:id="16" w:name="sub_1700"/>
    </w:p>
    <w:p w:rsidR="00EB0AFF" w:rsidRDefault="00EB0AFF" w:rsidP="00EB0A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041F3D">
        <w:rPr>
          <w:color w:val="000000"/>
          <w:sz w:val="28"/>
          <w:szCs w:val="28"/>
        </w:rPr>
        <w:t xml:space="preserve">. Отчет направляется </w:t>
      </w:r>
      <w:r>
        <w:rPr>
          <w:color w:val="000000"/>
          <w:sz w:val="28"/>
          <w:szCs w:val="28"/>
        </w:rPr>
        <w:t xml:space="preserve">управлением делами администрации </w:t>
      </w:r>
      <w:r w:rsidRPr="00041F3D">
        <w:rPr>
          <w:color w:val="000000"/>
          <w:sz w:val="28"/>
          <w:szCs w:val="28"/>
        </w:rPr>
        <w:t xml:space="preserve">заместителю главы муниципального образования город-курорт Анапа, курирующему </w:t>
      </w:r>
      <w:r>
        <w:rPr>
          <w:color w:val="000000"/>
          <w:sz w:val="28"/>
          <w:szCs w:val="28"/>
        </w:rPr>
        <w:t xml:space="preserve">вопросы противодействия коррупции в администрации не позднее 20 марта </w:t>
      </w:r>
      <w:r w:rsidRPr="00041F3D">
        <w:rPr>
          <w:color w:val="000000"/>
          <w:sz w:val="28"/>
          <w:szCs w:val="28"/>
        </w:rPr>
        <w:t>года, следующего за отчетным</w:t>
      </w:r>
      <w:r>
        <w:rPr>
          <w:color w:val="000000"/>
          <w:sz w:val="28"/>
          <w:szCs w:val="28"/>
        </w:rPr>
        <w:t>.</w:t>
      </w:r>
    </w:p>
    <w:p w:rsidR="00EB0AFF" w:rsidRDefault="00EB0AFF" w:rsidP="00EB0A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601EBD">
        <w:rPr>
          <w:sz w:val="28"/>
          <w:szCs w:val="28"/>
        </w:rPr>
        <w:t>По результатам мониторинга коррупционных рисков</w:t>
      </w:r>
      <w:r>
        <w:rPr>
          <w:sz w:val="28"/>
          <w:szCs w:val="28"/>
        </w:rPr>
        <w:t xml:space="preserve"> управление делами администрации </w:t>
      </w:r>
      <w:r w:rsidRPr="00601EBD">
        <w:rPr>
          <w:sz w:val="28"/>
          <w:szCs w:val="28"/>
        </w:rPr>
        <w:t>составляет реестр наиболее коррупциогенных сфер муници</w:t>
      </w:r>
      <w:r>
        <w:rPr>
          <w:sz w:val="28"/>
          <w:szCs w:val="28"/>
        </w:rPr>
        <w:t>-</w:t>
      </w:r>
      <w:r w:rsidRPr="00601EBD">
        <w:rPr>
          <w:sz w:val="28"/>
          <w:szCs w:val="28"/>
        </w:rPr>
        <w:t>пального управления, в наибольшей степени подверженных риску коррупции</w:t>
      </w:r>
      <w:r>
        <w:rPr>
          <w:sz w:val="28"/>
          <w:szCs w:val="28"/>
        </w:rPr>
        <w:t xml:space="preserve">                в администрации, который утверждается комиссией по противодействию коррупции администрации.</w:t>
      </w:r>
    </w:p>
    <w:p w:rsidR="00EB0AFF" w:rsidRDefault="00EB0AFF" w:rsidP="00EB0A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делами администрации размещает на официальном сайте администрации в информационно-телекоммуникационной сети «Интернет» утвержденный </w:t>
      </w:r>
      <w:r w:rsidRPr="00601EBD">
        <w:rPr>
          <w:sz w:val="28"/>
          <w:szCs w:val="28"/>
        </w:rPr>
        <w:t>реестр наиболее коррупциогенных сфер муниципального управления, в наибольшей степени подверженных риску коррупции</w:t>
      </w:r>
      <w:r>
        <w:rPr>
          <w:sz w:val="28"/>
          <w:szCs w:val="28"/>
        </w:rPr>
        <w:t xml:space="preserve"> в администраци, не позднее 3 рабочих дней с момента его утверждения комиссией по противодействию коррупции администрации.</w:t>
      </w:r>
    </w:p>
    <w:p w:rsidR="00EB0AFF" w:rsidRDefault="00EB0AFF" w:rsidP="00EB0A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B0AFF" w:rsidRDefault="00EB0AFF" w:rsidP="00EB0A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B0AFF" w:rsidRDefault="00EB0AFF" w:rsidP="00EB0A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EB0AFF" w:rsidRDefault="00EB0AFF" w:rsidP="00EB0A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EB0AFF" w:rsidRDefault="00EB0AFF" w:rsidP="00EB0AF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образования город-курорт Анапа                                                  Ю.И. Липовецкая</w:t>
      </w:r>
      <w:bookmarkEnd w:id="16"/>
    </w:p>
    <w:p w:rsidR="00EB0AFF" w:rsidRDefault="00EB0AFF"/>
    <w:sectPr w:rsidR="00EB0AFF" w:rsidSect="00EB0AFF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3A"/>
    <w:rsid w:val="00A251BB"/>
    <w:rsid w:val="00C83F64"/>
    <w:rsid w:val="00D75B3A"/>
    <w:rsid w:val="00EB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DCF6"/>
  <w15:chartTrackingRefBased/>
  <w15:docId w15:val="{29333C81-702A-434D-B7EF-BAC68BC4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EB0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Колмогорова Алена Валерьевна</dc:creator>
  <cp:keywords/>
  <dc:description/>
  <cp:lastModifiedBy>Колмогорова Алена Валерьевна</cp:lastModifiedBy>
  <cp:revision>2</cp:revision>
  <dcterms:created xsi:type="dcterms:W3CDTF">2026-06-30T13:21:00Z</dcterms:created>
  <dcterms:modified xsi:type="dcterms:W3CDTF">2026-06-30T13:26:00Z</dcterms:modified>
</cp:coreProperties>
</file>