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C2" w:rsidRDefault="00201BC2" w:rsidP="00201BC2">
      <w:pPr>
        <w:pStyle w:val="a3"/>
        <w:rPr>
          <w:sz w:val="36"/>
        </w:rPr>
      </w:pPr>
      <w:r>
        <w:rPr>
          <w:sz w:val="36"/>
        </w:rPr>
        <w:t>Территориальная избирательная комиссия</w:t>
      </w:r>
    </w:p>
    <w:p w:rsidR="00201BC2" w:rsidRDefault="00201BC2" w:rsidP="00201BC2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Анапская</w:t>
      </w:r>
    </w:p>
    <w:p w:rsidR="00201BC2" w:rsidRDefault="00201BC2" w:rsidP="00201BC2">
      <w:pPr>
        <w:pStyle w:val="1"/>
      </w:pPr>
      <w:r>
        <w:t>Крымская ул., д.</w:t>
      </w:r>
      <w:r w:rsidR="00567DDA">
        <w:t xml:space="preserve"> </w:t>
      </w:r>
      <w:r>
        <w:t>99</w:t>
      </w:r>
      <w:r w:rsidR="00567DDA">
        <w:t>,</w:t>
      </w:r>
      <w:r>
        <w:t xml:space="preserve"> г.</w:t>
      </w:r>
      <w:r w:rsidR="00567DDA">
        <w:t xml:space="preserve"> </w:t>
      </w:r>
      <w:r>
        <w:t>Анапа, Краснодарский край, 353440</w:t>
      </w:r>
    </w:p>
    <w:p w:rsidR="00201BC2" w:rsidRDefault="00201BC2" w:rsidP="00201BC2">
      <w:pPr>
        <w:jc w:val="center"/>
      </w:pPr>
      <w:r>
        <w:t>Тел./факс (86133) 4-30-22</w:t>
      </w:r>
    </w:p>
    <w:p w:rsidR="00201BC2" w:rsidRDefault="00D24DC8" w:rsidP="00201BC2">
      <w:pPr>
        <w:jc w:val="center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173990</wp:posOffset>
                </wp:positionV>
                <wp:extent cx="6057900" cy="0"/>
                <wp:effectExtent l="28575" t="31115" r="28575" b="355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.7pt" to="47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" strokeweight="4.5pt">
                <v:stroke linestyle="thickThin"/>
              </v:line>
            </w:pict>
          </mc:Fallback>
        </mc:AlternateContent>
      </w:r>
    </w:p>
    <w:p w:rsidR="00980961" w:rsidRDefault="00980961" w:rsidP="0066442F">
      <w:pPr>
        <w:pStyle w:val="a4"/>
        <w:ind w:left="0"/>
        <w:rPr>
          <w:b/>
        </w:rPr>
      </w:pPr>
    </w:p>
    <w:p w:rsidR="00201BC2" w:rsidRDefault="0066442F" w:rsidP="0066442F">
      <w:pPr>
        <w:pStyle w:val="a4"/>
        <w:ind w:left="0"/>
        <w:rPr>
          <w:b/>
        </w:rPr>
      </w:pPr>
      <w:r w:rsidRPr="0066442F">
        <w:rPr>
          <w:b/>
        </w:rPr>
        <w:t>РЕШЕНИЕ</w:t>
      </w:r>
    </w:p>
    <w:p w:rsidR="0066442F" w:rsidRDefault="0066442F" w:rsidP="0066442F">
      <w:pPr>
        <w:pStyle w:val="a4"/>
        <w:ind w:left="0"/>
        <w:jc w:val="both"/>
        <w:rPr>
          <w:b/>
        </w:rPr>
      </w:pPr>
    </w:p>
    <w:p w:rsidR="0066442F" w:rsidRDefault="0066442F" w:rsidP="0066442F">
      <w:pPr>
        <w:pStyle w:val="a4"/>
        <w:ind w:left="0"/>
        <w:jc w:val="both"/>
      </w:pPr>
      <w:r>
        <w:t>о</w:t>
      </w:r>
      <w:r w:rsidRPr="0066442F">
        <w:t xml:space="preserve">т </w:t>
      </w:r>
      <w:r w:rsidR="00F25296">
        <w:t>25</w:t>
      </w:r>
      <w:r w:rsidR="00CA5678">
        <w:t xml:space="preserve"> ма</w:t>
      </w:r>
      <w:r w:rsidR="00F30F0D">
        <w:t>я</w:t>
      </w:r>
      <w:r w:rsidR="0074536D">
        <w:t xml:space="preserve"> </w:t>
      </w:r>
      <w:r w:rsidR="00E35866">
        <w:t>20</w:t>
      </w:r>
      <w:r w:rsidR="00CF3EBD">
        <w:t>2</w:t>
      </w:r>
      <w:r w:rsidR="00F30F0D">
        <w:t>6</w:t>
      </w:r>
      <w:r w:rsidRPr="0066442F">
        <w:t xml:space="preserve">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A5678">
        <w:t xml:space="preserve">         </w:t>
      </w:r>
      <w:r w:rsidR="006B6113">
        <w:t xml:space="preserve">   </w:t>
      </w:r>
      <w:r w:rsidR="00F30F0D">
        <w:t xml:space="preserve">      </w:t>
      </w:r>
      <w:r w:rsidR="006B6113">
        <w:t xml:space="preserve">  </w:t>
      </w:r>
      <w:r>
        <w:t xml:space="preserve">№ </w:t>
      </w:r>
      <w:r w:rsidR="00F25296">
        <w:t>9/46</w:t>
      </w:r>
    </w:p>
    <w:p w:rsidR="00CF40EB" w:rsidRDefault="00CF40EB" w:rsidP="0066442F">
      <w:pPr>
        <w:pStyle w:val="a4"/>
        <w:ind w:left="0"/>
        <w:jc w:val="both"/>
      </w:pPr>
    </w:p>
    <w:p w:rsidR="008B2FF5" w:rsidRDefault="008B2FF5" w:rsidP="008B2FF5">
      <w:pPr>
        <w:pStyle w:val="a4"/>
        <w:ind w:left="0"/>
        <w:rPr>
          <w:b/>
          <w:szCs w:val="28"/>
        </w:rPr>
      </w:pPr>
      <w:r w:rsidRPr="003D3F5F">
        <w:rPr>
          <w:b/>
          <w:szCs w:val="28"/>
        </w:rPr>
        <w:t>О выводе из состава участков</w:t>
      </w:r>
      <w:r w:rsidR="00CF40EB">
        <w:rPr>
          <w:b/>
          <w:szCs w:val="28"/>
        </w:rPr>
        <w:t>ых</w:t>
      </w:r>
      <w:r>
        <w:rPr>
          <w:b/>
          <w:szCs w:val="28"/>
        </w:rPr>
        <w:t xml:space="preserve"> </w:t>
      </w:r>
      <w:r w:rsidRPr="003D3F5F">
        <w:rPr>
          <w:b/>
          <w:szCs w:val="28"/>
        </w:rPr>
        <w:t>избирательн</w:t>
      </w:r>
      <w:r w:rsidR="00CF40EB">
        <w:rPr>
          <w:b/>
          <w:szCs w:val="28"/>
        </w:rPr>
        <w:t>ых</w:t>
      </w:r>
      <w:r w:rsidRPr="003D3F5F">
        <w:rPr>
          <w:b/>
          <w:szCs w:val="28"/>
        </w:rPr>
        <w:t xml:space="preserve"> комисси</w:t>
      </w:r>
      <w:r w:rsidR="00CF40EB">
        <w:rPr>
          <w:b/>
          <w:szCs w:val="28"/>
        </w:rPr>
        <w:t>й</w:t>
      </w:r>
      <w:r w:rsidRPr="003D3F5F">
        <w:rPr>
          <w:b/>
          <w:szCs w:val="28"/>
        </w:rPr>
        <w:t xml:space="preserve"> член</w:t>
      </w:r>
      <w:r>
        <w:rPr>
          <w:b/>
          <w:szCs w:val="28"/>
        </w:rPr>
        <w:t>ов</w:t>
      </w:r>
      <w:r w:rsidRPr="003D3F5F">
        <w:rPr>
          <w:b/>
          <w:szCs w:val="28"/>
        </w:rPr>
        <w:t xml:space="preserve"> участков</w:t>
      </w:r>
      <w:r w:rsidR="00CF40EB">
        <w:rPr>
          <w:b/>
          <w:szCs w:val="28"/>
        </w:rPr>
        <w:t>ых</w:t>
      </w:r>
      <w:r w:rsidRPr="003D3F5F">
        <w:rPr>
          <w:b/>
          <w:szCs w:val="28"/>
        </w:rPr>
        <w:t xml:space="preserve"> избирательн</w:t>
      </w:r>
      <w:r w:rsidR="00CF40EB">
        <w:rPr>
          <w:b/>
          <w:szCs w:val="28"/>
        </w:rPr>
        <w:t>ых</w:t>
      </w:r>
      <w:r w:rsidRPr="003D3F5F">
        <w:rPr>
          <w:b/>
          <w:szCs w:val="28"/>
        </w:rPr>
        <w:t xml:space="preserve"> комисси</w:t>
      </w:r>
      <w:r w:rsidR="00CF40EB">
        <w:rPr>
          <w:b/>
          <w:szCs w:val="28"/>
        </w:rPr>
        <w:t>й</w:t>
      </w:r>
      <w:r w:rsidRPr="003D3F5F">
        <w:rPr>
          <w:b/>
          <w:szCs w:val="28"/>
        </w:rPr>
        <w:t xml:space="preserve"> с правом решающего голоса</w:t>
      </w:r>
      <w:r w:rsidR="00FF1076">
        <w:rPr>
          <w:b/>
          <w:szCs w:val="28"/>
        </w:rPr>
        <w:t xml:space="preserve"> </w:t>
      </w:r>
    </w:p>
    <w:p w:rsidR="00CF40EB" w:rsidRPr="00E35866" w:rsidRDefault="00CF40EB" w:rsidP="008B2FF5">
      <w:pPr>
        <w:pStyle w:val="a4"/>
        <w:ind w:left="0"/>
        <w:rPr>
          <w:b/>
        </w:rPr>
      </w:pPr>
    </w:p>
    <w:p w:rsidR="008B2FF5" w:rsidRDefault="008B2FF5" w:rsidP="008B2FF5">
      <w:pPr>
        <w:pStyle w:val="a4"/>
        <w:spacing w:line="360" w:lineRule="auto"/>
        <w:ind w:left="0" w:firstLine="709"/>
        <w:jc w:val="both"/>
      </w:pPr>
      <w:r>
        <w:t xml:space="preserve">Руководствуясь </w:t>
      </w:r>
      <w:r w:rsidR="005911E0">
        <w:t>подпунктом</w:t>
      </w:r>
      <w:r>
        <w:t xml:space="preserve"> «а» пункта 6 статьи 29 Федерального Закона от 12 июня 2012 года № 67-ФЗ «Об основных гарантиях избирательных прав и права на участие в референдуме граждан Российской Федерации», рассмотрев поданные в территориальную избирательную комиссию Анапская заявления, территориальная избирательная комиссия Анапская РЕШИЛА:</w:t>
      </w:r>
    </w:p>
    <w:p w:rsidR="008B2FF5" w:rsidRDefault="008B2FF5" w:rsidP="008B2FF5">
      <w:pPr>
        <w:pStyle w:val="a4"/>
        <w:numPr>
          <w:ilvl w:val="0"/>
          <w:numId w:val="3"/>
        </w:numPr>
        <w:spacing w:line="360" w:lineRule="auto"/>
        <w:ind w:left="0" w:firstLine="709"/>
        <w:jc w:val="both"/>
        <w:rPr>
          <w:szCs w:val="28"/>
        </w:rPr>
      </w:pPr>
      <w:r w:rsidRPr="002351CE">
        <w:rPr>
          <w:szCs w:val="28"/>
        </w:rPr>
        <w:t>Вывести из состава участков</w:t>
      </w:r>
      <w:r w:rsidR="009111E1">
        <w:rPr>
          <w:szCs w:val="28"/>
        </w:rPr>
        <w:t xml:space="preserve">ых </w:t>
      </w:r>
      <w:r w:rsidRPr="002351CE">
        <w:rPr>
          <w:szCs w:val="28"/>
        </w:rPr>
        <w:t>избирательн</w:t>
      </w:r>
      <w:r w:rsidR="009111E1">
        <w:rPr>
          <w:szCs w:val="28"/>
        </w:rPr>
        <w:t>ых</w:t>
      </w:r>
      <w:r w:rsidRPr="002351CE">
        <w:rPr>
          <w:szCs w:val="28"/>
        </w:rPr>
        <w:t xml:space="preserve"> комисси</w:t>
      </w:r>
      <w:r w:rsidR="009111E1">
        <w:rPr>
          <w:szCs w:val="28"/>
        </w:rPr>
        <w:t>й</w:t>
      </w:r>
      <w:r w:rsidR="005C44D1">
        <w:rPr>
          <w:szCs w:val="28"/>
        </w:rPr>
        <w:t xml:space="preserve"> </w:t>
      </w:r>
      <w:r w:rsidRPr="002351CE">
        <w:rPr>
          <w:szCs w:val="28"/>
        </w:rPr>
        <w:t xml:space="preserve">членов </w:t>
      </w:r>
      <w:r w:rsidR="005C44D1" w:rsidRPr="005C44D1">
        <w:rPr>
          <w:szCs w:val="28"/>
        </w:rPr>
        <w:t>участков</w:t>
      </w:r>
      <w:r w:rsidR="009111E1">
        <w:rPr>
          <w:szCs w:val="28"/>
        </w:rPr>
        <w:t>ых</w:t>
      </w:r>
      <w:r w:rsidR="005C44D1" w:rsidRPr="005C44D1">
        <w:rPr>
          <w:szCs w:val="28"/>
        </w:rPr>
        <w:t xml:space="preserve"> избирательн</w:t>
      </w:r>
      <w:r w:rsidR="009111E1">
        <w:rPr>
          <w:szCs w:val="28"/>
        </w:rPr>
        <w:t>ых</w:t>
      </w:r>
      <w:r w:rsidR="005C44D1" w:rsidRPr="005C44D1">
        <w:rPr>
          <w:szCs w:val="28"/>
        </w:rPr>
        <w:t xml:space="preserve"> комисси</w:t>
      </w:r>
      <w:r w:rsidR="009111E1">
        <w:rPr>
          <w:szCs w:val="28"/>
        </w:rPr>
        <w:t>й</w:t>
      </w:r>
      <w:r w:rsidR="005C44D1" w:rsidRPr="002351CE">
        <w:rPr>
          <w:szCs w:val="28"/>
        </w:rPr>
        <w:t xml:space="preserve"> </w:t>
      </w:r>
      <w:r w:rsidRPr="002351CE">
        <w:rPr>
          <w:szCs w:val="28"/>
        </w:rPr>
        <w:t>с правом решающего голоса  в следующем порядке: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79"/>
        <w:gridCol w:w="1064"/>
        <w:gridCol w:w="7619"/>
      </w:tblGrid>
      <w:tr w:rsidR="00CF40EB" w:rsidRPr="005C44D1" w:rsidTr="00CF40EB">
        <w:trPr>
          <w:trHeight w:val="372"/>
        </w:trPr>
        <w:tc>
          <w:tcPr>
            <w:tcW w:w="779" w:type="dxa"/>
            <w:vAlign w:val="center"/>
          </w:tcPr>
          <w:p w:rsidR="00CF40EB" w:rsidRPr="000C4FB7" w:rsidRDefault="00CF40EB" w:rsidP="00F32447">
            <w:pPr>
              <w:pStyle w:val="ad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F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0C4FB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C4FB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64" w:type="dxa"/>
          </w:tcPr>
          <w:p w:rsidR="00CF40EB" w:rsidRPr="000C4FB7" w:rsidRDefault="00CF40EB" w:rsidP="00F32447">
            <w:pPr>
              <w:pStyle w:val="ad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FB7">
              <w:rPr>
                <w:rFonts w:ascii="Times New Roman" w:hAnsi="Times New Roman" w:cs="Times New Roman"/>
                <w:b/>
                <w:sz w:val="28"/>
                <w:szCs w:val="28"/>
              </w:rPr>
              <w:t>№ УИК</w:t>
            </w:r>
          </w:p>
        </w:tc>
        <w:tc>
          <w:tcPr>
            <w:tcW w:w="7619" w:type="dxa"/>
            <w:vAlign w:val="center"/>
          </w:tcPr>
          <w:p w:rsidR="00CF40EB" w:rsidRPr="000C4FB7" w:rsidRDefault="00CF40EB" w:rsidP="00F32447">
            <w:pPr>
              <w:pStyle w:val="ad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4FB7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</w:tr>
      <w:tr w:rsidR="00797FF7" w:rsidRPr="00797FF7" w:rsidTr="00CF40EB">
        <w:tc>
          <w:tcPr>
            <w:tcW w:w="779" w:type="dxa"/>
          </w:tcPr>
          <w:p w:rsidR="00797FF7" w:rsidRPr="00797FF7" w:rsidRDefault="00797FF7" w:rsidP="00F32447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797FF7" w:rsidRPr="00797FF7" w:rsidRDefault="00797FF7" w:rsidP="00F25296">
            <w:pPr>
              <w:rPr>
                <w:sz w:val="28"/>
                <w:szCs w:val="28"/>
              </w:rPr>
            </w:pPr>
            <w:r w:rsidRPr="00797FF7">
              <w:rPr>
                <w:sz w:val="28"/>
                <w:szCs w:val="28"/>
              </w:rPr>
              <w:t>02-</w:t>
            </w:r>
            <w:r w:rsidR="00F25296">
              <w:rPr>
                <w:sz w:val="28"/>
                <w:szCs w:val="28"/>
              </w:rPr>
              <w:t>53</w:t>
            </w:r>
          </w:p>
        </w:tc>
        <w:tc>
          <w:tcPr>
            <w:tcW w:w="7619" w:type="dxa"/>
            <w:vAlign w:val="center"/>
          </w:tcPr>
          <w:p w:rsidR="00797FF7" w:rsidRPr="00F25296" w:rsidRDefault="00F25296" w:rsidP="006731A3">
            <w:pPr>
              <w:rPr>
                <w:sz w:val="28"/>
                <w:szCs w:val="28"/>
              </w:rPr>
            </w:pPr>
            <w:r w:rsidRPr="00F25296">
              <w:rPr>
                <w:sz w:val="28"/>
                <w:szCs w:val="28"/>
              </w:rPr>
              <w:t>Жидкова Ирина Борисовна</w:t>
            </w:r>
          </w:p>
        </w:tc>
      </w:tr>
      <w:tr w:rsidR="00797FF7" w:rsidRPr="00797FF7" w:rsidTr="00CF40EB">
        <w:tc>
          <w:tcPr>
            <w:tcW w:w="779" w:type="dxa"/>
          </w:tcPr>
          <w:p w:rsidR="00797FF7" w:rsidRPr="00797FF7" w:rsidRDefault="00797FF7" w:rsidP="00F32447">
            <w:pPr>
              <w:pStyle w:val="ad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4" w:type="dxa"/>
          </w:tcPr>
          <w:p w:rsidR="00797FF7" w:rsidRPr="00797FF7" w:rsidRDefault="00797FF7" w:rsidP="00F25296">
            <w:pPr>
              <w:rPr>
                <w:sz w:val="28"/>
                <w:szCs w:val="28"/>
              </w:rPr>
            </w:pPr>
            <w:r w:rsidRPr="00797FF7">
              <w:rPr>
                <w:sz w:val="28"/>
                <w:szCs w:val="28"/>
              </w:rPr>
              <w:t>02-</w:t>
            </w:r>
            <w:r w:rsidR="00F25296">
              <w:rPr>
                <w:sz w:val="28"/>
                <w:szCs w:val="28"/>
              </w:rPr>
              <w:t>53</w:t>
            </w:r>
          </w:p>
        </w:tc>
        <w:tc>
          <w:tcPr>
            <w:tcW w:w="7619" w:type="dxa"/>
            <w:vAlign w:val="center"/>
          </w:tcPr>
          <w:p w:rsidR="00797FF7" w:rsidRPr="00F25296" w:rsidRDefault="00F25296" w:rsidP="006731A3">
            <w:pPr>
              <w:rPr>
                <w:sz w:val="28"/>
                <w:szCs w:val="28"/>
              </w:rPr>
            </w:pPr>
            <w:r w:rsidRPr="00F25296">
              <w:rPr>
                <w:sz w:val="28"/>
                <w:szCs w:val="28"/>
              </w:rPr>
              <w:t>Михайлова Надежда Ивановна</w:t>
            </w:r>
          </w:p>
        </w:tc>
      </w:tr>
    </w:tbl>
    <w:p w:rsidR="00350DE1" w:rsidRDefault="00350DE1" w:rsidP="00350DE1">
      <w:pPr>
        <w:pStyle w:val="a4"/>
        <w:ind w:left="0" w:firstLine="709"/>
        <w:jc w:val="both"/>
        <w:rPr>
          <w:szCs w:val="28"/>
        </w:rPr>
      </w:pPr>
    </w:p>
    <w:p w:rsidR="00023308" w:rsidRPr="008D6BB7" w:rsidRDefault="008570AC" w:rsidP="008D6BB7">
      <w:pPr>
        <w:pStyle w:val="a4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2</w:t>
      </w:r>
      <w:r w:rsidR="00D75250">
        <w:rPr>
          <w:szCs w:val="28"/>
        </w:rPr>
        <w:t xml:space="preserve">. </w:t>
      </w:r>
      <w:proofErr w:type="gramStart"/>
      <w:r w:rsidR="00094009" w:rsidRPr="008D6BB7">
        <w:rPr>
          <w:szCs w:val="28"/>
        </w:rPr>
        <w:t>Разместить</w:t>
      </w:r>
      <w:proofErr w:type="gramEnd"/>
      <w:r w:rsidR="00094009" w:rsidRPr="008D6BB7">
        <w:rPr>
          <w:szCs w:val="28"/>
        </w:rPr>
        <w:t xml:space="preserve"> данное решение на официальном интернет-сайте муниципального образования город-курорт Анапа в разделе «Территориальная избирательная комиссия Анапская».</w:t>
      </w:r>
    </w:p>
    <w:p w:rsidR="00023308" w:rsidRPr="008D6BB7" w:rsidRDefault="008570AC" w:rsidP="008D6BB7">
      <w:pPr>
        <w:pStyle w:val="a4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3</w:t>
      </w:r>
      <w:r w:rsidR="00023308" w:rsidRPr="008D6BB7">
        <w:rPr>
          <w:szCs w:val="28"/>
        </w:rPr>
        <w:t>. </w:t>
      </w:r>
      <w:proofErr w:type="gramStart"/>
      <w:r w:rsidR="00023308" w:rsidRPr="008D6BB7">
        <w:rPr>
          <w:szCs w:val="28"/>
        </w:rPr>
        <w:t>Контроль за</w:t>
      </w:r>
      <w:proofErr w:type="gramEnd"/>
      <w:r w:rsidR="00023308" w:rsidRPr="008D6BB7">
        <w:rPr>
          <w:szCs w:val="28"/>
        </w:rPr>
        <w:t xml:space="preserve"> исполнением </w:t>
      </w:r>
      <w:r w:rsidR="00C25F92">
        <w:rPr>
          <w:szCs w:val="28"/>
        </w:rPr>
        <w:t xml:space="preserve">пункта 2 </w:t>
      </w:r>
      <w:r w:rsidR="00023308" w:rsidRPr="008D6BB7">
        <w:rPr>
          <w:szCs w:val="28"/>
        </w:rPr>
        <w:t xml:space="preserve">настоящего решения возложить на </w:t>
      </w:r>
      <w:r w:rsidR="00F30F0D">
        <w:rPr>
          <w:szCs w:val="28"/>
        </w:rPr>
        <w:t>секретаря</w:t>
      </w:r>
      <w:r w:rsidR="00A06EDC">
        <w:rPr>
          <w:szCs w:val="28"/>
        </w:rPr>
        <w:t xml:space="preserve"> </w:t>
      </w:r>
      <w:r w:rsidR="00023308" w:rsidRPr="008D6BB7">
        <w:rPr>
          <w:szCs w:val="28"/>
        </w:rPr>
        <w:t xml:space="preserve">территориальной избирательной комиссии Анапская </w:t>
      </w:r>
      <w:r w:rsidR="00A06EDC">
        <w:rPr>
          <w:szCs w:val="28"/>
        </w:rPr>
        <w:t>О.М. Ряднова</w:t>
      </w:r>
      <w:r w:rsidR="00023308" w:rsidRPr="008D6BB7">
        <w:rPr>
          <w:szCs w:val="28"/>
        </w:rPr>
        <w:t>.</w:t>
      </w:r>
    </w:p>
    <w:p w:rsidR="00DF01F3" w:rsidRDefault="00DF01F3" w:rsidP="00023308">
      <w:pPr>
        <w:pStyle w:val="a4"/>
        <w:ind w:left="0"/>
        <w:jc w:val="both"/>
      </w:pPr>
      <w:bookmarkStart w:id="0" w:name="_GoBack"/>
      <w:bookmarkEnd w:id="0"/>
    </w:p>
    <w:p w:rsidR="00C41FB5" w:rsidRPr="009F4608" w:rsidRDefault="00C41FB5" w:rsidP="00C41FB5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 xml:space="preserve">Председатель </w:t>
      </w:r>
      <w:proofErr w:type="gramStart"/>
      <w:r w:rsidRPr="009F4608">
        <w:rPr>
          <w:b w:val="0"/>
        </w:rPr>
        <w:t>территориальной</w:t>
      </w:r>
      <w:proofErr w:type="gramEnd"/>
      <w:r w:rsidRPr="009F4608">
        <w:rPr>
          <w:b w:val="0"/>
        </w:rPr>
        <w:t xml:space="preserve"> </w:t>
      </w:r>
    </w:p>
    <w:p w:rsidR="00C41FB5" w:rsidRPr="009F4608" w:rsidRDefault="00C41FB5" w:rsidP="00C41FB5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>избирательной комиссии Анапская</w:t>
      </w:r>
      <w:r w:rsidRPr="009F4608">
        <w:rPr>
          <w:b w:val="0"/>
        </w:rPr>
        <w:tab/>
      </w:r>
      <w:r w:rsidRPr="009F4608">
        <w:rPr>
          <w:b w:val="0"/>
        </w:rPr>
        <w:tab/>
      </w:r>
      <w:r w:rsidRPr="009F4608">
        <w:rPr>
          <w:b w:val="0"/>
        </w:rPr>
        <w:tab/>
      </w:r>
      <w:r w:rsidRPr="009F4608">
        <w:rPr>
          <w:b w:val="0"/>
        </w:rPr>
        <w:tab/>
      </w:r>
      <w:r>
        <w:rPr>
          <w:b w:val="0"/>
        </w:rPr>
        <w:t xml:space="preserve"> </w:t>
      </w:r>
      <w:r w:rsidRPr="009F4608">
        <w:rPr>
          <w:b w:val="0"/>
        </w:rPr>
        <w:t xml:space="preserve">        </w:t>
      </w:r>
      <w:r w:rsidR="00F30F0D">
        <w:rPr>
          <w:b w:val="0"/>
        </w:rPr>
        <w:t>Л.Г. Совмен</w:t>
      </w:r>
    </w:p>
    <w:p w:rsidR="00C41FB5" w:rsidRPr="009F4608" w:rsidRDefault="00C41FB5" w:rsidP="00C41FB5">
      <w:pPr>
        <w:pStyle w:val="31"/>
        <w:spacing w:line="240" w:lineRule="auto"/>
        <w:rPr>
          <w:b w:val="0"/>
        </w:rPr>
      </w:pPr>
    </w:p>
    <w:p w:rsidR="00C41FB5" w:rsidRPr="009F4608" w:rsidRDefault="00C41FB5" w:rsidP="00C41FB5">
      <w:pPr>
        <w:pStyle w:val="31"/>
        <w:spacing w:line="240" w:lineRule="auto"/>
        <w:rPr>
          <w:b w:val="0"/>
        </w:rPr>
      </w:pPr>
      <w:r w:rsidRPr="009F4608">
        <w:rPr>
          <w:b w:val="0"/>
        </w:rPr>
        <w:t xml:space="preserve">Секретарь </w:t>
      </w:r>
      <w:proofErr w:type="gramStart"/>
      <w:r w:rsidRPr="009F4608">
        <w:rPr>
          <w:b w:val="0"/>
        </w:rPr>
        <w:t>территориальной</w:t>
      </w:r>
      <w:proofErr w:type="gramEnd"/>
      <w:r w:rsidRPr="009F4608">
        <w:rPr>
          <w:b w:val="0"/>
        </w:rPr>
        <w:t xml:space="preserve"> </w:t>
      </w:r>
    </w:p>
    <w:p w:rsidR="0066442F" w:rsidRPr="0066442F" w:rsidRDefault="00C41FB5" w:rsidP="006B6113">
      <w:pPr>
        <w:pStyle w:val="31"/>
        <w:spacing w:line="240" w:lineRule="auto"/>
      </w:pPr>
      <w:r w:rsidRPr="009F4608">
        <w:rPr>
          <w:b w:val="0"/>
        </w:rPr>
        <w:t>избирательной комиссии Анапская</w:t>
      </w:r>
      <w:r w:rsidRPr="009F4608">
        <w:rPr>
          <w:b w:val="0"/>
        </w:rPr>
        <w:tab/>
      </w:r>
      <w:r w:rsidRPr="009F4608">
        <w:rPr>
          <w:b w:val="0"/>
        </w:rPr>
        <w:tab/>
      </w:r>
      <w:r w:rsidRPr="009F4608">
        <w:rPr>
          <w:b w:val="0"/>
        </w:rPr>
        <w:tab/>
      </w:r>
      <w:r>
        <w:rPr>
          <w:b w:val="0"/>
        </w:rPr>
        <w:t xml:space="preserve">   </w:t>
      </w:r>
      <w:r w:rsidRPr="009F4608">
        <w:rPr>
          <w:b w:val="0"/>
        </w:rPr>
        <w:tab/>
      </w:r>
      <w:r>
        <w:rPr>
          <w:b w:val="0"/>
        </w:rPr>
        <w:t xml:space="preserve">         </w:t>
      </w:r>
      <w:r w:rsidR="00F30F0D" w:rsidRPr="00F30F0D">
        <w:rPr>
          <w:b w:val="0"/>
        </w:rPr>
        <w:t>О.М. Ряднов</w:t>
      </w:r>
    </w:p>
    <w:sectPr w:rsidR="0066442F" w:rsidRPr="0066442F" w:rsidSect="00F25296">
      <w:headerReference w:type="default" r:id="rId8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D19" w:rsidRDefault="00A33D19" w:rsidP="00980961">
      <w:r>
        <w:separator/>
      </w:r>
    </w:p>
  </w:endnote>
  <w:endnote w:type="continuationSeparator" w:id="0">
    <w:p w:rsidR="00A33D19" w:rsidRDefault="00A33D19" w:rsidP="00980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D19" w:rsidRDefault="00A33D19" w:rsidP="00980961">
      <w:r>
        <w:separator/>
      </w:r>
    </w:p>
  </w:footnote>
  <w:footnote w:type="continuationSeparator" w:id="0">
    <w:p w:rsidR="00A33D19" w:rsidRDefault="00A33D19" w:rsidP="00980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961" w:rsidRDefault="0098096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25296">
      <w:rPr>
        <w:noProof/>
      </w:rPr>
      <w:t>2</w:t>
    </w:r>
    <w:r>
      <w:fldChar w:fldCharType="end"/>
    </w:r>
  </w:p>
  <w:p w:rsidR="00980961" w:rsidRDefault="0098096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01CA9"/>
    <w:multiLevelType w:val="hybridMultilevel"/>
    <w:tmpl w:val="F0044C34"/>
    <w:lvl w:ilvl="0" w:tplc="8506CAC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984363"/>
    <w:multiLevelType w:val="hybridMultilevel"/>
    <w:tmpl w:val="1BCEF024"/>
    <w:lvl w:ilvl="0" w:tplc="40C07A4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944C91"/>
    <w:multiLevelType w:val="hybridMultilevel"/>
    <w:tmpl w:val="1AB2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011558"/>
    <w:multiLevelType w:val="hybridMultilevel"/>
    <w:tmpl w:val="EDE61C70"/>
    <w:lvl w:ilvl="0" w:tplc="41E67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01446"/>
    <w:multiLevelType w:val="hybridMultilevel"/>
    <w:tmpl w:val="F79226EC"/>
    <w:lvl w:ilvl="0" w:tplc="41E678D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34"/>
    <w:rsid w:val="0000195E"/>
    <w:rsid w:val="00007E2B"/>
    <w:rsid w:val="0001674B"/>
    <w:rsid w:val="00023308"/>
    <w:rsid w:val="000233AB"/>
    <w:rsid w:val="000455EB"/>
    <w:rsid w:val="000847E4"/>
    <w:rsid w:val="000858EA"/>
    <w:rsid w:val="00085AE9"/>
    <w:rsid w:val="00094009"/>
    <w:rsid w:val="000B27E0"/>
    <w:rsid w:val="000C4FB7"/>
    <w:rsid w:val="000C5BC1"/>
    <w:rsid w:val="000D051A"/>
    <w:rsid w:val="000E304D"/>
    <w:rsid w:val="000F0046"/>
    <w:rsid w:val="000F5E26"/>
    <w:rsid w:val="00110A0A"/>
    <w:rsid w:val="00144B31"/>
    <w:rsid w:val="0015706B"/>
    <w:rsid w:val="00157AFD"/>
    <w:rsid w:val="001A7702"/>
    <w:rsid w:val="001B084E"/>
    <w:rsid w:val="001B4C74"/>
    <w:rsid w:val="001E033A"/>
    <w:rsid w:val="001E41E2"/>
    <w:rsid w:val="001F7258"/>
    <w:rsid w:val="00201BC2"/>
    <w:rsid w:val="00206F01"/>
    <w:rsid w:val="0022142D"/>
    <w:rsid w:val="0025527E"/>
    <w:rsid w:val="00273E78"/>
    <w:rsid w:val="00287D19"/>
    <w:rsid w:val="00291EE5"/>
    <w:rsid w:val="002C2743"/>
    <w:rsid w:val="002D0887"/>
    <w:rsid w:val="002E5CCA"/>
    <w:rsid w:val="002E6B92"/>
    <w:rsid w:val="003062C2"/>
    <w:rsid w:val="0030742D"/>
    <w:rsid w:val="00310646"/>
    <w:rsid w:val="003436FB"/>
    <w:rsid w:val="00350DE1"/>
    <w:rsid w:val="00356DEE"/>
    <w:rsid w:val="0036153F"/>
    <w:rsid w:val="003732C4"/>
    <w:rsid w:val="003908C8"/>
    <w:rsid w:val="003965D2"/>
    <w:rsid w:val="003973D9"/>
    <w:rsid w:val="003A485F"/>
    <w:rsid w:val="003C16C2"/>
    <w:rsid w:val="003C46CE"/>
    <w:rsid w:val="003C4774"/>
    <w:rsid w:val="003D281B"/>
    <w:rsid w:val="003F1D1D"/>
    <w:rsid w:val="00402FBD"/>
    <w:rsid w:val="00412867"/>
    <w:rsid w:val="00412A1B"/>
    <w:rsid w:val="0043766F"/>
    <w:rsid w:val="00473F88"/>
    <w:rsid w:val="00485818"/>
    <w:rsid w:val="00485E9B"/>
    <w:rsid w:val="004A2120"/>
    <w:rsid w:val="004C13DE"/>
    <w:rsid w:val="004C6F6D"/>
    <w:rsid w:val="004F13B5"/>
    <w:rsid w:val="00503410"/>
    <w:rsid w:val="005315C9"/>
    <w:rsid w:val="00540BCA"/>
    <w:rsid w:val="005465B4"/>
    <w:rsid w:val="00563C9B"/>
    <w:rsid w:val="005649BD"/>
    <w:rsid w:val="00567DDA"/>
    <w:rsid w:val="005911E0"/>
    <w:rsid w:val="00597DA1"/>
    <w:rsid w:val="005C44D1"/>
    <w:rsid w:val="005C6643"/>
    <w:rsid w:val="00611AF2"/>
    <w:rsid w:val="0061784F"/>
    <w:rsid w:val="00620921"/>
    <w:rsid w:val="006256B3"/>
    <w:rsid w:val="0066442F"/>
    <w:rsid w:val="0068011A"/>
    <w:rsid w:val="0068105A"/>
    <w:rsid w:val="0068133E"/>
    <w:rsid w:val="006B6113"/>
    <w:rsid w:val="006D0D37"/>
    <w:rsid w:val="00744310"/>
    <w:rsid w:val="0074490C"/>
    <w:rsid w:val="0074536D"/>
    <w:rsid w:val="007807E7"/>
    <w:rsid w:val="007833C3"/>
    <w:rsid w:val="00792BC1"/>
    <w:rsid w:val="00797FF7"/>
    <w:rsid w:val="007A7260"/>
    <w:rsid w:val="007B48C4"/>
    <w:rsid w:val="007E32C0"/>
    <w:rsid w:val="007F7482"/>
    <w:rsid w:val="008071E9"/>
    <w:rsid w:val="008570AC"/>
    <w:rsid w:val="008650FC"/>
    <w:rsid w:val="008937E0"/>
    <w:rsid w:val="008B0A66"/>
    <w:rsid w:val="008B2FF5"/>
    <w:rsid w:val="008C2960"/>
    <w:rsid w:val="008D6BB7"/>
    <w:rsid w:val="009111E1"/>
    <w:rsid w:val="009123CE"/>
    <w:rsid w:val="0091694F"/>
    <w:rsid w:val="00931FB3"/>
    <w:rsid w:val="00980961"/>
    <w:rsid w:val="009F1E42"/>
    <w:rsid w:val="009F7EC7"/>
    <w:rsid w:val="00A06EDC"/>
    <w:rsid w:val="00A33D19"/>
    <w:rsid w:val="00A53B78"/>
    <w:rsid w:val="00A86234"/>
    <w:rsid w:val="00A87751"/>
    <w:rsid w:val="00A92CDE"/>
    <w:rsid w:val="00A93825"/>
    <w:rsid w:val="00A94F2A"/>
    <w:rsid w:val="00A96289"/>
    <w:rsid w:val="00AA5D74"/>
    <w:rsid w:val="00AD1810"/>
    <w:rsid w:val="00AD6CEF"/>
    <w:rsid w:val="00AE2A14"/>
    <w:rsid w:val="00AF3BAC"/>
    <w:rsid w:val="00B00BCF"/>
    <w:rsid w:val="00B331BA"/>
    <w:rsid w:val="00B3596A"/>
    <w:rsid w:val="00B36007"/>
    <w:rsid w:val="00B437E0"/>
    <w:rsid w:val="00B55701"/>
    <w:rsid w:val="00B57221"/>
    <w:rsid w:val="00B641BA"/>
    <w:rsid w:val="00B654D3"/>
    <w:rsid w:val="00B96866"/>
    <w:rsid w:val="00BB3B40"/>
    <w:rsid w:val="00BB784B"/>
    <w:rsid w:val="00BC7284"/>
    <w:rsid w:val="00BE1C48"/>
    <w:rsid w:val="00BE206F"/>
    <w:rsid w:val="00C25F92"/>
    <w:rsid w:val="00C260F4"/>
    <w:rsid w:val="00C407E3"/>
    <w:rsid w:val="00C41FB5"/>
    <w:rsid w:val="00C46AD8"/>
    <w:rsid w:val="00C5667F"/>
    <w:rsid w:val="00C60434"/>
    <w:rsid w:val="00C61B7A"/>
    <w:rsid w:val="00C7262E"/>
    <w:rsid w:val="00C96A4F"/>
    <w:rsid w:val="00CA5678"/>
    <w:rsid w:val="00CB6407"/>
    <w:rsid w:val="00CF0B5A"/>
    <w:rsid w:val="00CF3EBD"/>
    <w:rsid w:val="00CF40EB"/>
    <w:rsid w:val="00D24DC8"/>
    <w:rsid w:val="00D4784A"/>
    <w:rsid w:val="00D75250"/>
    <w:rsid w:val="00DD18C7"/>
    <w:rsid w:val="00DF01F3"/>
    <w:rsid w:val="00E35866"/>
    <w:rsid w:val="00E35F56"/>
    <w:rsid w:val="00E60A5C"/>
    <w:rsid w:val="00E80624"/>
    <w:rsid w:val="00E819E7"/>
    <w:rsid w:val="00EA7735"/>
    <w:rsid w:val="00EB39A7"/>
    <w:rsid w:val="00EC68E4"/>
    <w:rsid w:val="00EF4AEA"/>
    <w:rsid w:val="00F000A0"/>
    <w:rsid w:val="00F04954"/>
    <w:rsid w:val="00F10370"/>
    <w:rsid w:val="00F11421"/>
    <w:rsid w:val="00F1227A"/>
    <w:rsid w:val="00F129AD"/>
    <w:rsid w:val="00F201D2"/>
    <w:rsid w:val="00F25296"/>
    <w:rsid w:val="00F271B8"/>
    <w:rsid w:val="00F30F0D"/>
    <w:rsid w:val="00F32447"/>
    <w:rsid w:val="00F57156"/>
    <w:rsid w:val="00F75026"/>
    <w:rsid w:val="00F80E5A"/>
    <w:rsid w:val="00F94856"/>
    <w:rsid w:val="00F951EA"/>
    <w:rsid w:val="00FC3ADC"/>
    <w:rsid w:val="00FD2D05"/>
    <w:rsid w:val="00FD5BE9"/>
    <w:rsid w:val="00F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link w:val="a4"/>
    <w:rsid w:val="00C60434"/>
    <w:rPr>
      <w:sz w:val="28"/>
    </w:rPr>
  </w:style>
  <w:style w:type="table" w:styleId="a6">
    <w:name w:val="Table Grid"/>
    <w:basedOn w:val="a1"/>
    <w:uiPriority w:val="59"/>
    <w:rsid w:val="0066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8096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8096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A21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A212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B2F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unhideWhenUsed/>
    <w:rsid w:val="008B2FF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B2FF5"/>
    <w:rPr>
      <w:sz w:val="24"/>
      <w:szCs w:val="24"/>
    </w:rPr>
  </w:style>
  <w:style w:type="character" w:customStyle="1" w:styleId="3">
    <w:name w:val="Заголовок №3"/>
    <w:link w:val="31"/>
    <w:uiPriority w:val="99"/>
    <w:rsid w:val="00C41FB5"/>
    <w:rPr>
      <w:b/>
      <w:bCs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41FB5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43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character" w:customStyle="1" w:styleId="20">
    <w:name w:val="Заголовок 2 Знак"/>
    <w:link w:val="2"/>
    <w:uiPriority w:val="9"/>
    <w:semiHidden/>
    <w:rsid w:val="00C604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Subtitle"/>
    <w:basedOn w:val="a"/>
    <w:link w:val="a5"/>
    <w:qFormat/>
    <w:rsid w:val="00C60434"/>
    <w:pPr>
      <w:ind w:left="4320"/>
      <w:jc w:val="center"/>
    </w:pPr>
    <w:rPr>
      <w:sz w:val="28"/>
      <w:szCs w:val="20"/>
    </w:rPr>
  </w:style>
  <w:style w:type="character" w:customStyle="1" w:styleId="a5">
    <w:name w:val="Подзаголовок Знак"/>
    <w:link w:val="a4"/>
    <w:rsid w:val="00C60434"/>
    <w:rPr>
      <w:sz w:val="28"/>
    </w:rPr>
  </w:style>
  <w:style w:type="table" w:styleId="a6">
    <w:name w:val="Table Grid"/>
    <w:basedOn w:val="a1"/>
    <w:uiPriority w:val="59"/>
    <w:rsid w:val="00664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98096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809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98096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A212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A2120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8B2F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unhideWhenUsed/>
    <w:rsid w:val="008B2FF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B2FF5"/>
    <w:rPr>
      <w:sz w:val="24"/>
      <w:szCs w:val="24"/>
    </w:rPr>
  </w:style>
  <w:style w:type="character" w:customStyle="1" w:styleId="3">
    <w:name w:val="Заголовок №3"/>
    <w:link w:val="31"/>
    <w:uiPriority w:val="99"/>
    <w:rsid w:val="00C41FB5"/>
    <w:rPr>
      <w:b/>
      <w:bCs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C41FB5"/>
    <w:pPr>
      <w:shd w:val="clear" w:color="auto" w:fill="FFFFFF"/>
      <w:spacing w:line="240" w:lineRule="atLeast"/>
      <w:outlineLvl w:val="2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</vt:lpstr>
    </vt:vector>
  </TitlesOfParts>
  <Company>CROC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</dc:title>
  <dc:creator>test</dc:creator>
  <cp:lastModifiedBy>user</cp:lastModifiedBy>
  <cp:revision>22</cp:revision>
  <cp:lastPrinted>2022-04-25T05:59:00Z</cp:lastPrinted>
  <dcterms:created xsi:type="dcterms:W3CDTF">2024-01-15T10:59:00Z</dcterms:created>
  <dcterms:modified xsi:type="dcterms:W3CDTF">2026-05-21T07:49:00Z</dcterms:modified>
</cp:coreProperties>
</file>