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83" w:rsidRPr="00775283" w:rsidRDefault="00775283" w:rsidP="00775283">
      <w:pPr>
        <w:pStyle w:val="51"/>
        <w:spacing w:after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775283">
        <w:rPr>
          <w:sz w:val="28"/>
          <w:szCs w:val="28"/>
        </w:rPr>
        <w:t xml:space="preserve">В </w:t>
      </w:r>
      <w:proofErr w:type="spellStart"/>
      <w:r w:rsidRPr="00775283">
        <w:rPr>
          <w:sz w:val="28"/>
          <w:szCs w:val="28"/>
        </w:rPr>
        <w:t>Анапском</w:t>
      </w:r>
      <w:proofErr w:type="spellEnd"/>
      <w:r w:rsidRPr="00775283">
        <w:rPr>
          <w:sz w:val="28"/>
          <w:szCs w:val="28"/>
        </w:rPr>
        <w:t xml:space="preserve"> филиале Московского государственного </w:t>
      </w:r>
      <w:r>
        <w:rPr>
          <w:sz w:val="28"/>
          <w:szCs w:val="28"/>
        </w:rPr>
        <w:t xml:space="preserve">гуманитарного </w:t>
      </w:r>
      <w:r w:rsidRPr="00775283">
        <w:rPr>
          <w:sz w:val="28"/>
          <w:szCs w:val="28"/>
        </w:rPr>
        <w:t>университета</w:t>
      </w:r>
      <w:r>
        <w:rPr>
          <w:sz w:val="28"/>
          <w:szCs w:val="28"/>
        </w:rPr>
        <w:t xml:space="preserve"> </w:t>
      </w:r>
      <w:proofErr w:type="spellStart"/>
      <w:r w:rsidRPr="00775283">
        <w:rPr>
          <w:sz w:val="28"/>
          <w:szCs w:val="28"/>
        </w:rPr>
        <w:t>им</w:t>
      </w:r>
      <w:proofErr w:type="gramStart"/>
      <w:r w:rsidRPr="00775283">
        <w:rPr>
          <w:sz w:val="28"/>
          <w:szCs w:val="28"/>
        </w:rPr>
        <w:t>.Ш</w:t>
      </w:r>
      <w:proofErr w:type="gramEnd"/>
      <w:r w:rsidRPr="00775283">
        <w:rPr>
          <w:sz w:val="28"/>
          <w:szCs w:val="28"/>
        </w:rPr>
        <w:t>олохова</w:t>
      </w:r>
      <w:proofErr w:type="spellEnd"/>
      <w:r w:rsidRPr="00775283">
        <w:rPr>
          <w:sz w:val="28"/>
          <w:szCs w:val="28"/>
        </w:rPr>
        <w:t xml:space="preserve"> по инициативе ТИК </w:t>
      </w:r>
      <w:proofErr w:type="spellStart"/>
      <w:r w:rsidRPr="00775283">
        <w:rPr>
          <w:sz w:val="28"/>
          <w:szCs w:val="28"/>
        </w:rPr>
        <w:t>Анапская</w:t>
      </w:r>
      <w:proofErr w:type="spellEnd"/>
      <w:r w:rsidRPr="00775283">
        <w:rPr>
          <w:sz w:val="28"/>
          <w:szCs w:val="28"/>
        </w:rPr>
        <w:t xml:space="preserve"> проходит молодежная деловая</w:t>
      </w:r>
      <w:r>
        <w:rPr>
          <w:sz w:val="28"/>
          <w:szCs w:val="28"/>
        </w:rPr>
        <w:t xml:space="preserve"> </w:t>
      </w:r>
      <w:r w:rsidRPr="00775283">
        <w:rPr>
          <w:sz w:val="28"/>
          <w:szCs w:val="28"/>
        </w:rPr>
        <w:t>игра «Выборы студенческого парламента». На начальном этапе игры перед</w:t>
      </w:r>
      <w:r>
        <w:rPr>
          <w:sz w:val="28"/>
          <w:szCs w:val="28"/>
        </w:rPr>
        <w:t xml:space="preserve"> </w:t>
      </w:r>
      <w:r w:rsidRPr="00775283">
        <w:rPr>
          <w:sz w:val="28"/>
          <w:szCs w:val="28"/>
        </w:rPr>
        <w:t xml:space="preserve">студентами выступают члены ТИК </w:t>
      </w:r>
      <w:proofErr w:type="spellStart"/>
      <w:r w:rsidRPr="00775283">
        <w:rPr>
          <w:sz w:val="28"/>
          <w:szCs w:val="28"/>
        </w:rPr>
        <w:t>Анапская</w:t>
      </w:r>
      <w:proofErr w:type="spellEnd"/>
      <w:r w:rsidRPr="00775283">
        <w:rPr>
          <w:sz w:val="28"/>
          <w:szCs w:val="28"/>
        </w:rPr>
        <w:t xml:space="preserve"> по вопросам избирательного</w:t>
      </w:r>
      <w:r>
        <w:rPr>
          <w:sz w:val="28"/>
          <w:szCs w:val="28"/>
        </w:rPr>
        <w:t xml:space="preserve"> </w:t>
      </w:r>
      <w:r w:rsidRPr="00775283">
        <w:rPr>
          <w:sz w:val="28"/>
          <w:szCs w:val="28"/>
        </w:rPr>
        <w:t>права и избирательного процесса Российской Федерации. Одновременно</w:t>
      </w:r>
      <w:r>
        <w:rPr>
          <w:sz w:val="28"/>
          <w:szCs w:val="28"/>
        </w:rPr>
        <w:t xml:space="preserve"> </w:t>
      </w:r>
      <w:r w:rsidRPr="00775283">
        <w:rPr>
          <w:sz w:val="28"/>
          <w:szCs w:val="28"/>
        </w:rPr>
        <w:t>студентам разъясняется положение « О выборах студенческого парламента»</w:t>
      </w:r>
      <w:r>
        <w:rPr>
          <w:sz w:val="28"/>
          <w:szCs w:val="28"/>
        </w:rPr>
        <w:t xml:space="preserve"> </w:t>
      </w:r>
      <w:r w:rsidRPr="00775283">
        <w:rPr>
          <w:sz w:val="28"/>
          <w:szCs w:val="28"/>
        </w:rPr>
        <w:t>и регламент работы студенческих парламентов при высших учебных</w:t>
      </w:r>
      <w:r>
        <w:rPr>
          <w:sz w:val="28"/>
          <w:szCs w:val="28"/>
        </w:rPr>
        <w:t xml:space="preserve"> </w:t>
      </w:r>
      <w:r w:rsidRPr="00775283">
        <w:rPr>
          <w:sz w:val="28"/>
          <w:szCs w:val="28"/>
        </w:rPr>
        <w:t>заведениях муниципального образования город-курорт Анапа.</w:t>
      </w:r>
    </w:p>
    <w:p w:rsidR="00775283" w:rsidRPr="00775283" w:rsidRDefault="00775283" w:rsidP="00775283">
      <w:pPr>
        <w:pStyle w:val="81"/>
        <w:spacing w:line="360" w:lineRule="auto"/>
        <w:ind w:firstLine="709"/>
        <w:jc w:val="both"/>
        <w:rPr>
          <w:sz w:val="28"/>
          <w:szCs w:val="28"/>
        </w:rPr>
      </w:pPr>
      <w:r w:rsidRPr="00775283">
        <w:rPr>
          <w:sz w:val="28"/>
          <w:szCs w:val="28"/>
        </w:rPr>
        <w:t>В рамках проведения указанных мероприятий 10 февраля 2011 года</w:t>
      </w:r>
      <w:r w:rsidRPr="00775283">
        <w:rPr>
          <w:sz w:val="28"/>
          <w:szCs w:val="28"/>
        </w:rPr>
        <w:br/>
        <w:t xml:space="preserve">проведена встреча членов ТИК </w:t>
      </w:r>
      <w:proofErr w:type="spellStart"/>
      <w:r w:rsidRPr="00775283">
        <w:rPr>
          <w:sz w:val="28"/>
          <w:szCs w:val="28"/>
        </w:rPr>
        <w:t>Анапская</w:t>
      </w:r>
      <w:proofErr w:type="spellEnd"/>
      <w:r w:rsidRPr="00775283">
        <w:rPr>
          <w:sz w:val="28"/>
          <w:szCs w:val="28"/>
        </w:rPr>
        <w:t xml:space="preserve"> со студентами Вуза с участием</w:t>
      </w:r>
      <w:r w:rsidRPr="00775283">
        <w:rPr>
          <w:sz w:val="28"/>
          <w:szCs w:val="28"/>
        </w:rPr>
        <w:br/>
        <w:t>представителей местных отделений политических партий. На встрече шла</w:t>
      </w:r>
      <w:r w:rsidRPr="00775283">
        <w:rPr>
          <w:sz w:val="28"/>
          <w:szCs w:val="28"/>
        </w:rPr>
        <w:br/>
        <w:t>речь о предстоящих выборах депутатов Государственной Думы Российской</w:t>
      </w:r>
      <w:r w:rsidRPr="00775283">
        <w:rPr>
          <w:sz w:val="28"/>
          <w:szCs w:val="28"/>
        </w:rPr>
        <w:br/>
        <w:t>Федерации, проведена дискуссия по теме: «Что дают молодежи выборы? Мы</w:t>
      </w:r>
      <w:r w:rsidRPr="00775283">
        <w:rPr>
          <w:sz w:val="28"/>
          <w:szCs w:val="28"/>
        </w:rPr>
        <w:br/>
        <w:t>в ответе за будущее»</w:t>
      </w:r>
      <w:r>
        <w:rPr>
          <w:sz w:val="28"/>
          <w:szCs w:val="28"/>
        </w:rPr>
        <w:t>.</w:t>
      </w:r>
    </w:p>
    <w:p w:rsidR="00775283" w:rsidRPr="00775283" w:rsidRDefault="00775283" w:rsidP="00775283">
      <w:pPr>
        <w:pStyle w:val="81"/>
        <w:spacing w:line="360" w:lineRule="auto"/>
        <w:ind w:firstLine="709"/>
        <w:jc w:val="both"/>
        <w:rPr>
          <w:sz w:val="28"/>
          <w:szCs w:val="28"/>
        </w:rPr>
      </w:pPr>
      <w:r w:rsidRPr="00775283">
        <w:rPr>
          <w:sz w:val="28"/>
          <w:szCs w:val="28"/>
        </w:rPr>
        <w:t>Молодежная деловая игра продлится до марта 2011 года.</w:t>
      </w:r>
    </w:p>
    <w:p w:rsidR="00115C37" w:rsidRDefault="00115C37"/>
    <w:sectPr w:rsidR="0011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83"/>
    <w:rsid w:val="00115C37"/>
    <w:rsid w:val="00775283"/>
    <w:rsid w:val="00B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-2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link w:val="51"/>
    <w:uiPriority w:val="99"/>
    <w:rsid w:val="00775283"/>
    <w:rPr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775283"/>
    <w:pPr>
      <w:spacing w:after="60" w:line="240" w:lineRule="atLeast"/>
      <w:ind w:firstLine="0"/>
      <w:jc w:val="left"/>
    </w:pPr>
    <w:rPr>
      <w:sz w:val="26"/>
      <w:szCs w:val="26"/>
    </w:rPr>
  </w:style>
  <w:style w:type="character" w:customStyle="1" w:styleId="8">
    <w:name w:val="Основной текст (8)"/>
    <w:basedOn w:val="a0"/>
    <w:link w:val="81"/>
    <w:uiPriority w:val="99"/>
    <w:rsid w:val="00775283"/>
    <w:rPr>
      <w:sz w:val="26"/>
      <w:szCs w:val="26"/>
    </w:rPr>
  </w:style>
  <w:style w:type="paragraph" w:customStyle="1" w:styleId="81">
    <w:name w:val="Основной текст (8)1"/>
    <w:basedOn w:val="a"/>
    <w:link w:val="8"/>
    <w:uiPriority w:val="99"/>
    <w:rsid w:val="00775283"/>
    <w:pPr>
      <w:spacing w:line="480" w:lineRule="exact"/>
      <w:ind w:firstLine="700"/>
      <w:jc w:val="lef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-2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link w:val="51"/>
    <w:uiPriority w:val="99"/>
    <w:rsid w:val="00775283"/>
    <w:rPr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775283"/>
    <w:pPr>
      <w:spacing w:after="60" w:line="240" w:lineRule="atLeast"/>
      <w:ind w:firstLine="0"/>
      <w:jc w:val="left"/>
    </w:pPr>
    <w:rPr>
      <w:sz w:val="26"/>
      <w:szCs w:val="26"/>
    </w:rPr>
  </w:style>
  <w:style w:type="character" w:customStyle="1" w:styleId="8">
    <w:name w:val="Основной текст (8)"/>
    <w:basedOn w:val="a0"/>
    <w:link w:val="81"/>
    <w:uiPriority w:val="99"/>
    <w:rsid w:val="00775283"/>
    <w:rPr>
      <w:sz w:val="26"/>
      <w:szCs w:val="26"/>
    </w:rPr>
  </w:style>
  <w:style w:type="paragraph" w:customStyle="1" w:styleId="81">
    <w:name w:val="Основной текст (8)1"/>
    <w:basedOn w:val="a"/>
    <w:link w:val="8"/>
    <w:uiPriority w:val="99"/>
    <w:rsid w:val="00775283"/>
    <w:pPr>
      <w:spacing w:line="480" w:lineRule="exact"/>
      <w:ind w:firstLine="70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Ряднов</dc:creator>
  <cp:lastModifiedBy>user</cp:lastModifiedBy>
  <cp:revision>1</cp:revision>
  <dcterms:created xsi:type="dcterms:W3CDTF">2011-02-24T10:53:00Z</dcterms:created>
  <dcterms:modified xsi:type="dcterms:W3CDTF">2016-02-04T09:47:00Z</dcterms:modified>
</cp:coreProperties>
</file>