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700C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34A6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A34A6C" w:rsidRPr="00A34A6C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A34A6C">
        <w:rPr>
          <w:rFonts w:ascii="Times New Roman" w:hAnsi="Times New Roman" w:cs="Times New Roman"/>
          <w:sz w:val="28"/>
          <w:szCs w:val="28"/>
        </w:rPr>
        <w:t xml:space="preserve">: </w:t>
      </w:r>
      <w:r w:rsidR="00A34A6C" w:rsidRPr="00A34A6C">
        <w:rPr>
          <w:rFonts w:ascii="Times New Roman" w:hAnsi="Times New Roman" w:cs="Times New Roman"/>
          <w:sz w:val="28"/>
          <w:szCs w:val="28"/>
        </w:rPr>
        <w:t>г. Анапа, ул. Терская, 122 (23:37:0103001:115</w:t>
      </w:r>
      <w:r w:rsidR="00ED1B7F" w:rsidRPr="00A34A6C">
        <w:rPr>
          <w:rFonts w:ascii="Times New Roman" w:hAnsi="Times New Roman" w:cs="Times New Roman"/>
          <w:sz w:val="28"/>
          <w:szCs w:val="28"/>
        </w:rPr>
        <w:t>)</w:t>
      </w:r>
      <w:r w:rsidR="003604E4" w:rsidRPr="00A34A6C">
        <w:rPr>
          <w:rFonts w:ascii="Times New Roman" w:hAnsi="Times New Roman" w:cs="Times New Roman"/>
          <w:sz w:val="28"/>
          <w:szCs w:val="28"/>
        </w:rPr>
        <w:t xml:space="preserve"> (далее – про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ект).</w:t>
      </w:r>
    </w:p>
    <w:p w:rsidR="003604E4" w:rsidRPr="00A34A6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34A6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34A6C">
        <w:rPr>
          <w:rFonts w:ascii="Times New Roman" w:hAnsi="Times New Roman" w:cs="Times New Roman"/>
          <w:sz w:val="28"/>
          <w:szCs w:val="28"/>
        </w:rPr>
        <w:t xml:space="preserve"> </w:t>
      </w:r>
      <w:r w:rsidR="00A34A6C" w:rsidRPr="00A34A6C">
        <w:rPr>
          <w:rFonts w:ascii="Times New Roman" w:hAnsi="Times New Roman" w:cs="Times New Roman"/>
          <w:sz w:val="28"/>
          <w:szCs w:val="28"/>
        </w:rPr>
        <w:t>681</w:t>
      </w:r>
      <w:r w:rsidRPr="00A34A6C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A34A6C">
        <w:rPr>
          <w:rFonts w:ascii="Times New Roman" w:hAnsi="Times New Roman" w:cs="Times New Roman"/>
          <w:sz w:val="28"/>
          <w:szCs w:val="28"/>
        </w:rPr>
        <w:t>использования «</w:t>
      </w:r>
      <w:r w:rsidR="00A34A6C" w:rsidRPr="00A34A6C">
        <w:rPr>
          <w:rFonts w:ascii="Times New Roman" w:hAnsi="Times New Roman" w:cs="Times New Roman"/>
          <w:sz w:val="28"/>
          <w:szCs w:val="28"/>
        </w:rPr>
        <w:t>ИЖС</w:t>
      </w:r>
      <w:r w:rsidRPr="00A34A6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34A6C">
        <w:rPr>
          <w:rFonts w:ascii="Times New Roman" w:hAnsi="Times New Roman" w:cs="Times New Roman"/>
          <w:sz w:val="28"/>
          <w:szCs w:val="28"/>
        </w:rPr>
        <w:t>ра</w:t>
      </w:r>
      <w:r w:rsidR="00153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сположенного </w:t>
      </w:r>
      <w:r w:rsidR="00A34A6C" w:rsidRPr="00A34A6C">
        <w:rPr>
          <w:rFonts w:ascii="Times New Roman" w:hAnsi="Times New Roman" w:cs="Times New Roman"/>
          <w:sz w:val="28"/>
          <w:szCs w:val="28"/>
        </w:rPr>
        <w:t>относительно ориентира: г. Анапа, ул. Терская, 122 (23:37:0103001:115)</w:t>
      </w:r>
      <w:r w:rsidR="00ED1B7F" w:rsidRPr="00A34A6C">
        <w:rPr>
          <w:rFonts w:ascii="Times New Roman" w:hAnsi="Times New Roman" w:cs="Times New Roman"/>
          <w:sz w:val="28"/>
          <w:szCs w:val="28"/>
        </w:rPr>
        <w:t>, – «</w:t>
      </w:r>
      <w:r w:rsidR="00A34A6C" w:rsidRPr="00A34A6C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7B0EB3" w:rsidRPr="00A34A6C">
        <w:rPr>
          <w:rFonts w:ascii="Times New Roman" w:hAnsi="Times New Roman" w:cs="Times New Roman"/>
          <w:sz w:val="28"/>
          <w:szCs w:val="28"/>
        </w:rPr>
        <w:t>»</w:t>
      </w:r>
      <w:r w:rsidR="00A34A6C" w:rsidRPr="00A34A6C">
        <w:rPr>
          <w:rFonts w:ascii="Times New Roman" w:hAnsi="Times New Roman" w:cs="Times New Roman"/>
          <w:sz w:val="28"/>
          <w:szCs w:val="28"/>
        </w:rPr>
        <w:t xml:space="preserve"> код 2.1.1</w:t>
      </w:r>
      <w:r w:rsidR="00ED1B7F" w:rsidRPr="00A34A6C">
        <w:rPr>
          <w:rFonts w:ascii="Times New Roman" w:hAnsi="Times New Roman" w:cs="Times New Roman"/>
          <w:sz w:val="28"/>
          <w:szCs w:val="28"/>
        </w:rPr>
        <w:t>.</w:t>
      </w:r>
      <w:r w:rsidRPr="00A3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34A6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6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A34A6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A34A6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34A6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6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A34A6C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EB28C8">
        <w:rPr>
          <w:rFonts w:ascii="Times New Roman" w:hAnsi="Times New Roman" w:cs="Times New Roman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34A6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EB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B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A34A6C">
        <w:rPr>
          <w:rFonts w:ascii="Times New Roman" w:hAnsi="Times New Roman" w:cs="Times New Roman"/>
          <w:sz w:val="28"/>
          <w:szCs w:val="28"/>
        </w:rPr>
        <w:t>00</w:t>
      </w:r>
      <w:r w:rsidR="00A34A6C" w:rsidRPr="00A34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8C8">
        <w:rPr>
          <w:rFonts w:ascii="Times New Roman" w:hAnsi="Times New Roman" w:cs="Times New Roman"/>
          <w:color w:val="000000" w:themeColor="text1"/>
          <w:sz w:val="28"/>
          <w:szCs w:val="28"/>
        </w:rPr>
        <w:t>29 апреля</w:t>
      </w:r>
      <w:r w:rsidR="00EB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EB28C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A34A6C">
      <w:headerReference w:type="default" r:id="rId6"/>
      <w:pgSz w:w="11906" w:h="16838"/>
      <w:pgMar w:top="567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8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34A6C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00CD"/>
    <w:rsid w:val="00D80A32"/>
    <w:rsid w:val="00D87821"/>
    <w:rsid w:val="00D93FB3"/>
    <w:rsid w:val="00DB240D"/>
    <w:rsid w:val="00DD1728"/>
    <w:rsid w:val="00E60023"/>
    <w:rsid w:val="00E65E27"/>
    <w:rsid w:val="00EA7EF9"/>
    <w:rsid w:val="00EB28C8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127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2022-04-08T17:09:00Z</dcterms:modified>
</cp:coreProperties>
</file>