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</w:t>
      </w:r>
      <w:r w:rsidR="007F2846">
        <w:t>4</w:t>
      </w:r>
      <w:r w:rsidR="008C561B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8C561B">
        <w:rPr>
          <w:b/>
        </w:rPr>
        <w:t>02-66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8C561B">
        <w:rPr>
          <w:sz w:val="28"/>
          <w:szCs w:val="28"/>
        </w:rPr>
        <w:t>02-66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8C561B">
        <w:rPr>
          <w:sz w:val="28"/>
          <w:szCs w:val="28"/>
        </w:rPr>
        <w:t>02-66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8C561B">
        <w:rPr>
          <w:sz w:val="28"/>
          <w:szCs w:val="28"/>
        </w:rPr>
        <w:t>02-66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8C561B">
        <w:rPr>
          <w:sz w:val="28"/>
          <w:szCs w:val="28"/>
        </w:rPr>
        <w:t>02-66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</w:t>
      </w:r>
      <w:r w:rsidR="00383BA7">
        <w:rPr>
          <w:sz w:val="28"/>
          <w:szCs w:val="28"/>
        </w:rPr>
        <w:t>4</w:t>
      </w:r>
      <w:r w:rsidR="001D6DEB">
        <w:rPr>
          <w:sz w:val="28"/>
          <w:szCs w:val="28"/>
        </w:rPr>
        <w:t>6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8C561B">
        <w:t>02-66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5670"/>
      </w:tblGrid>
      <w:tr w:rsidR="00877C2E" w:rsidRPr="00A50C2C" w:rsidTr="00877C2E">
        <w:tc>
          <w:tcPr>
            <w:tcW w:w="560" w:type="dxa"/>
            <w:vAlign w:val="center"/>
          </w:tcPr>
          <w:p w:rsidR="00877C2E" w:rsidRPr="00877C2E" w:rsidRDefault="00877C2E" w:rsidP="00877C2E">
            <w:pPr>
              <w:jc w:val="center"/>
              <w:rPr>
                <w:b/>
              </w:rPr>
            </w:pPr>
            <w:r w:rsidRPr="00877C2E">
              <w:rPr>
                <w:b/>
              </w:rPr>
              <w:t>№</w:t>
            </w:r>
          </w:p>
          <w:p w:rsidR="00877C2E" w:rsidRPr="00877C2E" w:rsidRDefault="00877C2E" w:rsidP="00877C2E">
            <w:pPr>
              <w:jc w:val="center"/>
              <w:rPr>
                <w:b/>
              </w:rPr>
            </w:pPr>
            <w:proofErr w:type="gramStart"/>
            <w:r w:rsidRPr="00877C2E">
              <w:rPr>
                <w:b/>
              </w:rPr>
              <w:t>п</w:t>
            </w:r>
            <w:proofErr w:type="gramEnd"/>
            <w:r w:rsidRPr="00877C2E">
              <w:rPr>
                <w:b/>
              </w:rPr>
              <w:t>/п</w:t>
            </w:r>
          </w:p>
        </w:tc>
        <w:tc>
          <w:tcPr>
            <w:tcW w:w="3234" w:type="dxa"/>
            <w:vAlign w:val="center"/>
          </w:tcPr>
          <w:p w:rsidR="00877C2E" w:rsidRPr="00877C2E" w:rsidRDefault="00877C2E" w:rsidP="00877C2E">
            <w:pPr>
              <w:jc w:val="center"/>
              <w:rPr>
                <w:b/>
              </w:rPr>
            </w:pPr>
            <w:r w:rsidRPr="00877C2E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877C2E" w:rsidRPr="00877C2E" w:rsidRDefault="00877C2E" w:rsidP="00877C2E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877C2E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877C2E" w:rsidRPr="00CB017A" w:rsidTr="00877C2E">
        <w:tc>
          <w:tcPr>
            <w:tcW w:w="560" w:type="dxa"/>
            <w:vAlign w:val="center"/>
          </w:tcPr>
          <w:p w:rsidR="00877C2E" w:rsidRPr="00877C2E" w:rsidRDefault="00877C2E" w:rsidP="00877C2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Агеева Наталья Николаевна</w:t>
            </w:r>
          </w:p>
        </w:tc>
        <w:tc>
          <w:tcPr>
            <w:tcW w:w="5670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 xml:space="preserve">Анапское местное отделение Краснодарского регионального </w:t>
            </w:r>
            <w:bookmarkStart w:id="0" w:name="_GoBack"/>
            <w:bookmarkEnd w:id="0"/>
            <w:r w:rsidRPr="00877C2E">
              <w:t>отделения Всероссийской политической партии «Единая Россия»</w:t>
            </w:r>
          </w:p>
        </w:tc>
      </w:tr>
      <w:tr w:rsidR="00877C2E" w:rsidRPr="00CB017A" w:rsidTr="00877C2E">
        <w:tc>
          <w:tcPr>
            <w:tcW w:w="560" w:type="dxa"/>
            <w:vAlign w:val="center"/>
          </w:tcPr>
          <w:p w:rsidR="00877C2E" w:rsidRPr="00877C2E" w:rsidRDefault="00877C2E" w:rsidP="00877C2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Барынин Никита Владимирович</w:t>
            </w:r>
          </w:p>
        </w:tc>
        <w:tc>
          <w:tcPr>
            <w:tcW w:w="5670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877C2E" w:rsidRPr="00CB017A" w:rsidTr="00877C2E">
        <w:tc>
          <w:tcPr>
            <w:tcW w:w="560" w:type="dxa"/>
            <w:vAlign w:val="center"/>
          </w:tcPr>
          <w:p w:rsidR="00877C2E" w:rsidRPr="00877C2E" w:rsidRDefault="00877C2E" w:rsidP="00877C2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Викторова Жанна Славиковна</w:t>
            </w:r>
          </w:p>
        </w:tc>
        <w:tc>
          <w:tcPr>
            <w:tcW w:w="5670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877C2E" w:rsidRPr="00CB017A" w:rsidTr="00877C2E">
        <w:tc>
          <w:tcPr>
            <w:tcW w:w="560" w:type="dxa"/>
            <w:vAlign w:val="center"/>
          </w:tcPr>
          <w:p w:rsidR="00877C2E" w:rsidRPr="00877C2E" w:rsidRDefault="00877C2E" w:rsidP="00877C2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877C2E" w:rsidRPr="00877C2E" w:rsidRDefault="00877C2E" w:rsidP="00877C2E">
            <w:pPr>
              <w:jc w:val="center"/>
            </w:pPr>
            <w:proofErr w:type="spellStart"/>
            <w:r w:rsidRPr="00877C2E">
              <w:t>Завгородний</w:t>
            </w:r>
            <w:proofErr w:type="spellEnd"/>
            <w:r w:rsidRPr="00877C2E">
              <w:t xml:space="preserve"> Дмитрий Анатольевич</w:t>
            </w:r>
          </w:p>
        </w:tc>
        <w:tc>
          <w:tcPr>
            <w:tcW w:w="5670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877C2E" w:rsidRPr="00CB017A" w:rsidTr="00877C2E">
        <w:tc>
          <w:tcPr>
            <w:tcW w:w="560" w:type="dxa"/>
            <w:vAlign w:val="center"/>
          </w:tcPr>
          <w:p w:rsidR="00877C2E" w:rsidRPr="00877C2E" w:rsidRDefault="00877C2E" w:rsidP="00877C2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Камынин Александр Николаевич</w:t>
            </w:r>
          </w:p>
        </w:tc>
        <w:tc>
          <w:tcPr>
            <w:tcW w:w="5670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877C2E" w:rsidRPr="00CB017A" w:rsidTr="00877C2E">
        <w:tc>
          <w:tcPr>
            <w:tcW w:w="560" w:type="dxa"/>
            <w:vAlign w:val="center"/>
          </w:tcPr>
          <w:p w:rsidR="00877C2E" w:rsidRPr="00877C2E" w:rsidRDefault="00877C2E" w:rsidP="00877C2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Карандина Сульвие Юсуфовна</w:t>
            </w:r>
          </w:p>
        </w:tc>
        <w:tc>
          <w:tcPr>
            <w:tcW w:w="5670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877C2E" w:rsidRPr="00CB017A" w:rsidTr="00877C2E">
        <w:tc>
          <w:tcPr>
            <w:tcW w:w="560" w:type="dxa"/>
            <w:vAlign w:val="center"/>
          </w:tcPr>
          <w:p w:rsidR="00877C2E" w:rsidRPr="00877C2E" w:rsidRDefault="00877C2E" w:rsidP="00877C2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Лентушенко Лариса Григорьевна</w:t>
            </w:r>
          </w:p>
        </w:tc>
        <w:tc>
          <w:tcPr>
            <w:tcW w:w="5670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877C2E" w:rsidRPr="00CB017A" w:rsidTr="00877C2E">
        <w:tc>
          <w:tcPr>
            <w:tcW w:w="560" w:type="dxa"/>
            <w:vAlign w:val="center"/>
          </w:tcPr>
          <w:p w:rsidR="00877C2E" w:rsidRPr="00877C2E" w:rsidRDefault="00877C2E" w:rsidP="00877C2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Лехмус Ирина Александровна</w:t>
            </w:r>
          </w:p>
        </w:tc>
        <w:tc>
          <w:tcPr>
            <w:tcW w:w="5670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региональное отделение Социалистической политической партии «</w:t>
            </w:r>
            <w:proofErr w:type="gramStart"/>
            <w:r w:rsidRPr="00877C2E">
              <w:t>Справедливая</w:t>
            </w:r>
            <w:proofErr w:type="gramEnd"/>
            <w:r w:rsidRPr="00877C2E">
              <w:t xml:space="preserve"> Россия-Патриоты-За правду» в Краснодарском крае</w:t>
            </w:r>
          </w:p>
        </w:tc>
      </w:tr>
      <w:tr w:rsidR="00877C2E" w:rsidRPr="00CB017A" w:rsidTr="00877C2E">
        <w:tc>
          <w:tcPr>
            <w:tcW w:w="560" w:type="dxa"/>
            <w:vAlign w:val="center"/>
          </w:tcPr>
          <w:p w:rsidR="00877C2E" w:rsidRPr="00877C2E" w:rsidRDefault="00877C2E" w:rsidP="00877C2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Литвинова Ольга Васильевна</w:t>
            </w:r>
          </w:p>
        </w:tc>
        <w:tc>
          <w:tcPr>
            <w:tcW w:w="5670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877C2E" w:rsidRPr="00CB017A" w:rsidTr="00877C2E">
        <w:tc>
          <w:tcPr>
            <w:tcW w:w="560" w:type="dxa"/>
            <w:vAlign w:val="center"/>
          </w:tcPr>
          <w:p w:rsidR="00877C2E" w:rsidRPr="00877C2E" w:rsidRDefault="00877C2E" w:rsidP="00877C2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877C2E" w:rsidRPr="00877C2E" w:rsidRDefault="00877C2E" w:rsidP="00877C2E">
            <w:pPr>
              <w:jc w:val="center"/>
            </w:pPr>
            <w:proofErr w:type="spellStart"/>
            <w:r w:rsidRPr="00877C2E">
              <w:t>Макарчук</w:t>
            </w:r>
            <w:proofErr w:type="spellEnd"/>
            <w:r w:rsidRPr="00877C2E">
              <w:t xml:space="preserve"> Людмила Николаевна</w:t>
            </w:r>
          </w:p>
        </w:tc>
        <w:tc>
          <w:tcPr>
            <w:tcW w:w="5670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877C2E" w:rsidRPr="00CB017A" w:rsidTr="00877C2E">
        <w:tc>
          <w:tcPr>
            <w:tcW w:w="560" w:type="dxa"/>
            <w:vAlign w:val="center"/>
          </w:tcPr>
          <w:p w:rsidR="00877C2E" w:rsidRPr="00877C2E" w:rsidRDefault="00877C2E" w:rsidP="00877C2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Николаева Оксана Валерьевна</w:t>
            </w:r>
          </w:p>
        </w:tc>
        <w:tc>
          <w:tcPr>
            <w:tcW w:w="5670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877C2E" w:rsidRPr="00A50C2C" w:rsidTr="00877C2E">
        <w:tc>
          <w:tcPr>
            <w:tcW w:w="560" w:type="dxa"/>
            <w:vAlign w:val="center"/>
          </w:tcPr>
          <w:p w:rsidR="00877C2E" w:rsidRPr="00877C2E" w:rsidRDefault="00877C2E" w:rsidP="00877C2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Чопенко Михаил Владимирович</w:t>
            </w:r>
          </w:p>
        </w:tc>
        <w:tc>
          <w:tcPr>
            <w:tcW w:w="5670" w:type="dxa"/>
            <w:vAlign w:val="center"/>
          </w:tcPr>
          <w:p w:rsidR="00877C2E" w:rsidRPr="00877C2E" w:rsidRDefault="00877C2E" w:rsidP="00877C2E">
            <w:pPr>
              <w:jc w:val="center"/>
            </w:pPr>
            <w:r w:rsidRPr="00877C2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0D69C7"/>
    <w:rsid w:val="00121ADC"/>
    <w:rsid w:val="001271FB"/>
    <w:rsid w:val="001430D1"/>
    <w:rsid w:val="001514B1"/>
    <w:rsid w:val="0015657B"/>
    <w:rsid w:val="0016332D"/>
    <w:rsid w:val="001713A3"/>
    <w:rsid w:val="001875EF"/>
    <w:rsid w:val="00191E65"/>
    <w:rsid w:val="001A66D7"/>
    <w:rsid w:val="001D5210"/>
    <w:rsid w:val="001D54FC"/>
    <w:rsid w:val="001D6DEB"/>
    <w:rsid w:val="001E4F7A"/>
    <w:rsid w:val="001F68F1"/>
    <w:rsid w:val="0020031D"/>
    <w:rsid w:val="002152A0"/>
    <w:rsid w:val="0021543C"/>
    <w:rsid w:val="002261DA"/>
    <w:rsid w:val="00227553"/>
    <w:rsid w:val="0023283C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83BA7"/>
    <w:rsid w:val="003957DA"/>
    <w:rsid w:val="003A3057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35D78"/>
    <w:rsid w:val="006430EB"/>
    <w:rsid w:val="00670061"/>
    <w:rsid w:val="00677511"/>
    <w:rsid w:val="006B3283"/>
    <w:rsid w:val="006B6C1B"/>
    <w:rsid w:val="006C1AD5"/>
    <w:rsid w:val="006C42AB"/>
    <w:rsid w:val="006D0215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352AF"/>
    <w:rsid w:val="0074539D"/>
    <w:rsid w:val="0077034B"/>
    <w:rsid w:val="00782B81"/>
    <w:rsid w:val="007926A6"/>
    <w:rsid w:val="007C0095"/>
    <w:rsid w:val="007F2846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77C2E"/>
    <w:rsid w:val="008A02EB"/>
    <w:rsid w:val="008A3807"/>
    <w:rsid w:val="008B0A66"/>
    <w:rsid w:val="008B0A75"/>
    <w:rsid w:val="008C0AD0"/>
    <w:rsid w:val="008C3398"/>
    <w:rsid w:val="008C561B"/>
    <w:rsid w:val="008D5DB8"/>
    <w:rsid w:val="008F0ECB"/>
    <w:rsid w:val="00902EF1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B0254F"/>
    <w:rsid w:val="00B2205F"/>
    <w:rsid w:val="00B22514"/>
    <w:rsid w:val="00B70888"/>
    <w:rsid w:val="00B8448C"/>
    <w:rsid w:val="00B9478E"/>
    <w:rsid w:val="00BA747A"/>
    <w:rsid w:val="00BB07BF"/>
    <w:rsid w:val="00BB2BF1"/>
    <w:rsid w:val="00BB640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62267"/>
    <w:rsid w:val="00C70C86"/>
    <w:rsid w:val="00C955E4"/>
    <w:rsid w:val="00C969F2"/>
    <w:rsid w:val="00CB017A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F620-79C4-4E67-8C77-37C855A4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2023-05-18T09:17:00Z</dcterms:created>
  <dcterms:modified xsi:type="dcterms:W3CDTF">2023-05-26T06:14:00Z</dcterms:modified>
</cp:coreProperties>
</file>