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238823182" w:edGrp="everyone"/>
    </w:p>
    <w:p w:rsidR="00C65A32" w:rsidRDefault="00C65A32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01515A" w:rsidRDefault="0001515A" w:rsidP="0001515A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F6260C">
        <w:rPr>
          <w:b/>
          <w:bCs/>
          <w:color w:val="000000"/>
          <w:sz w:val="28"/>
          <w:szCs w:val="26"/>
        </w:rPr>
        <w:t xml:space="preserve">Об утверждении </w:t>
      </w:r>
      <w:r>
        <w:rPr>
          <w:b/>
          <w:bCs/>
          <w:color w:val="000000"/>
          <w:sz w:val="28"/>
          <w:szCs w:val="26"/>
        </w:rPr>
        <w:t xml:space="preserve">порядка </w:t>
      </w:r>
      <w:r w:rsidRPr="00D911EB">
        <w:rPr>
          <w:b/>
          <w:bCs/>
          <w:color w:val="000000"/>
          <w:sz w:val="28"/>
          <w:szCs w:val="26"/>
        </w:rPr>
        <w:t xml:space="preserve">досудебного (внесудебного) </w:t>
      </w:r>
    </w:p>
    <w:p w:rsidR="0001515A" w:rsidRDefault="0001515A" w:rsidP="0001515A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D911EB">
        <w:rPr>
          <w:b/>
          <w:bCs/>
          <w:color w:val="000000"/>
          <w:sz w:val="28"/>
          <w:szCs w:val="26"/>
        </w:rPr>
        <w:t xml:space="preserve">обжалования решений и действий (бездействия) органа, </w:t>
      </w:r>
    </w:p>
    <w:p w:rsidR="0001515A" w:rsidRDefault="0001515A" w:rsidP="0001515A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D911EB">
        <w:rPr>
          <w:b/>
          <w:bCs/>
          <w:color w:val="000000"/>
          <w:sz w:val="28"/>
          <w:szCs w:val="26"/>
        </w:rPr>
        <w:t xml:space="preserve">предоставляющего муниципальную услугу, должностного </w:t>
      </w:r>
    </w:p>
    <w:p w:rsidR="0001515A" w:rsidRPr="00D911EB" w:rsidRDefault="0001515A" w:rsidP="0001515A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D911EB">
        <w:rPr>
          <w:b/>
          <w:bCs/>
          <w:color w:val="000000"/>
          <w:sz w:val="28"/>
          <w:szCs w:val="26"/>
        </w:rPr>
        <w:t xml:space="preserve">лица, муниципального служащего администрации </w:t>
      </w:r>
    </w:p>
    <w:p w:rsidR="0001515A" w:rsidRPr="00D911EB" w:rsidRDefault="0001515A" w:rsidP="0001515A">
      <w:pPr>
        <w:shd w:val="clear" w:color="auto" w:fill="FFFFFF"/>
        <w:jc w:val="center"/>
        <w:rPr>
          <w:b/>
          <w:bCs/>
          <w:color w:val="000000"/>
          <w:sz w:val="28"/>
          <w:szCs w:val="26"/>
        </w:rPr>
      </w:pPr>
      <w:r w:rsidRPr="00D911EB">
        <w:rPr>
          <w:b/>
          <w:bCs/>
          <w:color w:val="000000"/>
          <w:sz w:val="28"/>
          <w:szCs w:val="26"/>
        </w:rPr>
        <w:t xml:space="preserve">муниципального образования город-курорт Анапа, </w:t>
      </w:r>
    </w:p>
    <w:p w:rsidR="00C65A32" w:rsidRDefault="0001515A" w:rsidP="0001515A">
      <w:pPr>
        <w:pStyle w:val="Default"/>
        <w:jc w:val="center"/>
        <w:rPr>
          <w:b/>
          <w:bCs/>
          <w:sz w:val="28"/>
          <w:szCs w:val="28"/>
        </w:rPr>
      </w:pPr>
      <w:r w:rsidRPr="00D911EB">
        <w:rPr>
          <w:b/>
          <w:bCs/>
          <w:sz w:val="28"/>
          <w:szCs w:val="26"/>
        </w:rPr>
        <w:t>предоставляющих муниципальную услугу</w:t>
      </w:r>
      <w:r w:rsidR="00C65A32">
        <w:rPr>
          <w:b/>
          <w:bCs/>
          <w:sz w:val="28"/>
          <w:szCs w:val="28"/>
        </w:rPr>
        <w:t xml:space="preserve"> </w:t>
      </w:r>
    </w:p>
    <w:p w:rsidR="00232E4A" w:rsidRDefault="00232E4A" w:rsidP="0001515A">
      <w:pPr>
        <w:pStyle w:val="Default"/>
        <w:rPr>
          <w:sz w:val="28"/>
          <w:szCs w:val="28"/>
        </w:rPr>
      </w:pPr>
    </w:p>
    <w:p w:rsidR="00C65A32" w:rsidRDefault="00C65A32" w:rsidP="00C65A32">
      <w:pPr>
        <w:pStyle w:val="Default"/>
        <w:jc w:val="center"/>
        <w:rPr>
          <w:sz w:val="28"/>
          <w:szCs w:val="28"/>
        </w:rPr>
      </w:pPr>
    </w:p>
    <w:p w:rsidR="0001515A" w:rsidRPr="00A41F7D" w:rsidRDefault="0001515A" w:rsidP="0001515A">
      <w:pPr>
        <w:shd w:val="clear" w:color="auto" w:fill="FFFFFF"/>
        <w:ind w:firstLine="720"/>
        <w:jc w:val="both"/>
        <w:rPr>
          <w:color w:val="000000"/>
          <w:sz w:val="28"/>
          <w:szCs w:val="26"/>
        </w:rPr>
      </w:pPr>
      <w:r w:rsidRPr="00F6260C">
        <w:rPr>
          <w:color w:val="000000"/>
          <w:sz w:val="28"/>
          <w:szCs w:val="28"/>
        </w:rPr>
        <w:t>В соответствии с Федеральным законом от 27 июля 2010 г. № 210-ФЗ                  «Об организации предоставления государственных и муниципальных услуг», в целях повышения качества и доступности оказания муниципальных услуг администрац</w:t>
      </w:r>
      <w:r>
        <w:rPr>
          <w:color w:val="000000"/>
          <w:sz w:val="28"/>
          <w:szCs w:val="28"/>
        </w:rPr>
        <w:t xml:space="preserve">ией муниципального образования </w:t>
      </w:r>
      <w:r w:rsidRPr="00F6260C">
        <w:rPr>
          <w:color w:val="000000"/>
          <w:sz w:val="28"/>
          <w:szCs w:val="28"/>
        </w:rPr>
        <w:t>город-курорт Анапа</w:t>
      </w:r>
      <w:r w:rsidRPr="00A41F7D"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br/>
      </w:r>
      <w:r w:rsidRPr="00A41F7D">
        <w:rPr>
          <w:color w:val="000000"/>
          <w:sz w:val="28"/>
          <w:szCs w:val="26"/>
        </w:rPr>
        <w:t xml:space="preserve">п о с т а н о в л я ю:    </w:t>
      </w:r>
    </w:p>
    <w:p w:rsidR="0001515A" w:rsidRDefault="0001515A" w:rsidP="0001515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41F7D">
        <w:rPr>
          <w:bCs/>
          <w:color w:val="000000"/>
          <w:sz w:val="28"/>
          <w:szCs w:val="26"/>
        </w:rPr>
        <w:tab/>
        <w:t>1. </w:t>
      </w:r>
      <w:r w:rsidRPr="00F6260C">
        <w:rPr>
          <w:sz w:val="28"/>
          <w:szCs w:val="28"/>
          <w:lang w:eastAsia="ar-SA"/>
        </w:rPr>
        <w:t xml:space="preserve">Утвердить </w:t>
      </w:r>
      <w:r>
        <w:rPr>
          <w:sz w:val="28"/>
          <w:szCs w:val="28"/>
          <w:lang w:eastAsia="ar-SA"/>
        </w:rPr>
        <w:t>порядок</w:t>
      </w:r>
      <w:r w:rsidRPr="00D911EB">
        <w:rPr>
          <w:sz w:val="28"/>
          <w:szCs w:val="28"/>
          <w:lang w:eastAsia="ar-SA"/>
        </w:rPr>
        <w:t xml:space="preserve"> досудебного (внесудебного) обжалования решений и действий (бездействия) органа, предоставляющего муниципальную услугу, должностного лица, муниципального служащего администрации муниципального образования город-курорт Анапа, предоставляющих муниципальную услугу</w:t>
      </w:r>
      <w:r w:rsidRPr="00F6260C">
        <w:rPr>
          <w:sz w:val="28"/>
          <w:szCs w:val="28"/>
          <w:lang w:eastAsia="ar-SA"/>
        </w:rPr>
        <w:t xml:space="preserve"> согласно </w:t>
      </w:r>
      <w:proofErr w:type="gramStart"/>
      <w:r w:rsidRPr="00F6260C">
        <w:rPr>
          <w:sz w:val="28"/>
          <w:szCs w:val="28"/>
          <w:lang w:eastAsia="ar-SA"/>
        </w:rPr>
        <w:t>приложению</w:t>
      </w:r>
      <w:proofErr w:type="gramEnd"/>
      <w:r w:rsidRPr="00F6260C">
        <w:rPr>
          <w:sz w:val="28"/>
          <w:szCs w:val="28"/>
          <w:lang w:eastAsia="ar-SA"/>
        </w:rPr>
        <w:t xml:space="preserve"> к настоящему постановлению.</w:t>
      </w:r>
      <w:r w:rsidRPr="00AF41AD">
        <w:rPr>
          <w:bCs/>
          <w:sz w:val="28"/>
          <w:szCs w:val="28"/>
        </w:rPr>
        <w:t xml:space="preserve"> </w:t>
      </w:r>
    </w:p>
    <w:p w:rsidR="0001515A" w:rsidRDefault="0001515A" w:rsidP="0001515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Руководителям отраслевых (функциональных), территориальных органов администрации муниципального образования город-курорт Анапа, предоставляющих муниципальные услуги:</w:t>
      </w:r>
    </w:p>
    <w:p w:rsidR="0001515A" w:rsidRDefault="0001515A" w:rsidP="0001515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определить должностное лицо, ответственное за прием и обработку жалоб на решения, действия (бездействие) структурного подразделения, его должностных лиц, муниципальных служащих при предоставлении муниципальных услуг;</w:t>
      </w:r>
    </w:p>
    <w:p w:rsidR="0001515A" w:rsidRDefault="0001515A" w:rsidP="0001515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>
        <w:rPr>
          <w:bCs/>
          <w:sz w:val="28"/>
          <w:szCs w:val="28"/>
        </w:rPr>
        <w:t>в десятидневный срок после вступления в силу настоящего постановления представить в управление экономики</w:t>
      </w:r>
      <w:r w:rsidRPr="00A41F7D">
        <w:rPr>
          <w:bCs/>
          <w:color w:val="000000"/>
          <w:sz w:val="28"/>
          <w:szCs w:val="26"/>
        </w:rPr>
        <w:t xml:space="preserve"> администрации</w:t>
      </w:r>
      <w:r w:rsidRPr="008A6140">
        <w:rPr>
          <w:bCs/>
          <w:color w:val="000000"/>
          <w:sz w:val="28"/>
          <w:szCs w:val="26"/>
        </w:rPr>
        <w:t xml:space="preserve"> муниципального образования город-курорт Анапа</w:t>
      </w:r>
      <w:r>
        <w:rPr>
          <w:bCs/>
          <w:color w:val="000000"/>
          <w:sz w:val="28"/>
          <w:szCs w:val="26"/>
        </w:rPr>
        <w:t xml:space="preserve"> сведения о должностном лице, ответственном за прием и обработку жалоб </w:t>
      </w:r>
      <w:r>
        <w:rPr>
          <w:bCs/>
          <w:sz w:val="28"/>
          <w:szCs w:val="28"/>
        </w:rPr>
        <w:t>на решения, действия (бездействие) структурного подразделения, его должностных лиц, муниципальных служащих при предоставлении муниципальных услуг;</w:t>
      </w:r>
    </w:p>
    <w:p w:rsidR="0001515A" w:rsidRPr="00D911EB" w:rsidRDefault="0001515A" w:rsidP="0001515A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в случае изменения сведений о должностном лице, ответственном за прием </w:t>
      </w:r>
      <w:r>
        <w:rPr>
          <w:bCs/>
          <w:color w:val="000000"/>
          <w:sz w:val="28"/>
          <w:szCs w:val="26"/>
        </w:rPr>
        <w:t xml:space="preserve">и обработку жалоб </w:t>
      </w:r>
      <w:r>
        <w:rPr>
          <w:bCs/>
          <w:sz w:val="28"/>
          <w:szCs w:val="28"/>
        </w:rPr>
        <w:t xml:space="preserve">на решения, действия (бездействие) структурного подразделения, его должностных лиц, муниципальных служащих при предоставлении муниципальных услуг, в течение трех рабочих дней с момента </w:t>
      </w:r>
      <w:r>
        <w:rPr>
          <w:bCs/>
          <w:sz w:val="28"/>
          <w:szCs w:val="28"/>
        </w:rPr>
        <w:lastRenderedPageBreak/>
        <w:t>таких изменений направить в управление экономики</w:t>
      </w:r>
      <w:r w:rsidRPr="00A41F7D">
        <w:rPr>
          <w:bCs/>
          <w:color w:val="000000"/>
          <w:sz w:val="28"/>
          <w:szCs w:val="26"/>
        </w:rPr>
        <w:t xml:space="preserve"> администрации</w:t>
      </w:r>
      <w:r w:rsidRPr="008A6140">
        <w:rPr>
          <w:bCs/>
          <w:color w:val="000000"/>
          <w:sz w:val="28"/>
          <w:szCs w:val="26"/>
        </w:rPr>
        <w:t xml:space="preserve"> муниципального образования город-курорт Анапа</w:t>
      </w:r>
      <w:r>
        <w:rPr>
          <w:bCs/>
          <w:color w:val="000000"/>
          <w:sz w:val="28"/>
          <w:szCs w:val="26"/>
        </w:rPr>
        <w:t xml:space="preserve"> измененные сведения.</w:t>
      </w:r>
    </w:p>
    <w:p w:rsidR="0001515A" w:rsidRDefault="0001515A" w:rsidP="0001515A">
      <w:pPr>
        <w:shd w:val="clear" w:color="auto" w:fill="FFFFFF"/>
        <w:ind w:firstLine="709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2. </w:t>
      </w:r>
      <w:r w:rsidRPr="00F6260C">
        <w:rPr>
          <w:bCs/>
          <w:color w:val="000000"/>
          <w:sz w:val="28"/>
          <w:szCs w:val="26"/>
        </w:rPr>
        <w:t>Признать утратившим</w:t>
      </w:r>
      <w:r>
        <w:rPr>
          <w:bCs/>
          <w:color w:val="000000"/>
          <w:sz w:val="28"/>
          <w:szCs w:val="26"/>
        </w:rPr>
        <w:t>и</w:t>
      </w:r>
      <w:r w:rsidRPr="00F6260C">
        <w:rPr>
          <w:bCs/>
          <w:color w:val="000000"/>
          <w:sz w:val="28"/>
          <w:szCs w:val="26"/>
        </w:rPr>
        <w:t xml:space="preserve"> силу постановлени</w:t>
      </w:r>
      <w:r>
        <w:rPr>
          <w:bCs/>
          <w:color w:val="000000"/>
          <w:sz w:val="28"/>
          <w:szCs w:val="26"/>
        </w:rPr>
        <w:t>я</w:t>
      </w:r>
      <w:r w:rsidRPr="00F6260C">
        <w:rPr>
          <w:bCs/>
          <w:color w:val="000000"/>
          <w:sz w:val="28"/>
          <w:szCs w:val="26"/>
        </w:rPr>
        <w:t xml:space="preserve"> администрации муниципального образования город-курорт Анапа:</w:t>
      </w:r>
    </w:p>
    <w:p w:rsidR="0001515A" w:rsidRDefault="0001515A" w:rsidP="000151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 июня 2012 года № 1668 </w:t>
      </w:r>
      <w:r w:rsidRPr="000B68F0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Pr="00D911EB">
        <w:rPr>
          <w:sz w:val="28"/>
          <w:szCs w:val="28"/>
          <w:lang w:eastAsia="ar-SA"/>
        </w:rPr>
        <w:t xml:space="preserve">досудебного (внесудебного) </w:t>
      </w:r>
      <w:r>
        <w:rPr>
          <w:sz w:val="28"/>
          <w:szCs w:val="28"/>
          <w:lang w:eastAsia="ar-SA"/>
        </w:rPr>
        <w:t xml:space="preserve">порядка </w:t>
      </w:r>
      <w:r w:rsidRPr="00D911EB">
        <w:rPr>
          <w:sz w:val="28"/>
          <w:szCs w:val="28"/>
          <w:lang w:eastAsia="ar-SA"/>
        </w:rPr>
        <w:t>обжалования решений и действий (бездействия) органа, предоставляющего муниципальную услугу, должностного лица, муниципального служащего администрации муниципального образования город-курорт Анапа, предоставляющих муниципальную услугу</w:t>
      </w:r>
      <w:r>
        <w:rPr>
          <w:sz w:val="28"/>
          <w:szCs w:val="28"/>
          <w:lang w:eastAsia="ar-SA"/>
        </w:rPr>
        <w:t>»</w:t>
      </w:r>
      <w:r>
        <w:rPr>
          <w:sz w:val="28"/>
          <w:szCs w:val="28"/>
        </w:rPr>
        <w:t>;</w:t>
      </w:r>
    </w:p>
    <w:p w:rsidR="0001515A" w:rsidRPr="00D25216" w:rsidRDefault="0001515A" w:rsidP="0001515A">
      <w:pPr>
        <w:shd w:val="clear" w:color="auto" w:fill="FFFFFF"/>
        <w:ind w:firstLine="709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от 30 августа 2013 года № 3329 «</w:t>
      </w:r>
      <w:r w:rsidRPr="00797BA6">
        <w:rPr>
          <w:bCs/>
          <w:color w:val="000000"/>
          <w:sz w:val="28"/>
          <w:szCs w:val="26"/>
        </w:rPr>
        <w:t xml:space="preserve">О внесении </w:t>
      </w:r>
      <w:r>
        <w:rPr>
          <w:bCs/>
          <w:color w:val="000000"/>
          <w:sz w:val="28"/>
          <w:szCs w:val="26"/>
        </w:rPr>
        <w:t>изменения</w:t>
      </w:r>
      <w:r w:rsidRPr="00797BA6">
        <w:rPr>
          <w:bCs/>
          <w:color w:val="000000"/>
          <w:sz w:val="28"/>
          <w:szCs w:val="26"/>
        </w:rPr>
        <w:t xml:space="preserve"> в постановление администрации</w:t>
      </w:r>
      <w:r>
        <w:rPr>
          <w:bCs/>
          <w:color w:val="000000"/>
          <w:sz w:val="28"/>
          <w:szCs w:val="26"/>
        </w:rPr>
        <w:t xml:space="preserve"> </w:t>
      </w:r>
      <w:r w:rsidRPr="00797BA6">
        <w:rPr>
          <w:bCs/>
          <w:color w:val="000000"/>
          <w:sz w:val="28"/>
          <w:szCs w:val="26"/>
        </w:rPr>
        <w:t>муниципального образования город-курорт Анапа</w:t>
      </w:r>
      <w:r>
        <w:rPr>
          <w:bCs/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 xml:space="preserve">от 15 июня 2012 года № 1668 </w:t>
      </w:r>
      <w:r w:rsidRPr="000B68F0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Pr="00D911EB">
        <w:rPr>
          <w:sz w:val="28"/>
          <w:szCs w:val="28"/>
          <w:lang w:eastAsia="ar-SA"/>
        </w:rPr>
        <w:t xml:space="preserve">досудебного (внесудебного) </w:t>
      </w:r>
      <w:r>
        <w:rPr>
          <w:sz w:val="28"/>
          <w:szCs w:val="28"/>
          <w:lang w:eastAsia="ar-SA"/>
        </w:rPr>
        <w:t xml:space="preserve">порядка </w:t>
      </w:r>
      <w:r w:rsidRPr="00D911EB">
        <w:rPr>
          <w:sz w:val="28"/>
          <w:szCs w:val="28"/>
          <w:lang w:eastAsia="ar-SA"/>
        </w:rPr>
        <w:t>обжалования решений и действий (бездействия) органа, предоставляющего муниципальную услугу, должностного лица, муниципального служащего администрации муниципального образования город-курорт Анапа, предоставляющих муниципальную услугу</w:t>
      </w:r>
      <w:r>
        <w:rPr>
          <w:sz w:val="28"/>
          <w:szCs w:val="28"/>
          <w:lang w:eastAsia="ar-SA"/>
        </w:rPr>
        <w:t>»</w:t>
      </w:r>
      <w:r>
        <w:rPr>
          <w:sz w:val="28"/>
          <w:szCs w:val="28"/>
        </w:rPr>
        <w:t>.</w:t>
      </w:r>
    </w:p>
    <w:p w:rsidR="0001515A" w:rsidRPr="00A41F7D" w:rsidRDefault="0001515A" w:rsidP="0001515A">
      <w:pPr>
        <w:ind w:firstLine="709"/>
        <w:jc w:val="both"/>
        <w:rPr>
          <w:color w:val="000000"/>
          <w:sz w:val="28"/>
          <w:szCs w:val="26"/>
          <w:shd w:val="clear" w:color="auto" w:fill="FFFFFF"/>
        </w:rPr>
      </w:pPr>
      <w:r>
        <w:rPr>
          <w:sz w:val="28"/>
          <w:szCs w:val="26"/>
        </w:rPr>
        <w:t>3</w:t>
      </w:r>
      <w:r w:rsidRPr="00A41F7D">
        <w:rPr>
          <w:sz w:val="28"/>
          <w:szCs w:val="26"/>
        </w:rPr>
        <w:t>. </w:t>
      </w:r>
      <w:r w:rsidRPr="00A41F7D">
        <w:rPr>
          <w:color w:val="000000"/>
          <w:sz w:val="28"/>
          <w:szCs w:val="26"/>
          <w:shd w:val="clear" w:color="auto" w:fill="FFFFFF"/>
        </w:rPr>
        <w:t>Управлению по взаимодействию со средствами массовой информации администрации муниципального образования 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:rsidR="0001515A" w:rsidRDefault="0001515A" w:rsidP="0001515A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Pr="00A41F7D">
        <w:rPr>
          <w:sz w:val="28"/>
          <w:szCs w:val="26"/>
        </w:rPr>
        <w:t>. Управлению информатизации и связи администрации муниципального образования город-курорт Анапа (</w:t>
      </w:r>
      <w:r>
        <w:rPr>
          <w:sz w:val="28"/>
          <w:szCs w:val="26"/>
        </w:rPr>
        <w:t>Марченко И.Д.</w:t>
      </w:r>
      <w:r w:rsidRPr="00A41F7D">
        <w:rPr>
          <w:sz w:val="28"/>
          <w:szCs w:val="26"/>
        </w:rPr>
        <w:t xml:space="preserve">) обеспечить размещение настоящего постановления на официальном сайте администрации </w:t>
      </w:r>
      <w:r>
        <w:rPr>
          <w:sz w:val="28"/>
          <w:szCs w:val="26"/>
        </w:rPr>
        <w:br/>
      </w:r>
      <w:r w:rsidRPr="00A41F7D">
        <w:rPr>
          <w:sz w:val="28"/>
          <w:szCs w:val="26"/>
        </w:rPr>
        <w:t>муниципального образования город-курорт Анапа в информационно-теле-коммуникационной сети «Интернет».</w:t>
      </w:r>
    </w:p>
    <w:p w:rsidR="0001515A" w:rsidRPr="00797BA6" w:rsidRDefault="0001515A" w:rsidP="0001515A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797BA6">
        <w:rPr>
          <w:sz w:val="28"/>
          <w:szCs w:val="28"/>
          <w:lang w:eastAsia="ar-SA"/>
        </w:rPr>
        <w:t>.</w:t>
      </w:r>
      <w:r w:rsidRPr="00797BA6">
        <w:rPr>
          <w:sz w:val="28"/>
          <w:szCs w:val="28"/>
          <w:lang w:val="en-US" w:eastAsia="ar-SA"/>
        </w:rPr>
        <w:t> </w:t>
      </w:r>
      <w:r w:rsidRPr="00797BA6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главы муниципального образования город-курорт Анапа </w:t>
      </w:r>
      <w:r>
        <w:rPr>
          <w:sz w:val="28"/>
          <w:szCs w:val="28"/>
          <w:lang w:eastAsia="ar-SA"/>
        </w:rPr>
        <w:t>Пушкареву Е.В.</w:t>
      </w:r>
    </w:p>
    <w:p w:rsidR="00CC0CC0" w:rsidRDefault="0001515A" w:rsidP="0001515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6</w:t>
      </w:r>
      <w:r w:rsidRPr="00797BA6">
        <w:rPr>
          <w:sz w:val="28"/>
          <w:szCs w:val="28"/>
          <w:lang w:eastAsia="ar-SA"/>
        </w:rPr>
        <w:t>.</w:t>
      </w:r>
      <w:r w:rsidRPr="00797BA6">
        <w:rPr>
          <w:sz w:val="28"/>
          <w:szCs w:val="28"/>
          <w:lang w:val="en-US" w:eastAsia="ar-SA"/>
        </w:rPr>
        <w:t> </w:t>
      </w:r>
      <w:r w:rsidRPr="00797BA6">
        <w:rPr>
          <w:sz w:val="28"/>
          <w:szCs w:val="28"/>
          <w:lang w:eastAsia="ar-SA"/>
        </w:rPr>
        <w:t>Постановление вступает в силу после его официального опубликования.</w:t>
      </w:r>
    </w:p>
    <w:p w:rsidR="00232E4A" w:rsidRDefault="00232E4A" w:rsidP="004D3526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2" w:name="_GoBack"/>
      <w:bookmarkEnd w:id="2"/>
    </w:p>
    <w:p w:rsidR="00232E4A" w:rsidRDefault="00232E4A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ermEnd w:id="238823182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106"/>
        <w:gridCol w:w="2693"/>
      </w:tblGrid>
      <w:tr w:rsidR="009F72D5" w:rsidRPr="009F72D5" w:rsidTr="00AE11E6">
        <w:trPr>
          <w:trHeight w:val="1451"/>
        </w:trPr>
        <w:tc>
          <w:tcPr>
            <w:tcW w:w="2840" w:type="dxa"/>
            <w:shd w:val="clear" w:color="auto" w:fill="auto"/>
            <w:vAlign w:val="bottom"/>
          </w:tcPr>
          <w:p w:rsidR="00C63BAA" w:rsidRDefault="00AE11E6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4106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1D" w:rsidRDefault="00AD451D" w:rsidP="004429F4">
      <w:r>
        <w:separator/>
      </w:r>
    </w:p>
  </w:endnote>
  <w:endnote w:type="continuationSeparator" w:id="0">
    <w:p w:rsidR="00AD451D" w:rsidRDefault="00AD451D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1D" w:rsidRDefault="00AD451D" w:rsidP="004429F4">
      <w:r>
        <w:separator/>
      </w:r>
    </w:p>
  </w:footnote>
  <w:footnote w:type="continuationSeparator" w:id="0">
    <w:p w:rsidR="00AD451D" w:rsidRDefault="00AD451D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01515A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owecsv+pG920+m4NRzL/oXrjNr4jcmS6lQUREQC2LiI0CZamn4AgEf6G1vlxSq+7cxsQJOAH+Nl4664+/dj1A==" w:salt="0xZMuIS/vfZB4MjAOoj6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3D8A"/>
    <w:rsid w:val="0001515A"/>
    <w:rsid w:val="0002098A"/>
    <w:rsid w:val="000603E9"/>
    <w:rsid w:val="00062C30"/>
    <w:rsid w:val="00077C55"/>
    <w:rsid w:val="000B11C8"/>
    <w:rsid w:val="000B18E3"/>
    <w:rsid w:val="000B2F3E"/>
    <w:rsid w:val="000B3C46"/>
    <w:rsid w:val="000B6953"/>
    <w:rsid w:val="000C081A"/>
    <w:rsid w:val="000E6CFF"/>
    <w:rsid w:val="0010169C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2A91"/>
    <w:rsid w:val="0022685E"/>
    <w:rsid w:val="00232E4A"/>
    <w:rsid w:val="00244117"/>
    <w:rsid w:val="00247CD2"/>
    <w:rsid w:val="002817DF"/>
    <w:rsid w:val="00283076"/>
    <w:rsid w:val="002856A3"/>
    <w:rsid w:val="002A6DC5"/>
    <w:rsid w:val="002B6B1D"/>
    <w:rsid w:val="002D2794"/>
    <w:rsid w:val="002D457D"/>
    <w:rsid w:val="002E2841"/>
    <w:rsid w:val="00311B55"/>
    <w:rsid w:val="00320530"/>
    <w:rsid w:val="00344483"/>
    <w:rsid w:val="003522F8"/>
    <w:rsid w:val="00372873"/>
    <w:rsid w:val="0039197F"/>
    <w:rsid w:val="00392608"/>
    <w:rsid w:val="003934B2"/>
    <w:rsid w:val="003A68B2"/>
    <w:rsid w:val="003B0FFA"/>
    <w:rsid w:val="003C19A8"/>
    <w:rsid w:val="003C5AA9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56CDB"/>
    <w:rsid w:val="00684F34"/>
    <w:rsid w:val="006A2C35"/>
    <w:rsid w:val="006A472A"/>
    <w:rsid w:val="006D2C54"/>
    <w:rsid w:val="006E031D"/>
    <w:rsid w:val="006E5AEE"/>
    <w:rsid w:val="006E6BDE"/>
    <w:rsid w:val="006F5E74"/>
    <w:rsid w:val="006F79F3"/>
    <w:rsid w:val="0070734D"/>
    <w:rsid w:val="00712694"/>
    <w:rsid w:val="00725511"/>
    <w:rsid w:val="007351F6"/>
    <w:rsid w:val="007465D4"/>
    <w:rsid w:val="0075664D"/>
    <w:rsid w:val="00782471"/>
    <w:rsid w:val="007C298F"/>
    <w:rsid w:val="007C4587"/>
    <w:rsid w:val="007E1C01"/>
    <w:rsid w:val="008029A8"/>
    <w:rsid w:val="00813612"/>
    <w:rsid w:val="00834FD4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70963"/>
    <w:rsid w:val="00982355"/>
    <w:rsid w:val="009E36AD"/>
    <w:rsid w:val="009F72D5"/>
    <w:rsid w:val="009F7A48"/>
    <w:rsid w:val="00A10DF2"/>
    <w:rsid w:val="00A25507"/>
    <w:rsid w:val="00A64116"/>
    <w:rsid w:val="00A65EF0"/>
    <w:rsid w:val="00A739DF"/>
    <w:rsid w:val="00AA777E"/>
    <w:rsid w:val="00AB56BB"/>
    <w:rsid w:val="00AC177A"/>
    <w:rsid w:val="00AC40FD"/>
    <w:rsid w:val="00AD451D"/>
    <w:rsid w:val="00AD488E"/>
    <w:rsid w:val="00AE11E6"/>
    <w:rsid w:val="00AF2F6F"/>
    <w:rsid w:val="00B07D9E"/>
    <w:rsid w:val="00B226B6"/>
    <w:rsid w:val="00B25A37"/>
    <w:rsid w:val="00B312A0"/>
    <w:rsid w:val="00B3721E"/>
    <w:rsid w:val="00B4731F"/>
    <w:rsid w:val="00B4797F"/>
    <w:rsid w:val="00B55142"/>
    <w:rsid w:val="00B64B6B"/>
    <w:rsid w:val="00B662F3"/>
    <w:rsid w:val="00BB7639"/>
    <w:rsid w:val="00BC6A6A"/>
    <w:rsid w:val="00BC755B"/>
    <w:rsid w:val="00BD2DEB"/>
    <w:rsid w:val="00BE4728"/>
    <w:rsid w:val="00BE503C"/>
    <w:rsid w:val="00C02F59"/>
    <w:rsid w:val="00C05D9F"/>
    <w:rsid w:val="00C203EF"/>
    <w:rsid w:val="00C24316"/>
    <w:rsid w:val="00C63BAA"/>
    <w:rsid w:val="00C65A32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850CF"/>
    <w:rsid w:val="00D86EC0"/>
    <w:rsid w:val="00D908E9"/>
    <w:rsid w:val="00DA49C5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204E3"/>
    <w:rsid w:val="00F449C0"/>
    <w:rsid w:val="00F5680B"/>
    <w:rsid w:val="00F7029F"/>
    <w:rsid w:val="00F711CE"/>
    <w:rsid w:val="00F817DC"/>
    <w:rsid w:val="00F81B47"/>
    <w:rsid w:val="00F939A9"/>
    <w:rsid w:val="00FA22B7"/>
    <w:rsid w:val="00FA7B95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5A66F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C65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C65A32"/>
    <w:pPr>
      <w:spacing w:line="322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96AC-B2D0-4A11-83C1-5961BD04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Ленина Анна Владимировна</cp:lastModifiedBy>
  <cp:revision>2</cp:revision>
  <cp:lastPrinted>2020-02-19T14:26:00Z</cp:lastPrinted>
  <dcterms:created xsi:type="dcterms:W3CDTF">2026-02-19T08:49:00Z</dcterms:created>
  <dcterms:modified xsi:type="dcterms:W3CDTF">2026-02-19T08:49:00Z</dcterms:modified>
</cp:coreProperties>
</file>