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BB" w:rsidRPr="008B1510" w:rsidRDefault="002B47BB" w:rsidP="008B1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510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3146D6" w:rsidRPr="008B1510" w:rsidRDefault="00916F0E" w:rsidP="008B1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510">
        <w:rPr>
          <w:rFonts w:ascii="Times New Roman" w:hAnsi="Times New Roman" w:cs="Times New Roman"/>
          <w:b/>
          <w:sz w:val="28"/>
          <w:szCs w:val="28"/>
        </w:rPr>
        <w:t>об</w:t>
      </w:r>
      <w:r w:rsidR="002B47BB" w:rsidRPr="008B1510">
        <w:rPr>
          <w:rFonts w:ascii="Times New Roman" w:hAnsi="Times New Roman" w:cs="Times New Roman"/>
          <w:b/>
          <w:sz w:val="28"/>
          <w:szCs w:val="28"/>
        </w:rPr>
        <w:t xml:space="preserve"> исполнени</w:t>
      </w:r>
      <w:r w:rsidRPr="008B1510">
        <w:rPr>
          <w:rFonts w:ascii="Times New Roman" w:hAnsi="Times New Roman" w:cs="Times New Roman"/>
          <w:b/>
          <w:sz w:val="28"/>
          <w:szCs w:val="28"/>
        </w:rPr>
        <w:t>и</w:t>
      </w:r>
      <w:r w:rsidR="002B47BB" w:rsidRPr="008B1510">
        <w:rPr>
          <w:rFonts w:ascii="Times New Roman" w:hAnsi="Times New Roman" w:cs="Times New Roman"/>
          <w:b/>
          <w:sz w:val="28"/>
          <w:szCs w:val="28"/>
        </w:rPr>
        <w:t xml:space="preserve"> Плана </w:t>
      </w:r>
      <w:r w:rsidR="007636A8" w:rsidRPr="008B1510">
        <w:rPr>
          <w:rFonts w:ascii="Times New Roman" w:hAnsi="Times New Roman" w:cs="Times New Roman"/>
          <w:b/>
          <w:sz w:val="28"/>
          <w:szCs w:val="28"/>
        </w:rPr>
        <w:t>п</w:t>
      </w:r>
      <w:r w:rsidR="003146D6" w:rsidRPr="008B1510">
        <w:rPr>
          <w:rFonts w:ascii="Times New Roman" w:hAnsi="Times New Roman" w:cs="Times New Roman"/>
          <w:b/>
          <w:sz w:val="28"/>
          <w:szCs w:val="28"/>
        </w:rPr>
        <w:t xml:space="preserve">ротиводействия коррупции </w:t>
      </w:r>
      <w:r w:rsidR="003065C1" w:rsidRPr="008B1510">
        <w:rPr>
          <w:rFonts w:ascii="Times New Roman" w:hAnsi="Times New Roman" w:cs="Times New Roman"/>
          <w:b/>
          <w:sz w:val="28"/>
          <w:szCs w:val="28"/>
        </w:rPr>
        <w:t>в</w:t>
      </w:r>
      <w:r w:rsidR="003146D6" w:rsidRPr="008B1510">
        <w:rPr>
          <w:rFonts w:ascii="Times New Roman" w:hAnsi="Times New Roman" w:cs="Times New Roman"/>
          <w:b/>
          <w:sz w:val="28"/>
          <w:szCs w:val="28"/>
        </w:rPr>
        <w:t xml:space="preserve"> администрации </w:t>
      </w:r>
    </w:p>
    <w:p w:rsidR="003146D6" w:rsidRPr="008B1510" w:rsidRDefault="003146D6" w:rsidP="008B1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1510">
        <w:rPr>
          <w:rFonts w:ascii="Times New Roman" w:hAnsi="Times New Roman" w:cs="Times New Roman"/>
          <w:b/>
          <w:sz w:val="28"/>
          <w:szCs w:val="28"/>
        </w:rPr>
        <w:t>муниципального образования город-курорт Анапа</w:t>
      </w:r>
      <w:r w:rsidR="002B47BB" w:rsidRPr="008B1510">
        <w:rPr>
          <w:rFonts w:ascii="Times New Roman" w:hAnsi="Times New Roman" w:cs="Times New Roman"/>
          <w:b/>
          <w:sz w:val="28"/>
          <w:szCs w:val="28"/>
        </w:rPr>
        <w:t xml:space="preserve"> за 202</w:t>
      </w:r>
      <w:r w:rsidR="00005238" w:rsidRPr="008B1510">
        <w:rPr>
          <w:rFonts w:ascii="Times New Roman" w:hAnsi="Times New Roman" w:cs="Times New Roman"/>
          <w:b/>
          <w:sz w:val="28"/>
          <w:szCs w:val="28"/>
        </w:rPr>
        <w:t>5</w:t>
      </w:r>
      <w:r w:rsidR="002B47BB" w:rsidRPr="008B151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9374E5" w:rsidRPr="008B1510" w:rsidRDefault="009374E5" w:rsidP="008B15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4962"/>
        <w:gridCol w:w="8893"/>
      </w:tblGrid>
      <w:tr w:rsidR="002B47BB" w:rsidRPr="008B1510" w:rsidTr="00416C41">
        <w:trPr>
          <w:tblHeader/>
        </w:trPr>
        <w:tc>
          <w:tcPr>
            <w:tcW w:w="242" w:type="pct"/>
          </w:tcPr>
          <w:p w:rsidR="002B47BB" w:rsidRPr="008B1510" w:rsidRDefault="002B47BB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2B47BB" w:rsidRPr="008B1510" w:rsidRDefault="002B47BB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1704" w:type="pct"/>
          </w:tcPr>
          <w:p w:rsidR="002B47BB" w:rsidRPr="008B1510" w:rsidRDefault="002B47BB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  <w:tc>
          <w:tcPr>
            <w:tcW w:w="3054" w:type="pct"/>
          </w:tcPr>
          <w:p w:rsidR="002B47BB" w:rsidRPr="008B1510" w:rsidRDefault="002B47BB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Исполнение</w:t>
            </w:r>
          </w:p>
        </w:tc>
      </w:tr>
    </w:tbl>
    <w:p w:rsidR="009E379A" w:rsidRPr="008B1510" w:rsidRDefault="009E379A" w:rsidP="008B1510">
      <w:pPr>
        <w:spacing w:after="0" w:line="240" w:lineRule="auto"/>
        <w:rPr>
          <w:rFonts w:ascii="Times New Roman" w:hAnsi="Times New Roman" w:cs="Times New Roman"/>
          <w:sz w:val="4"/>
          <w:szCs w:val="4"/>
        </w:rPr>
      </w:pPr>
    </w:p>
    <w:tbl>
      <w:tblPr>
        <w:tblW w:w="5003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5"/>
        <w:gridCol w:w="4959"/>
        <w:gridCol w:w="8905"/>
      </w:tblGrid>
      <w:tr w:rsidR="006C07AF" w:rsidRPr="008B1510" w:rsidTr="00416C41">
        <w:trPr>
          <w:tblHeader/>
        </w:trPr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AF" w:rsidRPr="008B1510" w:rsidRDefault="006C07AF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AF" w:rsidRPr="008B1510" w:rsidRDefault="006C07AF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AF" w:rsidRPr="008B1510" w:rsidRDefault="006C07AF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C07AF" w:rsidRPr="008B1510" w:rsidTr="006C07A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AF" w:rsidRPr="008B1510" w:rsidRDefault="006C07AF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1. Организация проведения мониторинга </w:t>
            </w:r>
            <w:proofErr w:type="spellStart"/>
            <w:r w:rsidRPr="008B1510">
              <w:rPr>
                <w:rFonts w:ascii="Times New Roman" w:hAnsi="Times New Roman" w:cs="Times New Roman"/>
                <w:b/>
                <w:sz w:val="28"/>
                <w:szCs w:val="28"/>
              </w:rPr>
              <w:t>правоприменения</w:t>
            </w:r>
            <w:proofErr w:type="spellEnd"/>
            <w:r w:rsidRPr="008B1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муниципальных нормативных правовых актов в целях реализации антикоррупционной работы  и устранения </w:t>
            </w:r>
            <w:proofErr w:type="spellStart"/>
            <w:r w:rsidRPr="008B1510">
              <w:rPr>
                <w:rFonts w:ascii="Times New Roman" w:hAnsi="Times New Roman" w:cs="Times New Roman"/>
                <w:b/>
                <w:sz w:val="28"/>
                <w:szCs w:val="28"/>
              </w:rPr>
              <w:t>коррупциогенных</w:t>
            </w:r>
            <w:proofErr w:type="spellEnd"/>
            <w:r w:rsidRPr="008B15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факторов</w:t>
            </w:r>
          </w:p>
        </w:tc>
      </w:tr>
      <w:tr w:rsidR="006C07AF" w:rsidRPr="008B1510" w:rsidTr="00416C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AF" w:rsidRPr="008B1510" w:rsidRDefault="006C07AF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AF" w:rsidRPr="008B1510" w:rsidRDefault="006C07AF" w:rsidP="008B1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 установленном порядке мониторинга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правоприменения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нормативных правовых актов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7" w:rsidRPr="008B1510" w:rsidRDefault="00C34CA7" w:rsidP="008B1510">
            <w:pPr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мониторинга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правоприменения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нормативных правовых актов в администрации муниципального образования </w:t>
            </w:r>
            <w:proofErr w:type="gram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город-ку</w:t>
            </w:r>
            <w:proofErr w:type="gramEnd"/>
            <w:r w:rsidR="00AE2C80" w:rsidRPr="008B15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рорт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Анапа,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Pr="008B15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остановлением администрации муниципального образования город-курорт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Анапа от 17 мая 2013 г. № 1610. </w:t>
            </w:r>
          </w:p>
          <w:p w:rsidR="006C07AF" w:rsidRPr="008B1510" w:rsidRDefault="008B1510" w:rsidP="008B1510">
            <w:pPr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34CA7"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траслевые (функциональные) и территориальные органы </w:t>
            </w:r>
            <w:proofErr w:type="spellStart"/>
            <w:r w:rsidR="00C34CA7" w:rsidRPr="008B1510">
              <w:rPr>
                <w:rFonts w:ascii="Times New Roman" w:hAnsi="Times New Roman" w:cs="Times New Roman"/>
                <w:sz w:val="28"/>
                <w:szCs w:val="28"/>
              </w:rPr>
              <w:t>админист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34CA7" w:rsidRPr="008B1510">
              <w:rPr>
                <w:rFonts w:ascii="Times New Roman" w:hAnsi="Times New Roman" w:cs="Times New Roman"/>
                <w:sz w:val="28"/>
                <w:szCs w:val="28"/>
              </w:rPr>
              <w:t>рации</w:t>
            </w:r>
            <w:r w:rsidR="00416C41"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город-курорт Анапа (далее – </w:t>
            </w:r>
            <w:proofErr w:type="spellStart"/>
            <w:r w:rsidR="00416C41" w:rsidRPr="008B1510">
              <w:rPr>
                <w:rFonts w:ascii="Times New Roman" w:hAnsi="Times New Roman" w:cs="Times New Roman"/>
                <w:sz w:val="28"/>
                <w:szCs w:val="28"/>
              </w:rPr>
              <w:t>адми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16C41" w:rsidRPr="008B1510">
              <w:rPr>
                <w:rFonts w:ascii="Times New Roman" w:hAnsi="Times New Roman" w:cs="Times New Roman"/>
                <w:sz w:val="28"/>
                <w:szCs w:val="28"/>
              </w:rPr>
              <w:t>нистрация</w:t>
            </w:r>
            <w:proofErr w:type="spellEnd"/>
            <w:r w:rsidR="00416C41" w:rsidRPr="008B151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34CA7"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осуществляют анализ действующего законодательства и по результатам анализа разрабатываются новые акты или приводятся в соответствие существующие.</w:t>
            </w:r>
          </w:p>
        </w:tc>
      </w:tr>
      <w:tr w:rsidR="006C07AF" w:rsidRPr="008B1510" w:rsidTr="00416C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AF" w:rsidRPr="008B1510" w:rsidRDefault="006C07AF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07AF" w:rsidRPr="008B1510" w:rsidRDefault="006C07AF" w:rsidP="008B1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Принятие (издание), изменение или признание утратившими силу (отмена) муниципальных нормативных правовых актов, направленных на устранение нарушений, выявленных при мониторинге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правоприменения</w:t>
            </w:r>
            <w:proofErr w:type="spellEnd"/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570" w:rsidRPr="008B1510" w:rsidRDefault="008B1510" w:rsidP="00F24D71">
            <w:pPr>
              <w:pStyle w:val="Default"/>
              <w:ind w:firstLine="509"/>
              <w:jc w:val="both"/>
              <w:rPr>
                <w:sz w:val="28"/>
                <w:szCs w:val="28"/>
              </w:rPr>
            </w:pPr>
            <w:r w:rsidRPr="008B1510">
              <w:rPr>
                <w:sz w:val="28"/>
                <w:szCs w:val="28"/>
              </w:rPr>
              <w:t xml:space="preserve">В рамках устранения нарушений, выявленных недостатков в нормотворческой и (или) правоприменительной деятельности при мониторинге </w:t>
            </w:r>
            <w:proofErr w:type="spellStart"/>
            <w:r w:rsidRPr="008B1510">
              <w:rPr>
                <w:sz w:val="28"/>
                <w:szCs w:val="28"/>
              </w:rPr>
              <w:t>правоприменения</w:t>
            </w:r>
            <w:proofErr w:type="spellEnd"/>
            <w:r w:rsidRPr="008B1510">
              <w:rPr>
                <w:sz w:val="28"/>
                <w:szCs w:val="28"/>
              </w:rPr>
              <w:t xml:space="preserve"> нормативных правовых актов администрации, в 2025 году принят</w:t>
            </w:r>
            <w:r w:rsidR="00F24D71">
              <w:rPr>
                <w:sz w:val="28"/>
                <w:szCs w:val="28"/>
              </w:rPr>
              <w:t>о</w:t>
            </w:r>
            <w:r w:rsidRPr="008B1510">
              <w:rPr>
                <w:sz w:val="28"/>
                <w:szCs w:val="28"/>
              </w:rPr>
              <w:t xml:space="preserve"> 149 муниципальны</w:t>
            </w:r>
            <w:r w:rsidR="00F24D71">
              <w:rPr>
                <w:sz w:val="28"/>
                <w:szCs w:val="28"/>
              </w:rPr>
              <w:t>х</w:t>
            </w:r>
            <w:r w:rsidRPr="008B1510">
              <w:rPr>
                <w:sz w:val="28"/>
                <w:szCs w:val="28"/>
              </w:rPr>
              <w:t xml:space="preserve"> правов</w:t>
            </w:r>
            <w:r w:rsidR="00F24D71">
              <w:rPr>
                <w:sz w:val="28"/>
                <w:szCs w:val="28"/>
              </w:rPr>
              <w:t>ых</w:t>
            </w:r>
            <w:r w:rsidRPr="008B1510">
              <w:rPr>
                <w:sz w:val="28"/>
                <w:szCs w:val="28"/>
              </w:rPr>
              <w:t xml:space="preserve"> акт</w:t>
            </w:r>
            <w:r w:rsidR="00F24D71">
              <w:rPr>
                <w:sz w:val="28"/>
                <w:szCs w:val="28"/>
              </w:rPr>
              <w:t>ов</w:t>
            </w:r>
            <w:r w:rsidRPr="008B1510">
              <w:rPr>
                <w:sz w:val="28"/>
                <w:szCs w:val="28"/>
              </w:rPr>
              <w:t xml:space="preserve"> (новые акты – 52, о внесении изменений – 95, признана утратившими </w:t>
            </w:r>
            <w:r w:rsidR="00A07032">
              <w:rPr>
                <w:sz w:val="28"/>
                <w:szCs w:val="28"/>
              </w:rPr>
              <w:t xml:space="preserve">   </w:t>
            </w:r>
            <w:r w:rsidRPr="008B1510">
              <w:rPr>
                <w:sz w:val="28"/>
                <w:szCs w:val="28"/>
              </w:rPr>
              <w:t xml:space="preserve">силу – 2). </w:t>
            </w:r>
          </w:p>
        </w:tc>
      </w:tr>
      <w:tr w:rsidR="00FA2171" w:rsidRPr="008B1510" w:rsidTr="00416C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Проведение в установленном порядке антикоррупционной экспертизы проектов муниципальных нормативных правовых актов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510" w:rsidRPr="008B1510" w:rsidRDefault="008B1510" w:rsidP="008B1510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Порядок проведения антикоррупционной экспертизы муниципальных нормативных правовых актов и проектов муници</w:t>
            </w:r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пальных нормативных правовых актов в администрации, </w:t>
            </w:r>
            <w:proofErr w:type="spellStart"/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утвержден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постановлением администрации от 6 июня 2023 г. № 1380.</w:t>
            </w:r>
          </w:p>
          <w:p w:rsidR="008B1510" w:rsidRPr="008B1510" w:rsidRDefault="008B1510" w:rsidP="008B1510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Антикоррупционная экспертиза проводится в соответствии с Методикой проведения антикоррупционной экспертизы нормативных правовых актов и проектов нормативных правовых актов,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утвержденной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Правительства Российской Федерации от 26 февраля 2010 г. № 96.</w:t>
            </w:r>
          </w:p>
          <w:p w:rsidR="008B1510" w:rsidRPr="008B1510" w:rsidRDefault="008B1510" w:rsidP="008B1510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Антикоррупционная экспертиза проектов муниципальных нормативных правовых актов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(далее – НПА)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на стадии разработки </w:t>
            </w:r>
            <w:r w:rsidRPr="008B1510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>проекта отраслевым (функциональным)</w:t>
            </w:r>
            <w:r w:rsidR="00F24D71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и</w:t>
            </w:r>
            <w:r w:rsidRPr="008B1510">
              <w:rPr>
                <w:rFonts w:ascii="Times New Roman" w:hAnsi="Times New Roman" w:cs="Times New Roman"/>
                <w:spacing w:val="-14"/>
                <w:sz w:val="28"/>
                <w:szCs w:val="28"/>
              </w:rPr>
              <w:t xml:space="preserve"> территориальным органом</w:t>
            </w:r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администрации, которым </w:t>
            </w:r>
            <w:proofErr w:type="spellStart"/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внесен</w:t>
            </w:r>
            <w:proofErr w:type="spellEnd"/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проект 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НПА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, и правовым управлением администрации до направления проекта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НПА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на согласование в установленном порядке.</w:t>
            </w:r>
          </w:p>
          <w:p w:rsidR="008B1510" w:rsidRPr="008B1510" w:rsidRDefault="008B1510" w:rsidP="008B1510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проведена антикоррупционная экспертиза в отношении 224 проектов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НПА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. По результатам антикоррупционной экспертизы правовым управлением администрации подготовлено 197 </w:t>
            </w:r>
            <w:proofErr w:type="gram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положи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тельных</w:t>
            </w:r>
            <w:proofErr w:type="gram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заключений и 27 отрицательных заключения.</w:t>
            </w:r>
          </w:p>
          <w:p w:rsidR="008B1510" w:rsidRPr="008B1510" w:rsidRDefault="008B1510" w:rsidP="008B1510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Размещено в информационно-телекоммуникационной сети «Интернет» для проведения независимой антикоррупционной </w:t>
            </w:r>
            <w:proofErr w:type="spellStart"/>
            <w:proofErr w:type="gram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экспер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тизы</w:t>
            </w:r>
            <w:proofErr w:type="spellEnd"/>
            <w:proofErr w:type="gramEnd"/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188 проектов 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НПА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16F0E" w:rsidRPr="008B1510" w:rsidRDefault="008B1510" w:rsidP="008B1510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Заключений, подготовленных аккредитованными в установленном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порядке независимыми экспертами, не поступало. Разработчикам НПА были даны рекомендации по внесению соответствующих изменений и приведению НПА в соответствие с действующим законодательством.</w:t>
            </w:r>
          </w:p>
        </w:tc>
      </w:tr>
      <w:tr w:rsidR="00FA2171" w:rsidRPr="008B1510" w:rsidTr="006C07A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 Противодействие коррупции в отраслевых (функциональных), территориальных органах администрации муниципального образования город-курорт Анапа, подведомственных муниципальных учреждениях муниципального образования город курорт Анапа. Совершенствование работы по профилактике коррупционных и иных правонарушений</w:t>
            </w:r>
          </w:p>
        </w:tc>
      </w:tr>
      <w:tr w:rsidR="00FA2171" w:rsidRPr="008B1510" w:rsidTr="00416C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мероприятий по профессиональному развитию в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области противодействия коррупции для муниципальных служащих, в должностные обязанности которых входит участие в противодействии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38" w:rsidRPr="008B1510" w:rsidRDefault="00005238" w:rsidP="008B1510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2025 году повышение квалификации указанной категории </w:t>
            </w:r>
            <w:r w:rsidR="008B15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служащих прошли 10 муниципальных служащих, из них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повышение квалификации за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местного бюджета – 9 </w:t>
            </w:r>
            <w:proofErr w:type="spellStart"/>
            <w:proofErr w:type="gram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муни</w:t>
            </w:r>
            <w:r w:rsidR="008B15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ципальных</w:t>
            </w:r>
            <w:proofErr w:type="spellEnd"/>
            <w:proofErr w:type="gram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служащих, за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краевого бюджета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путем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направления соответствующей заявки в управление кадровой политики администрации Краснодарского края – 1 муниципальный служащий.</w:t>
            </w:r>
          </w:p>
          <w:p w:rsidR="00005238" w:rsidRPr="008B1510" w:rsidRDefault="00005238" w:rsidP="008B1510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Обучения по дополнительным профессиональным программам осуществлялось:</w:t>
            </w:r>
          </w:p>
          <w:p w:rsidR="00005238" w:rsidRPr="008B1510" w:rsidRDefault="00005238" w:rsidP="008B1510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1) по теме «Основы профилактики </w:t>
            </w:r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коррупции» в ООО «</w:t>
            </w:r>
            <w:proofErr w:type="spellStart"/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Экста</w:t>
            </w:r>
            <w:proofErr w:type="spellEnd"/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», срок обучения 18 часов, очная форма обучения;</w:t>
            </w:r>
          </w:p>
          <w:p w:rsidR="00005238" w:rsidRPr="008B1510" w:rsidRDefault="00005238" w:rsidP="008B1510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2) </w:t>
            </w:r>
            <w:r w:rsidRPr="008B1510">
              <w:rPr>
                <w:rFonts w:ascii="Times New Roman" w:hAnsi="Times New Roman" w:cs="Times New Roman"/>
                <w:color w:val="000000" w:themeColor="text1"/>
                <w:spacing w:val="-10"/>
                <w:sz w:val="28"/>
                <w:szCs w:val="28"/>
              </w:rPr>
              <w:t>по теме «Предупреждение коррупции в организациях» в ЧОУ ДПО «Краснодарский учебно-курсовой центр», срок обучения 72 часа</w:t>
            </w:r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, дистанционная форма обучения.</w:t>
            </w:r>
          </w:p>
          <w:p w:rsidR="00FA2171" w:rsidRPr="008B1510" w:rsidRDefault="00005238" w:rsidP="008B1510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Сумма средств, направленных на оплату мероприятий по профессиональному развитию муниципальных служащих в области противодействия коррупции за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бюджета муниципального образования город-курорт Анапа составила 3645 (три тысячи шестьсот сорок пять) рублей.</w:t>
            </w:r>
          </w:p>
        </w:tc>
      </w:tr>
      <w:tr w:rsidR="00FA2171" w:rsidRPr="008B1510" w:rsidTr="00416C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2.2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Организация мероприятий по профессиональному развитию в области противодействия коррупции для лиц, впервые поступивших на муниципальную службу, и замещающих должности, связанные с соблюдением антикоррупционных стандартов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38" w:rsidRPr="008B1510" w:rsidRDefault="00005238" w:rsidP="008B1510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В 2025 году за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средств </w:t>
            </w:r>
            <w:r w:rsidRPr="008B151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бюджета муниципального образования город-курорт Анапа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прошли повышение квалификации в области противодействия коррупции 46 муниципальных служащих, впервые поступивших на муниципальную службу</w:t>
            </w:r>
            <w:r w:rsidR="008B1510">
              <w:rPr>
                <w:rFonts w:ascii="Times New Roman" w:hAnsi="Times New Roman" w:cs="Times New Roman"/>
                <w:sz w:val="28"/>
                <w:szCs w:val="28"/>
              </w:rPr>
              <w:t xml:space="preserve"> в администрацию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, и </w:t>
            </w:r>
            <w:proofErr w:type="gram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заме</w:t>
            </w:r>
            <w:r w:rsidR="008B15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щающих</w:t>
            </w:r>
            <w:proofErr w:type="spellEnd"/>
            <w:proofErr w:type="gram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должности, связанные с соблюдением антикоррупционных стандартов.</w:t>
            </w:r>
          </w:p>
          <w:p w:rsidR="00005238" w:rsidRPr="008B1510" w:rsidRDefault="00005238" w:rsidP="008B1510">
            <w:pPr>
              <w:spacing w:after="0" w:line="240" w:lineRule="auto"/>
              <w:ind w:firstLine="5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Обучение осуществлялось в </w:t>
            </w:r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ЧОУ ДПО «Краснодарский учебно-кур</w:t>
            </w:r>
            <w:r w:rsid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совой центр»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по программе «</w:t>
            </w:r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Предупреждение коррупции в организациях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» в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объеме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72 академических часа. На оплату мероприятий по </w:t>
            </w:r>
            <w:proofErr w:type="spellStart"/>
            <w:proofErr w:type="gram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профес</w:t>
            </w:r>
            <w:r w:rsidR="001B05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сиональному</w:t>
            </w:r>
            <w:proofErr w:type="spellEnd"/>
            <w:proofErr w:type="gram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развитию муниципальных служащих администрации из средств бюджета муниципального образования город-курорт Анапа в </w:t>
            </w:r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2025 году израсходовано 18630 (восемнадцать тысяч шестьсот тридцать) рублей.</w:t>
            </w:r>
          </w:p>
          <w:p w:rsidR="00005238" w:rsidRPr="008B1510" w:rsidRDefault="00005238" w:rsidP="008B1510">
            <w:pPr>
              <w:spacing w:after="0" w:line="240" w:lineRule="auto"/>
              <w:ind w:firstLine="5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>Отделом муниципальной службы и кадровой работы управления делами администрации на постоянной основе в целях обеспечения соблюдения требований законодательства о противодействии коррупции проводятся следующие мероприятия с гражданами, претендующими на замещение должностей муниципальной службы:</w:t>
            </w:r>
          </w:p>
          <w:p w:rsidR="00005238" w:rsidRPr="008B1510" w:rsidRDefault="00005238" w:rsidP="008B1510">
            <w:pPr>
              <w:spacing w:after="0" w:line="240" w:lineRule="auto"/>
              <w:ind w:firstLine="5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ознакомление под роспись с муниципальными </w:t>
            </w:r>
            <w:r w:rsidR="001B05A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НПА</w:t>
            </w:r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в сфере </w:t>
            </w:r>
            <w:proofErr w:type="spellStart"/>
            <w:proofErr w:type="gramStart"/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противо</w:t>
            </w:r>
            <w:proofErr w:type="spellEnd"/>
            <w:r w:rsidR="001B05A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</w:t>
            </w:r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действия</w:t>
            </w:r>
            <w:proofErr w:type="gramEnd"/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коррупции;</w:t>
            </w:r>
          </w:p>
          <w:p w:rsidR="00005238" w:rsidRPr="008B1510" w:rsidRDefault="00005238" w:rsidP="008B1510">
            <w:pPr>
              <w:spacing w:after="0" w:line="240" w:lineRule="auto"/>
              <w:ind w:firstLine="509"/>
              <w:contextualSpacing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проведение индивидуальных бесед с разъяснением положений законодательства о муниципальной службе и противодействии коррупции, в том числе затрагиваются ключевые вопросы антикоррупционного направления (меры по предотвращению и урегулированию конфликта интересов, обязанность уведомлять представителя нанимателя (работодателя) об обращениях в целях склонения к совершению коррупционных правонарушений, получения подарков, выполнение иной оплачиваемой работы, участие в деятельности некоммерческих организаций), доводятся требования Кодекса этики и служебного поведения муниципальных служащих администрации;</w:t>
            </w:r>
          </w:p>
          <w:p w:rsidR="00060B0D" w:rsidRPr="008B1510" w:rsidRDefault="00005238" w:rsidP="008B1510">
            <w:pPr>
              <w:spacing w:after="0" w:line="240" w:lineRule="auto"/>
              <w:ind w:firstLine="5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вручается «Памятка об ограничениях, запретах и обязанностях антикоррупционной направленности для гражданина, </w:t>
            </w:r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поступающего на должность муниципальной службы в администрацию».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FA2171" w:rsidRPr="008B1510" w:rsidTr="00416C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мероприятий по профессиональному развитию в области противодействия коррупции для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том числе их обучение по дополнительным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профессиональным программам в области противодействия коррупции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238" w:rsidRPr="008B1510" w:rsidRDefault="00005238" w:rsidP="008B1510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отчетном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периоде повышение квалификации указанной категории </w:t>
            </w:r>
            <w:r w:rsidR="001B05A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муниципальных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служащих прошли 11 муниципальных служащих за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местного бюджета.</w:t>
            </w:r>
          </w:p>
          <w:p w:rsidR="00005238" w:rsidRPr="008B1510" w:rsidRDefault="00005238" w:rsidP="008B1510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05A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Повышение квалификации осуществлялось в ФГБОУ ВО «Кубанский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государственный аграрный университет имени И.Т. Трубилина», срок обучения 120 часов, форма обучения дистанционная, по теме «Контрактная система в сфере закупок».</w:t>
            </w:r>
          </w:p>
          <w:p w:rsidR="00005238" w:rsidRPr="008B1510" w:rsidRDefault="00005238" w:rsidP="008B1510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Профессиональная переподготовка 2 муниципальных служащих администрации </w:t>
            </w:r>
            <w:r w:rsidR="00F24D71">
              <w:rPr>
                <w:rFonts w:ascii="Times New Roman" w:hAnsi="Times New Roman" w:cs="Times New Roman"/>
                <w:sz w:val="28"/>
                <w:szCs w:val="28"/>
              </w:rPr>
              <w:t xml:space="preserve">по программе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«Профессиональное управление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государственными и муниципальными закупками» осуществлялась в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объеме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560 часов в АНКО ДПО «Институт подготовки контрактных управляющих».</w:t>
            </w:r>
          </w:p>
          <w:p w:rsidR="00005238" w:rsidRPr="008B1510" w:rsidRDefault="00005238" w:rsidP="008B1510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Сумма средств, направленных на оплату мероприятий по повышению квалификации и переподготовке муниципальных служащих за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счет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средств местного бюджета составила 174300 (сто семьдесят четыре тысячи триста) рублей.</w:t>
            </w:r>
          </w:p>
          <w:p w:rsidR="00060B0D" w:rsidRPr="008B1510" w:rsidRDefault="00005238" w:rsidP="00F24D71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eastAsiaTheme="minorHAnsi" w:hAnsi="Times New Roman" w:cs="Times New Roman"/>
                <w:spacing w:val="-10"/>
                <w:sz w:val="28"/>
                <w:szCs w:val="28"/>
                <w:lang w:eastAsia="en-US"/>
              </w:rPr>
              <w:t xml:space="preserve">Управлением закупок администрации совместно с </w:t>
            </w:r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ООО «РТС-тендер»</w:t>
            </w:r>
            <w:r w:rsidRPr="008B151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               в течени</w:t>
            </w:r>
            <w:r w:rsidR="00F24D71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>е</w:t>
            </w:r>
            <w:r w:rsidRPr="008B1510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 2025 года были проведены обучающие семинары в сфере муниципальных закупок по темам: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«Закупки по Закону № 44-ФЗ: последние изменения законодательства и актуальная практика проведения», «МИК-ЗМО по Федеральному закону № 44-ФЗ «О кон-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трактной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системе в сфере закупок товаров, работ, услуг для обеспечения государственных и муниципальных нужд», «Закупки по закону № 44-ФЗ: последние изменения законодательства и актуальная практика проведения».</w:t>
            </w:r>
          </w:p>
        </w:tc>
      </w:tr>
      <w:tr w:rsidR="00FA2171" w:rsidRPr="008B1510" w:rsidTr="00416C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Информирование муниципальных служащих администрации муниципального образования          город-курорт Анапа о требованиях законодательства Российской Федерации о противодействии коррупции и его изменениях, формирование антикоррупционного поведения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FC4" w:rsidRPr="008B1510" w:rsidRDefault="008C0FC4" w:rsidP="008B1510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правового антикоррупционного просвещения </w:t>
            </w:r>
            <w:proofErr w:type="spellStart"/>
            <w:proofErr w:type="gram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муници</w:t>
            </w:r>
            <w:r w:rsidR="001B05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пальных</w:t>
            </w:r>
            <w:proofErr w:type="spellEnd"/>
            <w:proofErr w:type="gram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служащих </w:t>
            </w:r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на постоянной основе в целях обеспечения соблюдения требований законодательства о противодействии коррупции проводятся:</w:t>
            </w:r>
          </w:p>
          <w:p w:rsidR="008C0FC4" w:rsidRPr="008B1510" w:rsidRDefault="008C0FC4" w:rsidP="008B1510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беседы о необходимости соблюдения ограничений и запретов на муниципальной службе и исполнения установленных законодательством обязанностей муниципальных служащих;</w:t>
            </w:r>
          </w:p>
          <w:p w:rsidR="008C0FC4" w:rsidRPr="008B1510" w:rsidRDefault="008C0FC4" w:rsidP="008B1510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индивидуальные консультации по вопросам заполнения сведений            о доходах, об имуществе и обязательствах имущественного характера муниципальными служащими;</w:t>
            </w:r>
          </w:p>
          <w:p w:rsidR="008C0FC4" w:rsidRPr="008B1510" w:rsidRDefault="008C0FC4" w:rsidP="008B1510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консультации по возникающим вопросам в сфере применения законодательства в сфере противодействия коррупции;</w:t>
            </w:r>
          </w:p>
          <w:p w:rsidR="008C0FC4" w:rsidRPr="008B1510" w:rsidRDefault="008C0FC4" w:rsidP="008B1510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индивидуальные беседы с разъяснением положений законодательства              о муниципальной службе и противодействии коррупции, в том числе по </w:t>
            </w:r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lastRenderedPageBreak/>
              <w:t xml:space="preserve">вопросам уведомления представителя нанимателя (работодателя) о </w:t>
            </w:r>
            <w:proofErr w:type="spellStart"/>
            <w:proofErr w:type="gramStart"/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выпол</w:t>
            </w:r>
            <w:proofErr w:type="spellEnd"/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-нении</w:t>
            </w:r>
            <w:proofErr w:type="gramEnd"/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иной оплачиваемой работы, участие в деятельности некоммерческих организаций;</w:t>
            </w:r>
          </w:p>
          <w:p w:rsidR="008C0FC4" w:rsidRPr="008B1510" w:rsidRDefault="008C0FC4" w:rsidP="008B1510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индивидуальные беседы с муниципальными служащими и беседы                    в отраслевых (функциональных) </w:t>
            </w:r>
            <w:r w:rsidR="00F24D71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и территориальных </w:t>
            </w:r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органах администрации о соблюдении требований к служебному поведению муниципальных служащих, установленных законодательством о муниципальной службе и Кодекса этики и служебного поведения муниципальных служащих администрации.</w:t>
            </w:r>
          </w:p>
          <w:p w:rsidR="001B4ECF" w:rsidRPr="008B1510" w:rsidRDefault="001B4ECF" w:rsidP="008B1510">
            <w:pPr>
              <w:spacing w:after="0" w:line="240" w:lineRule="auto"/>
              <w:ind w:firstLine="5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В декабре 2025 года отделом муниципальной службы и кадровой работы управления делами администрации были проведены обучающие семинары для муниципальных служащих:</w:t>
            </w:r>
          </w:p>
          <w:p w:rsidR="001B4ECF" w:rsidRPr="008B1510" w:rsidRDefault="001B4ECF" w:rsidP="008B1510">
            <w:pPr>
              <w:spacing w:after="0" w:line="240" w:lineRule="auto"/>
              <w:ind w:firstLine="5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ответственных за организацию работы по реализации мероприятий, направленных на профилактику коррупционных и иных правонарушений </w:t>
            </w:r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 отраслевых (функциональных) и территориальных органах администрации;</w:t>
            </w:r>
          </w:p>
          <w:p w:rsidR="001B4ECF" w:rsidRPr="008B1510" w:rsidRDefault="001B4ECF" w:rsidP="008B1510">
            <w:pPr>
              <w:spacing w:after="0" w:line="240" w:lineRule="auto"/>
              <w:ind w:firstLine="5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поступивших на муниципальную службу в администрацию в 2025 году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по теме «Основы антикоррупционного поведения, запреты и ограничения для муниципальных служащих».</w:t>
            </w:r>
          </w:p>
          <w:p w:rsidR="00FA2171" w:rsidRPr="008B1510" w:rsidRDefault="008C0FC4" w:rsidP="008B1510">
            <w:pPr>
              <w:spacing w:after="0" w:line="240" w:lineRule="auto"/>
              <w:ind w:firstLine="509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При увольнении с муниципальной службы до сведения </w:t>
            </w:r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увольняю</w:t>
            </w:r>
            <w:r w:rsidR="001B05A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-</w:t>
            </w:r>
            <w:proofErr w:type="spellStart"/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щихся</w:t>
            </w:r>
            <w:proofErr w:type="spellEnd"/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муниципальных служащих доводятся положения статьи 12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Феде</w:t>
            </w:r>
            <w:r w:rsidR="001B05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рального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закона </w:t>
            </w:r>
            <w:r w:rsidR="00A644B1"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25 декабря 2008 г. № 273-ФЗ «О противодействии коррупции», касающиеся ограничений на последующее трудоустройство, сообщения новому работодателю сведений о последнем месте своей службы и вручается «Памятка для увольняющихся с муниципальной службы».</w:t>
            </w:r>
          </w:p>
        </w:tc>
      </w:tr>
      <w:tr w:rsidR="00FA2171" w:rsidRPr="008B1510" w:rsidTr="00416C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Анализ сведений о доходах, об имуществе и обязательствах имущественного характера, представленных гражданами,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претендующими на замещение должностей муниципальной службы, муниципальными служащими, руководителями муниципальных учреждений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Pr="008B1510" w:rsidRDefault="001B4ECF" w:rsidP="008B1510">
            <w:pPr>
              <w:tabs>
                <w:tab w:val="left" w:pos="2260"/>
              </w:tabs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Проведен</w:t>
            </w:r>
            <w:proofErr w:type="spellEnd"/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анализ сведений о доходах, об имуществе и </w:t>
            </w:r>
            <w:proofErr w:type="gramStart"/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обязательствах имущественного характера</w:t>
            </w:r>
            <w:proofErr w:type="gramEnd"/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представленных гражданами, претендую</w:t>
            </w:r>
            <w:r w:rsidR="001B0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proofErr w:type="spellStart"/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щими</w:t>
            </w:r>
            <w:proofErr w:type="spellEnd"/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замещение должностей муниципальной службы, </w:t>
            </w:r>
            <w:proofErr w:type="spellStart"/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</w:t>
            </w:r>
            <w:r w:rsidR="001B0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пальными</w:t>
            </w:r>
            <w:proofErr w:type="spellEnd"/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служащими и руководителями муниципальных</w:t>
            </w:r>
            <w:r w:rsidR="001B0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учреждений </w:t>
            </w:r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муниципального </w:t>
            </w:r>
            <w:r w:rsidRPr="008B151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образования</w:t>
            </w:r>
            <w:r w:rsidR="001B05A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 xml:space="preserve"> </w:t>
            </w:r>
            <w:r w:rsidRPr="008B151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город-курорт Анапа (далее – руководитель муниципального учреждения).</w:t>
            </w:r>
          </w:p>
          <w:p w:rsidR="001B4ECF" w:rsidRPr="008B1510" w:rsidRDefault="001B4ECF" w:rsidP="008B1510">
            <w:pPr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8B151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>отчетный</w:t>
            </w:r>
            <w:proofErr w:type="spellEnd"/>
            <w:r w:rsidRPr="008B151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 период проанализированы </w:t>
            </w:r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доходах, об имуществе и обязательствах имущественного характера</w:t>
            </w:r>
            <w:r w:rsidRPr="008B1510">
              <w:rPr>
                <w:rFonts w:ascii="Times New Roman" w:eastAsia="Times New Roman" w:hAnsi="Times New Roman" w:cs="Times New Roman"/>
                <w:spacing w:val="-10"/>
                <w:sz w:val="28"/>
                <w:szCs w:val="28"/>
                <w:lang w:eastAsia="ru-RU"/>
              </w:rPr>
              <w:t xml:space="preserve">, представленные: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406 </w:t>
            </w:r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муниципальными служащими,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117 гражданами, претендующими на замещение должностей муниципальной службы, 121 руководителем муниципального учреждения, 11 гражданами, претендующими на замещение должности руководителя муниципального учреждения.</w:t>
            </w:r>
          </w:p>
          <w:p w:rsidR="001B4ECF" w:rsidRPr="008B1510" w:rsidRDefault="001B4ECF" w:rsidP="008B1510">
            <w:pPr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pacing w:val="-12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Также проанализированы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уточненные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доходах, об имуществе и обязательствах имущественного характера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, представленные 8 муниципальными служащими</w:t>
            </w:r>
            <w:r w:rsidRPr="008B1510">
              <w:rPr>
                <w:rFonts w:ascii="Times New Roman" w:hAnsi="Times New Roman" w:cs="Times New Roman"/>
                <w:spacing w:val="-12"/>
                <w:sz w:val="28"/>
                <w:szCs w:val="28"/>
              </w:rPr>
              <w:t>.</w:t>
            </w:r>
          </w:p>
          <w:p w:rsidR="00056DC6" w:rsidRPr="008B1510" w:rsidRDefault="00FA2171" w:rsidP="008B1510">
            <w:pPr>
              <w:spacing w:after="0" w:line="240" w:lineRule="auto"/>
              <w:ind w:firstLine="46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Сотрудниками отдела муниципальной службы и кадровой работы управления делами администрации проводились персональные консультации при заполнении сведений о доходах, об имуществе и обязательствах имущественного характера. </w:t>
            </w:r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</w:t>
            </w:r>
            <w:proofErr w:type="spellStart"/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приеме</w:t>
            </w:r>
            <w:proofErr w:type="spellEnd"/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сведений,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о доходах, об имуществе и обязательствах имущественного характера</w:t>
            </w:r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проводилась первичная оценка предоставленной информации, направленная на выявление очевидного отсутствия необходимой информации, возможных неточностей, технических ошибок.</w:t>
            </w:r>
          </w:p>
        </w:tc>
      </w:tr>
      <w:tr w:rsidR="00FA2171" w:rsidRPr="008B1510" w:rsidTr="00416C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Осуществление проверок достоверности и полноты сведений о доходах, об имуществе и обязательствах имущественного характера, соблюдения запретов и ограничений, исполнения обязанностей, установленных в целях противодействия коррупции, в отношении лиц, замещающих должности муниципальной службы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ECF" w:rsidRPr="008B1510" w:rsidRDefault="001B4ECF" w:rsidP="008B1510">
            <w:pPr>
              <w:spacing w:after="0" w:line="240" w:lineRule="auto"/>
              <w:ind w:firstLine="4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Отделом муниципальной службы и кадровой работы управления делами администрации в соответствии со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статьей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27.1 Федерального закона от 2 марта 2007 г. № 25-ФЗ «О муниципальной службе в Российской Федерации» в отношении 1 муниципального служащего подготовлен доклад о совершении коррупционного правонарушения, в котором изложены фактические обстоятельства его совершения, по результатам рассмотрения доклада представителем нанимателя (работодателем) принято решение о привлечении муниципального служащего к дисциплинарной ответственности в виде замечания.</w:t>
            </w:r>
          </w:p>
          <w:p w:rsidR="00FA2171" w:rsidRPr="008B1510" w:rsidRDefault="00A644B1" w:rsidP="008B1510">
            <w:pPr>
              <w:tabs>
                <w:tab w:val="left" w:pos="2260"/>
              </w:tabs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</w:t>
            </w:r>
            <w:r w:rsidR="00FA2171"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202</w:t>
            </w:r>
            <w:r w:rsidR="001B4ECF" w:rsidRPr="008B151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A2171"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FA2171"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A2171"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Законом Краснодарского края </w:t>
            </w:r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</w:t>
            </w:r>
            <w:r w:rsidR="00FA2171"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от 30 декабря 2013 г. № 2875-КЗ «О порядке проверки достоверности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="00FA2171"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и полноты сведений, представляемых муниципальными служащими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="00FA2171"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и гражданами, претендующими на замещение должностей муниципальной службы,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обязанностей»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="00FA2171"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и на основании представления </w:t>
            </w:r>
            <w:proofErr w:type="spellStart"/>
            <w:r w:rsidR="00FA2171" w:rsidRPr="008B1510">
              <w:rPr>
                <w:rFonts w:ascii="Times New Roman" w:hAnsi="Times New Roman" w:cs="Times New Roman"/>
                <w:sz w:val="28"/>
                <w:szCs w:val="28"/>
              </w:rPr>
              <w:t>Анапской</w:t>
            </w:r>
            <w:proofErr w:type="spellEnd"/>
            <w:r w:rsidR="00FA2171"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межрайонной прокуратуры проведены проверки достоверности и полноты сведений о доходах, об имуществе и обязательствах имущественного характера </w:t>
            </w:r>
            <w:r w:rsidR="00FA2171"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отношении</w:t>
            </w:r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</w:t>
            </w:r>
            <w:r w:rsidR="00FA2171"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1B4ECF"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A2171"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 служащих.</w:t>
            </w:r>
          </w:p>
          <w:p w:rsidR="00FA2171" w:rsidRPr="008B1510" w:rsidRDefault="00FA2171" w:rsidP="008B1510">
            <w:pPr>
              <w:tabs>
                <w:tab w:val="left" w:pos="2260"/>
              </w:tabs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отношении </w:t>
            </w:r>
            <w:r w:rsidR="001B4ECF"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муниципальных служащих установлены факты предоставления недостоверных и (или)неполных сведений о доходах, об имуществе и обязательствах имущественного характера. </w:t>
            </w:r>
          </w:p>
          <w:p w:rsidR="00FA2171" w:rsidRPr="008B1510" w:rsidRDefault="00FA2171" w:rsidP="008B1510">
            <w:pPr>
              <w:tabs>
                <w:tab w:val="left" w:pos="2260"/>
              </w:tabs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со статьями 27 и 27.1 Федерального закона </w:t>
            </w:r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от 2 марта 2007 г. № 25-ФЗ «О муниципальной службе в Российской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Федерации», </w:t>
            </w:r>
            <w:r w:rsidRPr="008B1510">
              <w:rPr>
                <w:rFonts w:ascii="Times New Roman" w:hAnsi="Times New Roman" w:cs="Times New Roman"/>
                <w:color w:val="000000"/>
                <w:spacing w:val="-6"/>
                <w:sz w:val="28"/>
                <w:szCs w:val="28"/>
              </w:rPr>
              <w:t xml:space="preserve">Положением </w:t>
            </w:r>
            <w:r w:rsidRPr="008B15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о применении дисциплинарных взысканий к муниципальным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служащим администрации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 целях </w:t>
            </w:r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противодействия коррупции, </w:t>
            </w:r>
            <w:proofErr w:type="spellStart"/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утвержденным</w:t>
            </w:r>
            <w:proofErr w:type="spellEnd"/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постановлением администрации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510">
              <w:rPr>
                <w:rFonts w:ascii="Times New Roman" w:hAnsi="Times New Roman" w:cs="Times New Roman"/>
                <w:bCs/>
                <w:sz w:val="28"/>
                <w:szCs w:val="28"/>
              </w:rPr>
              <w:t>от 24 марта 2023 г. № 604</w:t>
            </w:r>
            <w:r w:rsidR="00F24D71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8B15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привлечены к дисциплинарной ответственности 4 муниципальных служащих в виде замечания.</w:t>
            </w:r>
          </w:p>
          <w:p w:rsidR="00FA2171" w:rsidRPr="008B1510" w:rsidRDefault="00FA2171" w:rsidP="008B1510">
            <w:pPr>
              <w:tabs>
                <w:tab w:val="left" w:pos="2260"/>
              </w:tabs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В </w:t>
            </w:r>
            <w:proofErr w:type="spellStart"/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отчетном</w:t>
            </w:r>
            <w:proofErr w:type="spellEnd"/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периоде не было муниципальных служащих, уволенных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в связи с утратой доверия.</w:t>
            </w:r>
          </w:p>
        </w:tc>
      </w:tr>
      <w:tr w:rsidR="00FA2171" w:rsidRPr="008B1510" w:rsidTr="00416C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рассмотрению уведомлений муниципальных служащих о факте обращения в целях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склонения к совершению коррупционных правонарушений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соответствии с Порядком уведомления представителя нанимателя (работодателя) о фактах обращения в целях склонения муниципальных служащих администрации к совершению коррупционных </w:t>
            </w:r>
            <w:proofErr w:type="spellStart"/>
            <w:proofErr w:type="gram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правона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-рушений</w:t>
            </w:r>
            <w:proofErr w:type="gram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утвержденным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 от 14 марта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2023 г. № 486</w:t>
            </w:r>
            <w:r w:rsidR="00F24D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 журнал учета и регистрации уведомлений о фактах обращения в целях склонения муниципального служащего к совершению коррупционных правонарушений.</w:t>
            </w:r>
          </w:p>
          <w:p w:rsidR="00FA2171" w:rsidRPr="008B1510" w:rsidRDefault="00FA2171" w:rsidP="008B1510">
            <w:pPr>
              <w:pStyle w:val="ConsPlusNormal"/>
              <w:ind w:firstLine="463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 w:rsidRPr="008B15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отчетном</w:t>
            </w:r>
            <w:proofErr w:type="spellEnd"/>
            <w:r w:rsidRPr="008B15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периоде уведомления от муниципальных служащих о факте обращения к ним в целях склонения к совершению коррупционных правонарушений не поступали.</w:t>
            </w:r>
          </w:p>
        </w:tc>
      </w:tr>
      <w:tr w:rsidR="00FA2171" w:rsidRPr="008B1510" w:rsidTr="00416C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Осуществление контроля исполнения муниципальными служащими обязанности по предварительному уведомлению представителя нанимателя (работодателя) о выполнении иной оплачиваемой работы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служащий в соответствии со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статьей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11 </w:t>
            </w:r>
            <w:proofErr w:type="gram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Феде</w:t>
            </w:r>
            <w:r w:rsidR="001B05A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рального</w:t>
            </w:r>
            <w:proofErr w:type="spellEnd"/>
            <w:proofErr w:type="gram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закона от 2</w:t>
            </w:r>
            <w:r w:rsidR="007522E5"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марта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2007</w:t>
            </w:r>
            <w:r w:rsidR="007522E5"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№ 25-ФЗ «О муниципальной службе в Российской Федерации» вправе с предварительного письменного уведомления представителя нанимателя (работодателя) выполнять иную оплачиваемую работу, если это не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повлеч</w:t>
            </w:r>
            <w:r w:rsidR="00F24D7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за собой конфликт интересов. </w:t>
            </w:r>
          </w:p>
          <w:p w:rsidR="00FA2171" w:rsidRPr="008B1510" w:rsidRDefault="00FA2171" w:rsidP="008B151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color w:val="000000"/>
                <w:spacing w:val="-8"/>
                <w:sz w:val="28"/>
                <w:szCs w:val="28"/>
              </w:rPr>
              <w:t xml:space="preserve">Порядок </w:t>
            </w:r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уведомления муниципальными служащими администрации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город-курорт Анапа представителя нанимателя (работодателя) о намерении выполнять иную оплачиваемую работу (о выпол</w:t>
            </w:r>
            <w:r w:rsidR="00F24D71">
              <w:rPr>
                <w:rFonts w:ascii="Times New Roman" w:hAnsi="Times New Roman" w:cs="Times New Roman"/>
                <w:sz w:val="28"/>
                <w:szCs w:val="28"/>
              </w:rPr>
              <w:t>нении иной оплачиваемой работы)</w:t>
            </w:r>
            <w:r w:rsidRPr="008B15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15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 от 3 декабря 2021 г. № 3231.</w:t>
            </w:r>
          </w:p>
          <w:p w:rsidR="00FA2171" w:rsidRPr="008B1510" w:rsidRDefault="00FA2171" w:rsidP="008B151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приеме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на муниципальную службу до сведения претендующих доводятся положения антикоррупционного законодательства в части обязательного предварительного уведомления представителя нанимателя (работодателя) о выполнении иной оплачиваемой работы.</w:t>
            </w:r>
          </w:p>
          <w:p w:rsidR="001B4ECF" w:rsidRPr="008B1510" w:rsidRDefault="001B4ECF" w:rsidP="008B151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2025 году поступило 11</w:t>
            </w:r>
            <w:r w:rsidR="001B0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Pr="008B1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уведомлений о намерении выполнять иную оплачиваемую работу. По результатам рассмотрения 115 уведомлений установлено, что выполнение муниципальным служащим иной оплачиваемой работы не </w:t>
            </w:r>
            <w:proofErr w:type="spellStart"/>
            <w:r w:rsidRPr="008B1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приведет</w:t>
            </w:r>
            <w:proofErr w:type="spellEnd"/>
            <w:r w:rsidRPr="008B1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 возникновению конфликта интересов и отсутствует необходимость </w:t>
            </w:r>
            <w:r w:rsidR="001B05A0" w:rsidRPr="008B1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рассмотрения уведомлений</w:t>
            </w:r>
            <w:r w:rsidRPr="008B1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комиссии по соблюдению требований к служебному поведению муниципальных служащих администрации и урегулированию конфликта интересов (далее – Комиссия по служебному поведению). </w:t>
            </w:r>
            <w:r w:rsidR="001B0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Одно</w:t>
            </w:r>
            <w:r w:rsidRPr="008B1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уведомлени</w:t>
            </w:r>
            <w:r w:rsidR="001B05A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</w:t>
            </w:r>
            <w:r w:rsidRPr="008B1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 намерении выполнять иную оплачиваемую работу </w:t>
            </w:r>
            <w:r w:rsidRPr="008B1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рассмотрено на заседании Комиссии </w:t>
            </w:r>
            <w:r w:rsidR="00A07032" w:rsidRPr="008B1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служебному поведению,</w:t>
            </w:r>
            <w:r w:rsidRPr="008B151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 результатам которого принято решение, что выполнение муниципальным служащим иной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оплачиваемой работы не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приведет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к возникновению конфликта интересов.</w:t>
            </w:r>
          </w:p>
          <w:p w:rsidR="00FA2171" w:rsidRPr="008B1510" w:rsidRDefault="00FA2171" w:rsidP="008B151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При указании в </w:t>
            </w:r>
            <w:r w:rsidR="00DA61D4" w:rsidRPr="008B1510">
              <w:rPr>
                <w:rFonts w:ascii="Times New Roman" w:hAnsi="Times New Roman" w:cs="Times New Roman"/>
                <w:sz w:val="28"/>
                <w:szCs w:val="28"/>
              </w:rPr>
              <w:t>сведениях о доходах, об имуществе и обязательствах имущественного характера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муниципальных служащих дохода от иной оплачиваемой работы ответственными за работу по профилактике коррупционных и иных правонарушений </w:t>
            </w:r>
            <w:r w:rsidR="00F24D71">
              <w:rPr>
                <w:rFonts w:ascii="Times New Roman" w:hAnsi="Times New Roman" w:cs="Times New Roman"/>
                <w:sz w:val="28"/>
                <w:szCs w:val="28"/>
              </w:rPr>
              <w:t xml:space="preserve">в администрации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проверяется наличие уведомления о намерении выполнять иную оплачиваемую работу </w:t>
            </w:r>
            <w:r w:rsidRPr="008B15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(о выполнении иной оплачиваемой работы)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A2171" w:rsidRPr="008B1510" w:rsidTr="00416C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2.9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Мониторинг исполнения установленного порядка сообщения муниципальными служащими о получении подарка в связи с их должностным положением или исполнением ими должностных обязанностей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Положение о сообщении муниципальными служащими </w:t>
            </w:r>
            <w:proofErr w:type="spellStart"/>
            <w:proofErr w:type="gram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адми-нистрации</w:t>
            </w:r>
            <w:proofErr w:type="spellEnd"/>
            <w:proofErr w:type="gram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(выкупа), утверждено постановлением администрации от 20 марта 2023 г. № 537.</w:t>
            </w:r>
          </w:p>
          <w:p w:rsidR="00FA2171" w:rsidRPr="008B1510" w:rsidRDefault="00FA2171" w:rsidP="00F24D71">
            <w:pPr>
              <w:autoSpaceDE w:val="0"/>
              <w:autoSpaceDN w:val="0"/>
              <w:adjustRightInd w:val="0"/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отч</w:t>
            </w:r>
            <w:r w:rsidR="00F24D71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тный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период информации о получении муниципальными служащими администрации подарков в связи с их должностным положением или в связи с исполнением ими служебных обязанностей не поступало.</w:t>
            </w:r>
          </w:p>
        </w:tc>
      </w:tr>
      <w:tr w:rsidR="00FA2171" w:rsidRPr="008B1510" w:rsidTr="00416C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2.10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исполнения муниципальными служащими обязанности передавать принадлежащие им ценные бумаги (доли участия, паи в уставных (складочных) капиталах организаций) в доверительное управление в целях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предотвращения или урегулирования конфликта интересов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итогам проведения мониторинга исполнения муниципальными служащими обязанности передавать принадлежащие им ценные бумаги (доли участия, паи в уставных (складочных) капиталах организаций) в доверительное управление в целях предотвращения или урегулирования конфликта интересов, нарушений не выявлено.</w:t>
            </w:r>
          </w:p>
        </w:tc>
      </w:tr>
      <w:tr w:rsidR="00FA2171" w:rsidRPr="008B1510" w:rsidTr="00416C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2.11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Мониторинг соблюдения порядка участия лиц, замещающих должности муниципальной службы, в управлении коммерческими и некоммерческими организациями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7" w:rsidRPr="008B1510" w:rsidRDefault="00FA2171" w:rsidP="00DF09C6">
            <w:pPr>
              <w:autoSpaceDE w:val="0"/>
              <w:autoSpaceDN w:val="0"/>
              <w:adjustRightInd w:val="0"/>
              <w:spacing w:after="0" w:line="240" w:lineRule="auto"/>
              <w:ind w:firstLine="508"/>
              <w:jc w:val="both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За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период в соответствии с Порядком получения муниципальным служащим разрешения представителя нанимателя (работодателя) на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утвержденным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Законом Краснодарского края                    </w:t>
            </w:r>
            <w:r w:rsidR="00DF09C6">
              <w:rPr>
                <w:rFonts w:ascii="Times New Roman" w:hAnsi="Times New Roman" w:cs="Times New Roman"/>
                <w:sz w:val="28"/>
                <w:szCs w:val="28"/>
              </w:rPr>
              <w:t xml:space="preserve">    от 30 апреля 2020 № 4281-КЗ</w:t>
            </w:r>
            <w:r w:rsidR="00F24D7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F0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77A57"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F24D71">
              <w:rPr>
                <w:rFonts w:ascii="Times New Roman" w:hAnsi="Times New Roman" w:cs="Times New Roman"/>
                <w:sz w:val="28"/>
                <w:szCs w:val="28"/>
              </w:rPr>
              <w:t xml:space="preserve">одного </w:t>
            </w:r>
            <w:r w:rsidR="00477A57"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служащего поступило заявление о получении разрешения представителя нанимателя (работодателя) на участие на безвозмездной основе в управлении некоммерческой </w:t>
            </w:r>
            <w:r w:rsidR="00477A57"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организацией п</w:t>
            </w:r>
            <w:r w:rsidR="00477A57"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о итогам рассмотрения заявления представителем нанимателя (работодателя) было дано разрешение на участие на </w:t>
            </w:r>
            <w:r w:rsidR="00477A57"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безвозмездной основе в управлении некоммерческой организацией.</w:t>
            </w:r>
          </w:p>
          <w:p w:rsidR="00FA2171" w:rsidRPr="008B1510" w:rsidRDefault="00FA2171" w:rsidP="00DF09C6">
            <w:pPr>
              <w:spacing w:after="0" w:line="240" w:lineRule="auto"/>
              <w:ind w:firstLine="5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При назначении на должности муниципальной службы осуществляется проверка участия граждан в управлении коммерческими и некоммерческими организациями, в едином государственном реестре юридических лиц (ЕГРЮЛ), а также на общедоступных информационных сайтах информационно-телеко</w:t>
            </w:r>
            <w:r w:rsidR="00DF09C6">
              <w:rPr>
                <w:rFonts w:ascii="Times New Roman" w:hAnsi="Times New Roman" w:cs="Times New Roman"/>
                <w:sz w:val="28"/>
                <w:szCs w:val="28"/>
              </w:rPr>
              <w:t>ммуникационной сети «Интернет».</w:t>
            </w:r>
          </w:p>
        </w:tc>
      </w:tr>
      <w:tr w:rsidR="00FA2171" w:rsidRPr="008B1510" w:rsidTr="00416C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2.12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комплекса мероприятий по обеспечению открытости и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прозрачности процедур (правил) определения стоимости находящихся в муниципальной собственности объектов недвижимого имущества и акций (долей участия в уставных (складочных) капиталах и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паев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в паевых фондах организаций) при принятии решений о распоряжении указанным имуществом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путем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отчуждения, передачи в аренду, внесения в уставный капитал или паевой фонд организации имущественного взноса, а также при приобретении объектов недвижимого имущества и акций (долей участия в уставных (складочных) капиталах и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паев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в паевых фондах организаций) в муниципальную собственность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pStyle w:val="ConsPlusNormal"/>
              <w:ind w:firstLine="505"/>
              <w:jc w:val="both"/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Определение стоимости, находящейся в муниципальной собственности объектов недвижимого имущества и акций (долей участия </w:t>
            </w:r>
            <w:r w:rsidRPr="008B151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уставных (складочных) капиталах и </w:t>
            </w:r>
            <w:proofErr w:type="spellStart"/>
            <w:r w:rsidRPr="008B151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паев</w:t>
            </w:r>
            <w:proofErr w:type="spellEnd"/>
            <w:r w:rsidRPr="008B151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в паевых фондах организаций) при принятии решений о распоряжении указанным имуществом </w:t>
            </w:r>
            <w:proofErr w:type="spellStart"/>
            <w:r w:rsidRPr="008B151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путем</w:t>
            </w:r>
            <w:proofErr w:type="spellEnd"/>
            <w:r w:rsidRPr="008B151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отчуждения, передачи в аренду, внесения в уставный капитал или паевой фонд организации имущественного взноса, осуществляется в </w:t>
            </w:r>
            <w:proofErr w:type="spellStart"/>
            <w:proofErr w:type="gramStart"/>
            <w:r w:rsidRPr="008B151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соответст</w:t>
            </w:r>
            <w:r w:rsidR="00A644B1" w:rsidRPr="008B151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-</w:t>
            </w:r>
            <w:r w:rsidRPr="008B151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вии</w:t>
            </w:r>
            <w:proofErr w:type="spellEnd"/>
            <w:proofErr w:type="gramEnd"/>
            <w:r w:rsidRPr="008B151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с Федеральным законом от 29 июля 1998 г. № 135-ФЗ «Об оценочной деятельности в Российской Федерации».</w:t>
            </w:r>
          </w:p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Приобретение объектов недвижимого имущества и акций (долей участия в уставных (складочных) капиталах и </w:t>
            </w:r>
            <w:proofErr w:type="spellStart"/>
            <w:r w:rsidRPr="008B151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>паев</w:t>
            </w:r>
            <w:proofErr w:type="spellEnd"/>
            <w:r w:rsidRPr="008B151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в паевых фондах организаций) в муниципальную собственность </w:t>
            </w:r>
            <w:r w:rsidRPr="008B1510">
              <w:rPr>
                <w:rStyle w:val="markedcontent"/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осуществляется в </w:t>
            </w:r>
            <w:proofErr w:type="spellStart"/>
            <w:r w:rsidRPr="008B1510">
              <w:rPr>
                <w:rStyle w:val="markedcontent"/>
                <w:rFonts w:ascii="Times New Roman" w:hAnsi="Times New Roman" w:cs="Times New Roman"/>
                <w:spacing w:val="-12"/>
                <w:sz w:val="28"/>
                <w:szCs w:val="28"/>
              </w:rPr>
              <w:t>соот</w:t>
            </w:r>
            <w:r w:rsidR="00A644B1" w:rsidRPr="008B1510">
              <w:rPr>
                <w:rStyle w:val="markedcontent"/>
                <w:rFonts w:ascii="Times New Roman" w:hAnsi="Times New Roman" w:cs="Times New Roman"/>
                <w:spacing w:val="-12"/>
                <w:sz w:val="28"/>
                <w:szCs w:val="28"/>
              </w:rPr>
              <w:t>-</w:t>
            </w:r>
            <w:r w:rsidRPr="008B1510">
              <w:rPr>
                <w:rStyle w:val="markedcontent"/>
                <w:rFonts w:ascii="Times New Roman" w:hAnsi="Times New Roman" w:cs="Times New Roman"/>
                <w:spacing w:val="-12"/>
                <w:sz w:val="28"/>
                <w:szCs w:val="28"/>
              </w:rPr>
              <w:t>ветствии</w:t>
            </w:r>
            <w:proofErr w:type="spellEnd"/>
            <w:r w:rsidRPr="008B1510">
              <w:rPr>
                <w:rStyle w:val="markedcontent"/>
                <w:rFonts w:ascii="Times New Roman" w:hAnsi="Times New Roman" w:cs="Times New Roman"/>
                <w:spacing w:val="-12"/>
                <w:sz w:val="28"/>
                <w:szCs w:val="28"/>
              </w:rPr>
              <w:t xml:space="preserve"> с Федеральным законом от 5 апреля</w:t>
            </w:r>
            <w:r w:rsidRPr="008B151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t xml:space="preserve"> 2013 г. № 44-ФЗ</w:t>
            </w:r>
            <w:r w:rsidRPr="008B1510">
              <w:rPr>
                <w:rStyle w:val="markedcontent"/>
                <w:rFonts w:ascii="Times New Roman" w:hAnsi="Times New Roman" w:cs="Times New Roman"/>
                <w:sz w:val="28"/>
                <w:szCs w:val="28"/>
              </w:rPr>
              <w:br/>
              <w:t>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  <w:tr w:rsidR="00FA2171" w:rsidRPr="008B1510" w:rsidTr="00416C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2.13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Мониторинг соблюдения законодательства Российской Федерации о противодействии коррупции в муниципальных унитарных предприятиях и муниципальных учреждениях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D1" w:rsidRPr="008B1510" w:rsidRDefault="008F34D1" w:rsidP="008B1510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со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статьей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13.3 Федерального закона от 25 декабря 2008 г. № 273-ФЗ «О противодействии коррупции» муниципальными учреждениями определены ответственные за работу в сфере противодействия коррупции, разработаны локальные акты по вопросам профилактики коррупционных и иных правонарушений, созданы комиссии по соблюдению требований к служебному поведению и урегулированию конфликта интересов. В информационно-телеком</w:t>
            </w:r>
            <w:r w:rsidR="00DF09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муникационной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 на официальных сайтах в разделе «Противодействие коррупции» размещены:</w:t>
            </w:r>
          </w:p>
          <w:p w:rsidR="008F34D1" w:rsidRPr="008B1510" w:rsidRDefault="008F34D1" w:rsidP="008B1510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информация </w:t>
            </w:r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 действующем законодательстве в сфере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противодействия коррупции;</w:t>
            </w:r>
          </w:p>
          <w:p w:rsidR="008F34D1" w:rsidRPr="008B1510" w:rsidRDefault="008F34D1" w:rsidP="008B1510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ссылки на официальные сайты Генеральной прокуратуры Российской Федерации, муниципального образования город-курорт Анапа;</w:t>
            </w:r>
          </w:p>
          <w:p w:rsidR="008F34D1" w:rsidRPr="008B1510" w:rsidRDefault="008F34D1" w:rsidP="008B1510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информация о возможности сообщения о фактах коррупции со стороны сотрудников муниципальных учреждений;</w:t>
            </w:r>
          </w:p>
          <w:p w:rsidR="00FA2171" w:rsidRPr="008B1510" w:rsidRDefault="008F34D1" w:rsidP="008B1510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отчеты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о деятельности муниципальных учреждений в сфере </w:t>
            </w:r>
            <w:proofErr w:type="spellStart"/>
            <w:proofErr w:type="gram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проти</w:t>
            </w:r>
            <w:r w:rsidR="00DF09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водействия</w:t>
            </w:r>
            <w:proofErr w:type="spellEnd"/>
            <w:proofErr w:type="gram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коррупции.</w:t>
            </w:r>
          </w:p>
          <w:p w:rsidR="00477A57" w:rsidRPr="008B1510" w:rsidRDefault="00477A57" w:rsidP="008B1510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В соответствии со </w:t>
            </w:r>
            <w:proofErr w:type="spellStart"/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статьей</w:t>
            </w:r>
            <w:proofErr w:type="spellEnd"/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8 Федерального закона от 25 декабря 2008 г.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F09C6">
              <w:rPr>
                <w:rFonts w:ascii="Times New Roman" w:hAnsi="Times New Roman" w:cs="Times New Roman"/>
                <w:sz w:val="28"/>
                <w:szCs w:val="28"/>
              </w:rPr>
              <w:t xml:space="preserve">              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№ 273-ФЗ</w:t>
            </w:r>
            <w:r w:rsidR="00DF0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«О противодействии коррупции» и </w:t>
            </w:r>
            <w:r w:rsidRPr="008B1510">
              <w:rPr>
                <w:rFonts w:ascii="Times New Roman" w:hAnsi="Times New Roman" w:cs="Times New Roman"/>
                <w:bCs/>
                <w:sz w:val="28"/>
                <w:szCs w:val="28"/>
              </w:rPr>
              <w:t>Положением о представ</w:t>
            </w:r>
            <w:r w:rsidR="00DF09C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8B1510">
              <w:rPr>
                <w:rFonts w:ascii="Times New Roman" w:hAnsi="Times New Roman" w:cs="Times New Roman"/>
                <w:bCs/>
                <w:sz w:val="28"/>
                <w:szCs w:val="28"/>
              </w:rPr>
              <w:t>лении</w:t>
            </w:r>
            <w:proofErr w:type="spellEnd"/>
            <w:r w:rsidRPr="008B15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гражданами, претендующими на замещение должностей (посту</w:t>
            </w:r>
            <w:r w:rsidR="00DF09C6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proofErr w:type="spellStart"/>
            <w:r w:rsidRPr="008B1510">
              <w:rPr>
                <w:rFonts w:ascii="Times New Roman" w:hAnsi="Times New Roman" w:cs="Times New Roman"/>
                <w:bCs/>
                <w:sz w:val="28"/>
                <w:szCs w:val="28"/>
              </w:rPr>
              <w:t>пающими</w:t>
            </w:r>
            <w:proofErr w:type="spellEnd"/>
            <w:r w:rsidRPr="008B15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должности) руководителей муниципальных учреждений, и руководителями муниципальных учреждений сведений о своих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</w:t>
            </w:r>
            <w:proofErr w:type="spellStart"/>
            <w:r w:rsidRPr="008B1510">
              <w:rPr>
                <w:rFonts w:ascii="Times New Roman" w:hAnsi="Times New Roman" w:cs="Times New Roman"/>
                <w:bCs/>
                <w:sz w:val="28"/>
                <w:szCs w:val="28"/>
              </w:rPr>
              <w:t>утвержденным</w:t>
            </w:r>
            <w:proofErr w:type="spellEnd"/>
            <w:r w:rsidRPr="008B151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постановлением администрации от 9 декабря 2021 г. № 3304,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граждане, претендующие на замещение должностей руководителей муниципальных учреждений, и руководители муниципальных учреждений представляют </w:t>
            </w:r>
            <w:r w:rsidRPr="008B1510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доходах, об имуществе и обязательствах имущественного характера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477A57" w:rsidRPr="008B1510" w:rsidRDefault="00477A57" w:rsidP="008B1510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декларационной компании 2025 года (за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отчетный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2024 год) для исключения возможных нарушений антикоррупционного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законо</w:t>
            </w:r>
            <w:r w:rsidR="00DF09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дательства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проанализированы </w:t>
            </w:r>
            <w:r w:rsidRPr="008B1510">
              <w:rPr>
                <w:rFonts w:ascii="Times New Roman" w:hAnsi="Times New Roman" w:cs="Times New Roman"/>
                <w:bCs/>
                <w:sz w:val="28"/>
                <w:szCs w:val="28"/>
              </w:rPr>
              <w:t>сведения о доходах, об имуществе и обязательствах имущественного характера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представленные </w:t>
            </w:r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121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руково</w:t>
            </w:r>
            <w:r w:rsidR="00DF09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дителем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учреждения</w:t>
            </w:r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,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гражданами, претендующими на замещение должностей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руководителей муниципальных учреждений.</w:t>
            </w:r>
          </w:p>
        </w:tc>
      </w:tr>
      <w:tr w:rsidR="00FA2171" w:rsidRPr="008B1510" w:rsidTr="006C07AF">
        <w:trPr>
          <w:trHeight w:val="13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A07032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0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Создание эффективной системы обратной связи с гражданами и организациями</w:t>
            </w:r>
          </w:p>
        </w:tc>
      </w:tr>
      <w:tr w:rsidR="00FA2171" w:rsidRPr="008B1510" w:rsidTr="00416C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по рассмотрению сообщений, поступивших по различным каналам получения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информации («горячая линия», телефон доверия, электронная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приемная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), по которым граждане могут конфиденциально, не опасаясь преследования, сообщать о возможных коррупционных правонарушениях, а также анализ практики рассмотрения и проверки полученной информации и принимаемых мер реагирования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7" w:rsidRPr="008B1510" w:rsidRDefault="00477A57" w:rsidP="008B1510">
            <w:pPr>
              <w:pStyle w:val="ConsPlusNormal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Порядок </w:t>
            </w:r>
            <w:r w:rsidRPr="008B15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работы телефона «горячей линии» для </w:t>
            </w:r>
            <w:proofErr w:type="spellStart"/>
            <w:r w:rsidRPr="008B15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приема</w:t>
            </w:r>
            <w:proofErr w:type="spellEnd"/>
            <w:r w:rsidRPr="008B15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обращений граждан, объединений граждан, в том числе юридических лиц, по вопросам противодействия коррупции в администрации, </w:t>
            </w:r>
            <w:proofErr w:type="spellStart"/>
            <w:r w:rsidRPr="008B15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утвержден</w:t>
            </w:r>
            <w:proofErr w:type="spellEnd"/>
            <w:r w:rsidRPr="008B15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B151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постановлением администрации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от 16 февраля 2022 г. № 251.</w:t>
            </w:r>
          </w:p>
          <w:p w:rsidR="00FA2171" w:rsidRPr="008B1510" w:rsidRDefault="00477A57" w:rsidP="00DF09C6">
            <w:pPr>
              <w:pStyle w:val="ConsPlusNormal"/>
              <w:ind w:firstLine="4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Кроме того, граждане, не опасаясь преследования, могут сообщить о возможных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коррупционных правонарушениях муниципальных служащих администрации на сервис, предусмотренный для поступления обращений физических и юридических </w:t>
            </w:r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лиц о фактах коррупции среди муниципальных служащих администрации, </w:t>
            </w:r>
            <w:proofErr w:type="spellStart"/>
            <w:r w:rsidR="00DF09C6"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размещ</w:t>
            </w:r>
            <w:r w:rsidR="00DF09C6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е</w:t>
            </w:r>
            <w:r w:rsidR="00DF09C6"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нный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информационно-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телекомму</w:t>
            </w:r>
            <w:proofErr w:type="spellEnd"/>
            <w:r w:rsidR="00DF09C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никационной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сети «Интернет».</w:t>
            </w:r>
          </w:p>
        </w:tc>
      </w:tr>
      <w:tr w:rsidR="00FA2171" w:rsidRPr="008B1510" w:rsidTr="00416C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телефона «горячей линии» администрации муниципального образования          город-курорт Анапа по вопросам противодействия коррупции: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прием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, регистрация и рассмотрение поступивших обращений граждан и организаций, информации о фактах коррупции или нарушениях муниципальными служащими требований к служебному (должностному) поведению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7" w:rsidRPr="008B1510" w:rsidRDefault="00477A57" w:rsidP="008B1510">
            <w:pPr>
              <w:widowControl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В 2025 году в адрес администрации сообщений граждан по телефону «горячей линии» о фактах коррупционных или иных правонарушений, совершенных муниципальными служащими, а также информации о фактах коррупции в иных сферах деятельности, не поступало.</w:t>
            </w:r>
          </w:p>
          <w:p w:rsidR="00FA2171" w:rsidRPr="008B1510" w:rsidRDefault="00FA2171" w:rsidP="008B1510">
            <w:pPr>
              <w:widowControl w:val="0"/>
              <w:spacing w:after="0" w:line="240" w:lineRule="auto"/>
              <w:ind w:firstLine="4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A2171" w:rsidRPr="008B1510" w:rsidTr="006C07A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A07032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032">
              <w:rPr>
                <w:rFonts w:ascii="Times New Roman" w:hAnsi="Times New Roman" w:cs="Times New Roman"/>
                <w:b/>
                <w:sz w:val="28"/>
                <w:szCs w:val="28"/>
              </w:rPr>
              <w:t>4.Оценка восприятия уровня коррупции и мониторинг коррупционных рисков</w:t>
            </w:r>
          </w:p>
        </w:tc>
      </w:tr>
      <w:tr w:rsidR="00FA2171" w:rsidRPr="008B1510" w:rsidTr="00416C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Оценка восприятия уровня коррупции в администрации муниципального образования город-курорт Анапа, размещение результатов в средствах массовой информации и на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официальном сайте муниципального образования в информационно-телекоммуникационной сети «Интернет»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7" w:rsidRPr="008B1510" w:rsidRDefault="00477A57" w:rsidP="008B1510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Оценка восприятия уровня коррупции в муниципальном образовании                    город-курорт Анапа осуществляется в соответствии с Положением о порядке мониторинга восприятия у</w:t>
            </w:r>
            <w:r w:rsidR="00DF09C6">
              <w:rPr>
                <w:rFonts w:ascii="Times New Roman" w:hAnsi="Times New Roman" w:cs="Times New Roman"/>
                <w:sz w:val="28"/>
                <w:szCs w:val="28"/>
              </w:rPr>
              <w:t>ровня коррупции в администрации</w:t>
            </w:r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, </w:t>
            </w:r>
            <w:proofErr w:type="spellStart"/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утвержденным</w:t>
            </w:r>
            <w:proofErr w:type="spellEnd"/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постановлением администрации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от 29 декабря 2016 г. № 5446.</w:t>
            </w:r>
          </w:p>
          <w:p w:rsidR="00477A57" w:rsidRPr="008B1510" w:rsidRDefault="00477A57" w:rsidP="008B1510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целях осуществления ежегодного мониторинга восприятия уровня коррупции отделом муниципальной службы и кадровой работы управления делами администрации с 10 декабря 2024 г. по 6 февраля </w:t>
            </w:r>
            <w:r w:rsidR="00DF09C6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2025 г. было организовано проведение онлайн-опроса представителей бизнеса, осуществляющих хозяйственную деятельность на территории муниципального образования город-курорт Анапа и населения, проживающего на территории муниципального образования </w:t>
            </w:r>
            <w:proofErr w:type="gram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город-ку</w:t>
            </w:r>
            <w:proofErr w:type="gram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рорт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Анапа. Анкеты были размещены на официальном сайте администрации в информационно-телекоммуникационной сети «Интернет» в разделе «Противодействие коррупции», вопросы анкеты были посвящены различным аспектам в сфере противодействия коррупции.</w:t>
            </w:r>
          </w:p>
          <w:p w:rsidR="00477A57" w:rsidRPr="008B1510" w:rsidRDefault="00477A57" w:rsidP="008B1510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Онлайн-опрос осуществлялся на основании методики проведения социологических </w:t>
            </w:r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исследований в целях оценки уровня коррупции в субъектах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Федерации,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утвержденной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Правительства Российской Федерации от 25 мая 2019 г. № 662. </w:t>
            </w:r>
          </w:p>
          <w:p w:rsidR="00FA2171" w:rsidRPr="008B1510" w:rsidRDefault="00477A57" w:rsidP="00A07032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Результаты мониторинга восприятия уровня коррупции за 2024 год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размещены на официальном сайте администрации в сети «Интернет» в разделе «Противодействие коррупции».</w:t>
            </w:r>
          </w:p>
        </w:tc>
      </w:tr>
      <w:tr w:rsidR="00FA2171" w:rsidRPr="008B1510" w:rsidTr="00416C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Проведение мониторинга коррупционных рисков в администрации муниципального образования город-курорт Анапа, размещение результатов в средствах массовой информации и на официальном сайте муниципального образования в информационно-телекоммуникационной сети «Интернет»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A57" w:rsidRPr="008B1510" w:rsidRDefault="00477A57" w:rsidP="008B1510">
            <w:pPr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Порядок проведения мониторинга коррупционных рисков в администрации для определения перечня должностей муниципальной службы, замещение которых связано с коррупционными рисками,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постановлением администрации</w:t>
            </w:r>
            <w:r w:rsidR="00DF09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от 29 декабря 2016 г. № 5445.</w:t>
            </w:r>
          </w:p>
          <w:p w:rsidR="00FA2171" w:rsidRPr="008B1510" w:rsidRDefault="00477A57" w:rsidP="00DF09C6">
            <w:pPr>
              <w:autoSpaceDE w:val="0"/>
              <w:autoSpaceDN w:val="0"/>
              <w:adjustRightInd w:val="0"/>
              <w:spacing w:after="0" w:line="240" w:lineRule="auto"/>
              <w:ind w:firstLine="46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Отчет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о результатах мониторинга коррупционных рисков за 2024 год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размещен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на официальном сайте администрации в сети «Интернет»</w:t>
            </w:r>
            <w:r w:rsidRPr="008B15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в разделе «Противодействие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коррупции».</w:t>
            </w:r>
          </w:p>
        </w:tc>
      </w:tr>
      <w:tr w:rsidR="00FA2171" w:rsidRPr="008B1510" w:rsidTr="006C07AF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A07032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703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5. Совершенствование взаимодействия администрации муниципального образования город-курорт Анапа </w:t>
            </w:r>
            <w:r w:rsidR="00A0703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</w:t>
            </w:r>
            <w:r w:rsidRPr="00A07032">
              <w:rPr>
                <w:rFonts w:ascii="Times New Roman" w:hAnsi="Times New Roman" w:cs="Times New Roman"/>
                <w:b/>
                <w:sz w:val="28"/>
                <w:szCs w:val="28"/>
              </w:rPr>
              <w:t>со средствами массовой информации, населением и институтами гражданского общества по вопросам противодействия коррупции</w:t>
            </w:r>
          </w:p>
        </w:tc>
      </w:tr>
      <w:tr w:rsidR="00FA2171" w:rsidRPr="008B1510" w:rsidTr="00416C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Создание и продвижение социальной антикоррупционной рекламы, осуществление комплекса иных информационно-просветительских мероприятий антикоррупционной направленности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отчетном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периоде в муниципальном образовании агитационные видео и аудиоматериалы в сфере противодействия коррупции не изготавливались и не размещались.</w:t>
            </w:r>
          </w:p>
        </w:tc>
      </w:tr>
      <w:tr w:rsidR="00FA2171" w:rsidRPr="008B1510" w:rsidTr="00416C41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5.2</w:t>
            </w:r>
          </w:p>
        </w:tc>
        <w:tc>
          <w:tcPr>
            <w:tcW w:w="1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Осуществление мероприятий по информированию граждан о требованиях законодательства о противодействии коррупции и создание в обществе атмосферы нетерпимости к коррупционным проявлениям с привлечением представителей некоммерческих организаций, уставная деятельность которых связана с противодействием коррупции, а также других институтов гражданского общества</w:t>
            </w:r>
          </w:p>
        </w:tc>
        <w:tc>
          <w:tcPr>
            <w:tcW w:w="30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171" w:rsidRPr="008B1510" w:rsidRDefault="00FA2171" w:rsidP="008B1510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Соглашения с некоммерческими организациями, уставная деятельность которых связана с противодействием коррупции, соглашения в целях информирования граждан о требованиях законодательства о противодействии коррупции и создания в обществе атмосферы нетерпимости к коррупционным проявлениям в </w:t>
            </w:r>
            <w:proofErr w:type="spellStart"/>
            <w:proofErr w:type="gram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муни</w:t>
            </w:r>
            <w:r w:rsidR="00231E9A" w:rsidRPr="008B15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ципальном</w:t>
            </w:r>
            <w:proofErr w:type="spellEnd"/>
            <w:proofErr w:type="gram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образовании отсутствуют.</w:t>
            </w:r>
          </w:p>
          <w:p w:rsidR="00231E9A" w:rsidRPr="008B1510" w:rsidRDefault="00231E9A" w:rsidP="008B1510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8B15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В администрации действует комиссия по противодействию коррупции, в состав которой включены </w:t>
            </w:r>
            <w:r w:rsidRPr="008B1510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председатель Совета </w:t>
            </w:r>
            <w:proofErr w:type="spellStart"/>
            <w:r w:rsidRPr="008B1510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Анапской</w:t>
            </w:r>
            <w:proofErr w:type="spellEnd"/>
            <w:r w:rsidRPr="008B1510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городской организации Краснодарской краевой общественной организации ветеранов (пенсионеров, инвалидов) войны, труда, </w:t>
            </w:r>
            <w:proofErr w:type="spellStart"/>
            <w:r w:rsidRPr="008B1510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Вооруженных</w:t>
            </w:r>
            <w:proofErr w:type="spellEnd"/>
            <w:r w:rsidRPr="008B1510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Сил и </w:t>
            </w:r>
            <w:proofErr w:type="spellStart"/>
            <w:proofErr w:type="gramStart"/>
            <w:r w:rsidRPr="008B1510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>правоохра-нительных</w:t>
            </w:r>
            <w:proofErr w:type="spellEnd"/>
            <w:proofErr w:type="gramEnd"/>
            <w:r w:rsidRPr="008B1510">
              <w:rPr>
                <w:rFonts w:ascii="Times New Roman" w:hAnsi="Times New Roman" w:cs="Times New Roman"/>
                <w:bCs/>
                <w:spacing w:val="-6"/>
                <w:sz w:val="28"/>
                <w:szCs w:val="28"/>
              </w:rPr>
              <w:t xml:space="preserve"> органов</w:t>
            </w:r>
            <w:r w:rsidRPr="008B1510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. В состав комиссии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по соблюдению требований                           к служебному поведению муниципальных служащих администрации                      и урегулированию конфликта интересов 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включен</w:t>
            </w:r>
            <w:proofErr w:type="spell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совета местного отделения регионального отделения общероссийской общественной организации «Союз пенсионеров России» по </w:t>
            </w:r>
            <w:proofErr w:type="gram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Красно-</w:t>
            </w:r>
            <w:proofErr w:type="spellStart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дарскому</w:t>
            </w:r>
            <w:proofErr w:type="spellEnd"/>
            <w:proofErr w:type="gramEnd"/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краю в муниципальном образовании город-курорт Анапа.</w:t>
            </w:r>
          </w:p>
          <w:p w:rsidR="00231E9A" w:rsidRPr="008B1510" w:rsidRDefault="00231E9A" w:rsidP="008B1510">
            <w:pPr>
              <w:shd w:val="clear" w:color="auto" w:fill="FFFFFF"/>
              <w:spacing w:after="0" w:line="240" w:lineRule="auto"/>
              <w:ind w:firstLine="50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>В соответствии с Порядком проведения экспертизы муниципальных нормативных правовых актов муниципального образо</w:t>
            </w:r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вания город-курорт Анапа, затрагивающих </w:t>
            </w:r>
            <w:r w:rsidRPr="008B1510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  <w:lang w:eastAsia="ru-RU"/>
              </w:rPr>
              <w:t>вопросы осуществления</w:t>
            </w:r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предпринимательской и </w:t>
            </w:r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инвестиционной деятельности проводятся публичные консультации на предмет наличия положений, необоснованно затрудняющих осуществление предпринимательской и инвестиционной деятельности</w:t>
            </w:r>
            <w:r w:rsidR="00477A57"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231E9A" w:rsidRPr="008B1510" w:rsidRDefault="00231E9A" w:rsidP="008B1510">
            <w:pPr>
              <w:shd w:val="clear" w:color="auto" w:fill="FFFFFF"/>
              <w:spacing w:after="0" w:line="240" w:lineRule="auto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151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униципальными учреждениями культуры и образования в социальных сетях на регулярной основе размещаются информационные материалы в сфере противодействия коррупции, а также проводятся беседы и иные мероприятия </w:t>
            </w:r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(конкурс рисунков на антикоррупционную тематику</w:t>
            </w:r>
            <w:r w:rsidR="00477A57"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)</w:t>
            </w:r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, 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Pr="008B1510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гражданами, проживающими на территории муниципального образования город-курорт</w:t>
            </w:r>
            <w:r w:rsidRPr="008B1510">
              <w:rPr>
                <w:rFonts w:ascii="Times New Roman" w:hAnsi="Times New Roman" w:cs="Times New Roman"/>
                <w:sz w:val="28"/>
                <w:szCs w:val="28"/>
              </w:rPr>
              <w:t xml:space="preserve"> Анапа.</w:t>
            </w:r>
          </w:p>
        </w:tc>
      </w:tr>
    </w:tbl>
    <w:p w:rsidR="00DF09C6" w:rsidRDefault="00DF09C6" w:rsidP="00DF0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9C6" w:rsidRDefault="00DF09C6" w:rsidP="00DF0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5B7" w:rsidRDefault="000425B7" w:rsidP="00DF0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5B7" w:rsidRDefault="000425B7" w:rsidP="00DF0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5B7" w:rsidRDefault="000425B7" w:rsidP="00DF0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5B7" w:rsidRDefault="000425B7" w:rsidP="00DF0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5B7" w:rsidRDefault="000425B7" w:rsidP="00DF0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5B7" w:rsidRDefault="000425B7" w:rsidP="00DF0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5B7" w:rsidRDefault="000425B7" w:rsidP="00DF0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5B7" w:rsidRDefault="000425B7" w:rsidP="00DF0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5B7" w:rsidRDefault="000425B7" w:rsidP="00DF0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5B7" w:rsidRDefault="000425B7" w:rsidP="00DF0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425B7" w:rsidRPr="00853170" w:rsidRDefault="000425B7" w:rsidP="00DF0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F09C6" w:rsidRPr="00853170" w:rsidRDefault="00DF09C6" w:rsidP="00DF0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9C6" w:rsidRPr="00853170" w:rsidRDefault="00DF09C6" w:rsidP="00DF0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9C6" w:rsidRPr="00853170" w:rsidRDefault="00DF09C6" w:rsidP="00DF0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9C6" w:rsidRDefault="00DF09C6" w:rsidP="00DF0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9C6" w:rsidRPr="00853170" w:rsidRDefault="00DF09C6" w:rsidP="00DF0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09C6" w:rsidRPr="00853170" w:rsidRDefault="00DF09C6" w:rsidP="00DF0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170">
        <w:rPr>
          <w:rFonts w:ascii="Times New Roman" w:hAnsi="Times New Roman" w:cs="Times New Roman"/>
          <w:sz w:val="28"/>
          <w:szCs w:val="28"/>
        </w:rPr>
        <w:t>исполнитель Колмогорова А.В.</w:t>
      </w:r>
    </w:p>
    <w:p w:rsidR="00231E9A" w:rsidRPr="008B1510" w:rsidRDefault="00DF09C6" w:rsidP="00DF09C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53170">
        <w:rPr>
          <w:rFonts w:ascii="Times New Roman" w:hAnsi="Times New Roman" w:cs="Times New Roman"/>
          <w:sz w:val="28"/>
          <w:szCs w:val="28"/>
        </w:rPr>
        <w:t>8 (861-33) 3-95-12, доб.216</w:t>
      </w:r>
    </w:p>
    <w:sectPr w:rsidR="00231E9A" w:rsidRPr="008B1510" w:rsidSect="00A07032">
      <w:headerReference w:type="default" r:id="rId7"/>
      <w:pgSz w:w="16838" w:h="11906" w:orient="landscape"/>
      <w:pgMar w:top="851" w:right="1134" w:bottom="28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156" w:rsidRDefault="00486156" w:rsidP="007636A8">
      <w:pPr>
        <w:spacing w:after="0" w:line="240" w:lineRule="auto"/>
      </w:pPr>
      <w:r>
        <w:separator/>
      </w:r>
    </w:p>
  </w:endnote>
  <w:endnote w:type="continuationSeparator" w:id="0">
    <w:p w:rsidR="00486156" w:rsidRDefault="00486156" w:rsidP="0076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156" w:rsidRDefault="00486156" w:rsidP="007636A8">
      <w:pPr>
        <w:spacing w:after="0" w:line="240" w:lineRule="auto"/>
      </w:pPr>
      <w:r>
        <w:separator/>
      </w:r>
    </w:p>
  </w:footnote>
  <w:footnote w:type="continuationSeparator" w:id="0">
    <w:p w:rsidR="00486156" w:rsidRDefault="00486156" w:rsidP="0076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37590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636A8" w:rsidRPr="007636A8" w:rsidRDefault="007636A8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7636A8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636A8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636A8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425B7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636A8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636A8" w:rsidRDefault="007636A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242B6"/>
    <w:multiLevelType w:val="hybridMultilevel"/>
    <w:tmpl w:val="1B34ECFC"/>
    <w:lvl w:ilvl="0" w:tplc="04190001">
      <w:start w:val="1"/>
      <w:numFmt w:val="bullet"/>
      <w:lvlText w:val=""/>
      <w:lvlJc w:val="left"/>
      <w:pPr>
        <w:ind w:left="12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A2"/>
    <w:rsid w:val="00005238"/>
    <w:rsid w:val="00030C1D"/>
    <w:rsid w:val="00031EEC"/>
    <w:rsid w:val="000425B7"/>
    <w:rsid w:val="00044B54"/>
    <w:rsid w:val="00052408"/>
    <w:rsid w:val="00056DC6"/>
    <w:rsid w:val="00060B0D"/>
    <w:rsid w:val="00080A2D"/>
    <w:rsid w:val="000C0AD0"/>
    <w:rsid w:val="000C585A"/>
    <w:rsid w:val="000D1167"/>
    <w:rsid w:val="0013610A"/>
    <w:rsid w:val="00156811"/>
    <w:rsid w:val="001974C3"/>
    <w:rsid w:val="001B05A0"/>
    <w:rsid w:val="001B4ECF"/>
    <w:rsid w:val="0020425D"/>
    <w:rsid w:val="00231E9A"/>
    <w:rsid w:val="00246DC3"/>
    <w:rsid w:val="002715B6"/>
    <w:rsid w:val="00273398"/>
    <w:rsid w:val="00297350"/>
    <w:rsid w:val="002B1C66"/>
    <w:rsid w:val="002B47BB"/>
    <w:rsid w:val="002C04B2"/>
    <w:rsid w:val="002C1ADD"/>
    <w:rsid w:val="003065C1"/>
    <w:rsid w:val="0031360D"/>
    <w:rsid w:val="003146D6"/>
    <w:rsid w:val="00354E18"/>
    <w:rsid w:val="00360D95"/>
    <w:rsid w:val="003B485E"/>
    <w:rsid w:val="00416C41"/>
    <w:rsid w:val="00443614"/>
    <w:rsid w:val="00453D35"/>
    <w:rsid w:val="00454D9B"/>
    <w:rsid w:val="00477A57"/>
    <w:rsid w:val="00486156"/>
    <w:rsid w:val="00494DC2"/>
    <w:rsid w:val="004F6CD4"/>
    <w:rsid w:val="00503B42"/>
    <w:rsid w:val="00512E92"/>
    <w:rsid w:val="00571C5D"/>
    <w:rsid w:val="00587F38"/>
    <w:rsid w:val="00594E34"/>
    <w:rsid w:val="005E2570"/>
    <w:rsid w:val="005F60D7"/>
    <w:rsid w:val="00600C37"/>
    <w:rsid w:val="006029D8"/>
    <w:rsid w:val="0061353D"/>
    <w:rsid w:val="00676797"/>
    <w:rsid w:val="006A5864"/>
    <w:rsid w:val="006B3CFA"/>
    <w:rsid w:val="006B4867"/>
    <w:rsid w:val="006C07AF"/>
    <w:rsid w:val="007108CE"/>
    <w:rsid w:val="00751568"/>
    <w:rsid w:val="007522E5"/>
    <w:rsid w:val="00753B46"/>
    <w:rsid w:val="007636A8"/>
    <w:rsid w:val="007724D1"/>
    <w:rsid w:val="0079474A"/>
    <w:rsid w:val="007F4FBC"/>
    <w:rsid w:val="00810689"/>
    <w:rsid w:val="008A563F"/>
    <w:rsid w:val="008B1510"/>
    <w:rsid w:val="008C0FC4"/>
    <w:rsid w:val="008C2C0A"/>
    <w:rsid w:val="008F34D1"/>
    <w:rsid w:val="008F75F3"/>
    <w:rsid w:val="00916F0E"/>
    <w:rsid w:val="009374E5"/>
    <w:rsid w:val="00940AEE"/>
    <w:rsid w:val="009E379A"/>
    <w:rsid w:val="00A07032"/>
    <w:rsid w:val="00A26FBB"/>
    <w:rsid w:val="00A34D05"/>
    <w:rsid w:val="00A34EF1"/>
    <w:rsid w:val="00A535B2"/>
    <w:rsid w:val="00A644B1"/>
    <w:rsid w:val="00A64F84"/>
    <w:rsid w:val="00A836E7"/>
    <w:rsid w:val="00AA2380"/>
    <w:rsid w:val="00AC77E7"/>
    <w:rsid w:val="00AE22D7"/>
    <w:rsid w:val="00AE2C80"/>
    <w:rsid w:val="00AF2BA3"/>
    <w:rsid w:val="00B445EB"/>
    <w:rsid w:val="00B4645B"/>
    <w:rsid w:val="00B806AF"/>
    <w:rsid w:val="00B84CEA"/>
    <w:rsid w:val="00B876EB"/>
    <w:rsid w:val="00B96094"/>
    <w:rsid w:val="00BA0F32"/>
    <w:rsid w:val="00BB03F8"/>
    <w:rsid w:val="00BB4013"/>
    <w:rsid w:val="00BD2AFB"/>
    <w:rsid w:val="00C21616"/>
    <w:rsid w:val="00C23968"/>
    <w:rsid w:val="00C24961"/>
    <w:rsid w:val="00C34CA7"/>
    <w:rsid w:val="00C54353"/>
    <w:rsid w:val="00C67DD0"/>
    <w:rsid w:val="00CC1ED0"/>
    <w:rsid w:val="00CD0FA1"/>
    <w:rsid w:val="00D12525"/>
    <w:rsid w:val="00D31AB0"/>
    <w:rsid w:val="00D33411"/>
    <w:rsid w:val="00D35983"/>
    <w:rsid w:val="00D56104"/>
    <w:rsid w:val="00D6372F"/>
    <w:rsid w:val="00D77973"/>
    <w:rsid w:val="00DA61D4"/>
    <w:rsid w:val="00DB3CF5"/>
    <w:rsid w:val="00DF09C6"/>
    <w:rsid w:val="00E25006"/>
    <w:rsid w:val="00E908A0"/>
    <w:rsid w:val="00EB1457"/>
    <w:rsid w:val="00EB1BBF"/>
    <w:rsid w:val="00ED38A2"/>
    <w:rsid w:val="00F24D71"/>
    <w:rsid w:val="00F967AA"/>
    <w:rsid w:val="00FA2171"/>
    <w:rsid w:val="00FB6814"/>
    <w:rsid w:val="00FE26CC"/>
    <w:rsid w:val="00FF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0703C"/>
  <w15:docId w15:val="{037405B1-E829-4654-BA5C-020747B8D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38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B4645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3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636A8"/>
  </w:style>
  <w:style w:type="paragraph" w:styleId="a6">
    <w:name w:val="footer"/>
    <w:basedOn w:val="a"/>
    <w:link w:val="a7"/>
    <w:uiPriority w:val="99"/>
    <w:unhideWhenUsed/>
    <w:rsid w:val="007636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636A8"/>
  </w:style>
  <w:style w:type="table" w:styleId="a8">
    <w:name w:val="Table Grid"/>
    <w:basedOn w:val="a1"/>
    <w:uiPriority w:val="99"/>
    <w:rsid w:val="00D637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06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065C1"/>
    <w:rPr>
      <w:rFonts w:ascii="Tahoma" w:hAnsi="Tahoma" w:cs="Tahoma"/>
      <w:sz w:val="16"/>
      <w:szCs w:val="16"/>
    </w:rPr>
  </w:style>
  <w:style w:type="character" w:customStyle="1" w:styleId="markedcontent">
    <w:name w:val="markedcontent"/>
    <w:basedOn w:val="a0"/>
    <w:rsid w:val="00044B54"/>
  </w:style>
  <w:style w:type="character" w:styleId="ab">
    <w:name w:val="Hyperlink"/>
    <w:basedOn w:val="a0"/>
    <w:uiPriority w:val="99"/>
    <w:unhideWhenUsed/>
    <w:rsid w:val="006C07AF"/>
    <w:rPr>
      <w:color w:val="0000FF" w:themeColor="hyperlink"/>
      <w:u w:val="single"/>
    </w:rPr>
  </w:style>
  <w:style w:type="character" w:customStyle="1" w:styleId="ac">
    <w:name w:val="Нет"/>
    <w:rsid w:val="005E2570"/>
  </w:style>
  <w:style w:type="paragraph" w:customStyle="1" w:styleId="Default">
    <w:name w:val="Default"/>
    <w:rsid w:val="00FB681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4661</Words>
  <Characters>26568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Колмогорова</dc:creator>
  <cp:lastModifiedBy>Колмогорова Алена Валерьевна</cp:lastModifiedBy>
  <cp:revision>3</cp:revision>
  <cp:lastPrinted>2026-03-19T07:16:00Z</cp:lastPrinted>
  <dcterms:created xsi:type="dcterms:W3CDTF">2026-03-19T07:17:00Z</dcterms:created>
  <dcterms:modified xsi:type="dcterms:W3CDTF">2026-03-19T07:17:00Z</dcterms:modified>
</cp:coreProperties>
</file>