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41809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56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z w:val="28"/>
          <w:szCs w:val="28"/>
        </w:rPr>
        <w:t>2024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6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A64762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A6476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64762" w:rsidRPr="00A64762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A64762" w:rsidRPr="00A64762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A64762" w:rsidRPr="00A64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4762" w:rsidRPr="00A64762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="00A64762" w:rsidRPr="00A64762">
        <w:rPr>
          <w:rFonts w:ascii="Times New Roman" w:hAnsi="Times New Roman" w:cs="Times New Roman"/>
          <w:sz w:val="28"/>
          <w:szCs w:val="28"/>
        </w:rPr>
        <w:t>, ул. Центральная, 68а (23:37:0401001:868</w:t>
      </w:r>
      <w:r w:rsidR="005A07DF" w:rsidRPr="00A64762">
        <w:rPr>
          <w:rFonts w:ascii="Times New Roman" w:hAnsi="Times New Roman" w:cs="Times New Roman"/>
          <w:sz w:val="28"/>
          <w:szCs w:val="28"/>
        </w:rPr>
        <w:t>)</w:t>
      </w:r>
      <w:r w:rsidR="003604E4" w:rsidRPr="00A647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214A10" w:rsidRPr="00A64762" w:rsidRDefault="003604E4" w:rsidP="00A6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A6476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64762">
        <w:rPr>
          <w:rFonts w:ascii="Times New Roman" w:hAnsi="Times New Roman" w:cs="Times New Roman"/>
          <w:sz w:val="28"/>
          <w:szCs w:val="28"/>
        </w:rPr>
        <w:t xml:space="preserve"> </w:t>
      </w:r>
      <w:r w:rsidR="00A64762" w:rsidRPr="00A64762">
        <w:rPr>
          <w:rFonts w:ascii="Times New Roman" w:hAnsi="Times New Roman" w:cs="Times New Roman"/>
          <w:sz w:val="28"/>
          <w:szCs w:val="28"/>
        </w:rPr>
        <w:t>1458</w:t>
      </w:r>
      <w:r w:rsidR="0027356C" w:rsidRPr="00A64762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A64762">
        <w:rPr>
          <w:rFonts w:ascii="Times New Roman" w:hAnsi="Times New Roman" w:cs="Times New Roman"/>
          <w:sz w:val="28"/>
          <w:szCs w:val="28"/>
        </w:rPr>
        <w:t>,</w:t>
      </w:r>
      <w:r w:rsidR="0027356C" w:rsidRPr="00A64762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A6476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64762" w:rsidRPr="00A64762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A64762" w:rsidRPr="00A64762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A64762" w:rsidRPr="00A64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4762" w:rsidRPr="00A64762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="00A64762" w:rsidRPr="00A64762">
        <w:rPr>
          <w:rFonts w:ascii="Times New Roman" w:hAnsi="Times New Roman" w:cs="Times New Roman"/>
          <w:sz w:val="28"/>
          <w:szCs w:val="28"/>
        </w:rPr>
        <w:t>, ул. Центральная, 68а (23:37:0401001:868)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земельного </w:t>
      </w:r>
      <w:r w:rsidR="00A64762">
        <w:rPr>
          <w:rFonts w:ascii="Times New Roman" w:hAnsi="Times New Roman" w:cs="Times New Roman"/>
          <w:spacing w:val="-6"/>
          <w:sz w:val="28"/>
          <w:szCs w:val="28"/>
        </w:rPr>
        <w:t xml:space="preserve">участка </w:t>
      </w:r>
      <w:r w:rsidR="005A07DF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A64762" w:rsidRPr="00A64762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A647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64762" w:rsidRPr="00A64762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A64762" w:rsidRPr="00A64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4762" w:rsidRPr="00A64762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="00A64762" w:rsidRPr="00A64762">
        <w:rPr>
          <w:rFonts w:ascii="Times New Roman" w:hAnsi="Times New Roman" w:cs="Times New Roman"/>
          <w:sz w:val="28"/>
          <w:szCs w:val="28"/>
        </w:rPr>
        <w:t>, ул. Центральная, 68</w:t>
      </w:r>
      <w:r w:rsidR="008C6BE1" w:rsidRPr="00A6476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A07DF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A07DF" w:rsidRPr="00A64762">
        <w:rPr>
          <w:rFonts w:ascii="Times New Roman" w:hAnsi="Times New Roman" w:cs="Times New Roman"/>
          <w:spacing w:val="-6"/>
          <w:sz w:val="28"/>
          <w:szCs w:val="28"/>
        </w:rPr>
        <w:t>0,00 м</w:t>
      </w:r>
      <w:r w:rsidR="00A64762" w:rsidRPr="00A64762">
        <w:rPr>
          <w:rFonts w:ascii="Times New Roman" w:hAnsi="Times New Roman" w:cs="Times New Roman"/>
          <w:spacing w:val="-6"/>
          <w:sz w:val="28"/>
          <w:szCs w:val="28"/>
        </w:rPr>
        <w:t xml:space="preserve"> (блокировка).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241809">
        <w:rPr>
          <w:rFonts w:ascii="Times New Roman" w:hAnsi="Times New Roman" w:cs="Times New Roman"/>
          <w:sz w:val="28"/>
          <w:szCs w:val="28"/>
        </w:rPr>
        <w:t xml:space="preserve"> 11</w:t>
      </w:r>
      <w:r w:rsidR="00C756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6476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241809">
        <w:rPr>
          <w:rFonts w:ascii="Times New Roman" w:hAnsi="Times New Roman" w:cs="Times New Roman"/>
          <w:sz w:val="28"/>
          <w:szCs w:val="28"/>
        </w:rPr>
        <w:t>0 с 19</w:t>
      </w:r>
      <w:r w:rsidR="00C756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41809">
        <w:rPr>
          <w:rFonts w:ascii="Times New Roman" w:hAnsi="Times New Roman" w:cs="Times New Roman"/>
          <w:sz w:val="28"/>
          <w:szCs w:val="28"/>
        </w:rPr>
        <w:t>по 24</w:t>
      </w:r>
      <w:r w:rsidR="00C756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13:00</w:t>
      </w:r>
      <w:r w:rsidR="0006763B" w:rsidRPr="00A64762">
        <w:rPr>
          <w:rFonts w:ascii="Times New Roman" w:hAnsi="Times New Roman" w:cs="Times New Roman"/>
          <w:sz w:val="28"/>
          <w:szCs w:val="28"/>
        </w:rPr>
        <w:t xml:space="preserve">, </w:t>
      </w:r>
      <w:r w:rsidR="0006763B" w:rsidRPr="00A6476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A64762" w:rsidRPr="00A64762">
        <w:rPr>
          <w:rFonts w:ascii="Times New Roman" w:eastAsia="Calibri" w:hAnsi="Times New Roman" w:cs="Times New Roman"/>
          <w:sz w:val="28"/>
          <w:szCs w:val="28"/>
        </w:rPr>
        <w:t>в здании администрации Джигинского</w:t>
      </w:r>
      <w:r w:rsidR="0006763B" w:rsidRPr="00A6476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C75660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A64762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A64762" w:rsidRPr="00A64762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Джигинка, </w:t>
      </w:r>
      <w:r w:rsidR="00A64762">
        <w:rPr>
          <w:rFonts w:ascii="Times New Roman" w:eastAsia="Calibri" w:hAnsi="Times New Roman" w:cs="Times New Roman"/>
          <w:sz w:val="28"/>
          <w:szCs w:val="28"/>
        </w:rPr>
        <w:br/>
      </w:r>
      <w:r w:rsidR="00A64762" w:rsidRPr="00A64762">
        <w:rPr>
          <w:rFonts w:ascii="Times New Roman" w:eastAsia="Calibri" w:hAnsi="Times New Roman" w:cs="Times New Roman"/>
          <w:sz w:val="28"/>
          <w:szCs w:val="28"/>
        </w:rPr>
        <w:t>ул. Центральная, 8</w:t>
      </w:r>
      <w:r w:rsidR="0006763B" w:rsidRPr="00A647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41809">
        <w:rPr>
          <w:rFonts w:ascii="Times New Roman" w:hAnsi="Times New Roman" w:cs="Times New Roman"/>
          <w:sz w:val="28"/>
          <w:szCs w:val="28"/>
        </w:rPr>
        <w:t>с 19</w:t>
      </w:r>
      <w:r w:rsidR="00C756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41809">
        <w:rPr>
          <w:rFonts w:ascii="Times New Roman" w:hAnsi="Times New Roman" w:cs="Times New Roman"/>
          <w:sz w:val="28"/>
          <w:szCs w:val="28"/>
        </w:rPr>
        <w:t>по 24</w:t>
      </w:r>
      <w:r w:rsidR="00C7566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A647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241809">
        <w:rPr>
          <w:rFonts w:ascii="Times New Roman" w:hAnsi="Times New Roman" w:cs="Times New Roman"/>
          <w:spacing w:val="2"/>
          <w:sz w:val="28"/>
          <w:szCs w:val="28"/>
        </w:rPr>
        <w:t>по 24</w:t>
      </w:r>
      <w:bookmarkStart w:id="0" w:name="_GoBack"/>
      <w:bookmarkEnd w:id="0"/>
      <w:r w:rsidR="00C75660"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="00671F1A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8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41809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71F1A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64762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75660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A1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2024-06-03T14:18:00Z</dcterms:modified>
</cp:coreProperties>
</file>