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476A5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516229524" w:edGrp="everyone"/>
      <w:r>
        <w:rPr>
          <w:color w:val="000000"/>
          <w:sz w:val="28"/>
          <w:szCs w:val="28"/>
        </w:rPr>
        <w:t>Проект Решения</w:t>
      </w:r>
    </w:p>
    <w:p w:rsidR="003B2B71" w:rsidRDefault="003B2B71" w:rsidP="00595693">
      <w:pPr>
        <w:jc w:val="center"/>
        <w:rPr>
          <w:b/>
          <w:sz w:val="28"/>
          <w:szCs w:val="28"/>
        </w:rPr>
      </w:pPr>
    </w:p>
    <w:p w:rsidR="00F8599B" w:rsidRDefault="00F8599B" w:rsidP="00F8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выявлении правообладателя ранее учтенного объекта </w:t>
      </w:r>
    </w:p>
    <w:p w:rsidR="00F8599B" w:rsidRDefault="00F8599B" w:rsidP="00F8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недвижимости, расположенного по адресу: </w:t>
      </w:r>
    </w:p>
    <w:p w:rsidR="00F8599B" w:rsidRDefault="00F8599B" w:rsidP="00F8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Анапский район, СОТ «Мечта», проезд </w:t>
      </w:r>
      <w:proofErr w:type="gramStart"/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а, участок 11</w:t>
      </w:r>
    </w:p>
    <w:p w:rsidR="00F8599B" w:rsidRDefault="00F8599B" w:rsidP="00F8599B">
      <w:pPr>
        <w:shd w:val="clear" w:color="auto" w:fill="FFFFFF" w:themeFill="background1"/>
        <w:ind w:right="68"/>
        <w:jc w:val="both"/>
        <w:rPr>
          <w:sz w:val="22"/>
          <w:szCs w:val="22"/>
        </w:rPr>
      </w:pPr>
    </w:p>
    <w:p w:rsidR="00F8599B" w:rsidRDefault="00F8599B" w:rsidP="00F8599B">
      <w:pPr>
        <w:ind w:firstLine="709"/>
        <w:jc w:val="both"/>
        <w:rPr>
          <w:sz w:val="22"/>
          <w:szCs w:val="22"/>
        </w:rPr>
      </w:pPr>
    </w:p>
    <w:p w:rsidR="00F8599B" w:rsidRDefault="00F8599B" w:rsidP="00F8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69.1. Федерального закона от 13 июля                         2015 года № 218-ФЗ «О государственной регистрации недвижимости», выявлено:</w:t>
      </w:r>
    </w:p>
    <w:p w:rsidR="00F8599B" w:rsidRDefault="00F8599B" w:rsidP="00F85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 отношении земельного участка с кадастровым номером 23:37:0802002:659, расположенного по адресу: Анапский район,</w:t>
      </w:r>
      <w:r>
        <w:t xml:space="preserve"> </w:t>
      </w:r>
      <w:r>
        <w:rPr>
          <w:sz w:val="28"/>
          <w:szCs w:val="28"/>
        </w:rPr>
        <w:t xml:space="preserve">СОТ «Мечта», проезд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а, участок 11, общей площадью 800 кв. м, в качестве его правообладателя, владеющего данным объектом недвижимости на праве собственности выявлена: </w:t>
      </w:r>
      <w:proofErr w:type="spellStart"/>
      <w:r>
        <w:rPr>
          <w:sz w:val="28"/>
          <w:szCs w:val="28"/>
        </w:rPr>
        <w:t>Стукань</w:t>
      </w:r>
      <w:proofErr w:type="spellEnd"/>
      <w:r>
        <w:rPr>
          <w:sz w:val="28"/>
          <w:szCs w:val="28"/>
        </w:rPr>
        <w:t xml:space="preserve"> Марина Игоревна,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года рождения, паспорт гражданина Российской Федерации серия 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______, выдан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 года, СНИЛС 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________________.</w:t>
      </w:r>
    </w:p>
    <w:p w:rsidR="00F8599B" w:rsidRDefault="00F8599B" w:rsidP="00F85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proofErr w:type="spellStart"/>
      <w:r>
        <w:rPr>
          <w:sz w:val="28"/>
          <w:szCs w:val="28"/>
        </w:rPr>
        <w:t>Стукань</w:t>
      </w:r>
      <w:proofErr w:type="spellEnd"/>
      <w:r>
        <w:rPr>
          <w:sz w:val="28"/>
          <w:szCs w:val="28"/>
        </w:rPr>
        <w:t xml:space="preserve"> Марины Игоревны на указанный в пункте 1 настоящего решения земельный участок подтверждается свидетельством о праве собственности на землю СОТ «Мечта» от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________</w:t>
      </w:r>
      <w:bookmarkStart w:id="2" w:name="_GoBack"/>
      <w:bookmarkEnd w:id="2"/>
      <w:r>
        <w:rPr>
          <w:sz w:val="28"/>
          <w:szCs w:val="28"/>
        </w:rPr>
        <w:t xml:space="preserve"> (копия прилагается).</w:t>
      </w:r>
    </w:p>
    <w:p w:rsidR="00297244" w:rsidRPr="00297244" w:rsidRDefault="00297244" w:rsidP="002972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ermEnd w:id="516229524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685"/>
        <w:gridCol w:w="2830"/>
      </w:tblGrid>
      <w:tr w:rsidR="009F72D5" w:rsidRPr="009F72D5" w:rsidTr="00824C0C">
        <w:trPr>
          <w:trHeight w:val="1451"/>
        </w:trPr>
        <w:tc>
          <w:tcPr>
            <w:tcW w:w="3124" w:type="dxa"/>
            <w:shd w:val="clear" w:color="auto" w:fill="auto"/>
            <w:vAlign w:val="bottom"/>
          </w:tcPr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</w:t>
            </w:r>
          </w:p>
          <w:p w:rsidR="00A7667D" w:rsidRPr="00930F7F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</w:t>
            </w:r>
            <w:r w:rsidRPr="00930F7F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930F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685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830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8643F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3F" w:rsidRDefault="00CB373F" w:rsidP="004429F4">
      <w:r>
        <w:separator/>
      </w:r>
    </w:p>
  </w:endnote>
  <w:endnote w:type="continuationSeparator" w:id="0">
    <w:p w:rsidR="00CB373F" w:rsidRDefault="00CB373F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3F" w:rsidRDefault="00CB373F" w:rsidP="004429F4">
      <w:r>
        <w:separator/>
      </w:r>
    </w:p>
  </w:footnote>
  <w:footnote w:type="continuationSeparator" w:id="0">
    <w:p w:rsidR="00CB373F" w:rsidRDefault="00CB373F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471982128"/>
      <w:docPartObj>
        <w:docPartGallery w:val="Page Numbers (Top of Page)"/>
        <w:docPartUnique/>
      </w:docPartObj>
    </w:sdtPr>
    <w:sdtEndPr/>
    <w:sdtContent>
      <w:p w:rsidR="00C05D9F" w:rsidRPr="007E2ACD" w:rsidRDefault="00C05D9F">
        <w:pPr>
          <w:pStyle w:val="a7"/>
          <w:jc w:val="center"/>
          <w:rPr>
            <w:sz w:val="28"/>
            <w:szCs w:val="28"/>
          </w:rPr>
        </w:pPr>
        <w:r w:rsidRPr="007E2ACD">
          <w:rPr>
            <w:sz w:val="28"/>
            <w:szCs w:val="28"/>
          </w:rPr>
          <w:fldChar w:fldCharType="begin"/>
        </w:r>
        <w:r w:rsidRPr="007E2ACD">
          <w:rPr>
            <w:sz w:val="28"/>
            <w:szCs w:val="28"/>
          </w:rPr>
          <w:instrText>PAGE   \* MERGEFORMAT</w:instrText>
        </w:r>
        <w:r w:rsidRPr="007E2ACD">
          <w:rPr>
            <w:sz w:val="28"/>
            <w:szCs w:val="28"/>
          </w:rPr>
          <w:fldChar w:fldCharType="separate"/>
        </w:r>
        <w:r w:rsidR="003B2B71">
          <w:rPr>
            <w:noProof/>
            <w:sz w:val="28"/>
            <w:szCs w:val="28"/>
          </w:rPr>
          <w:t>2</w:t>
        </w:r>
        <w:r w:rsidRPr="007E2ACD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4129A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РЕШЕНИЕ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dTn+RxpT/C0Z/1ms6e8PPw1XpNX9Ctb8kM6fk4NeHIZ9aA9NMK/5g/RICiJZHMlgsvemxkzACFJIdwfPPdxw==" w:salt="LkSdTF8qy0DzDQMZWut4T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238DE"/>
    <w:rsid w:val="00041699"/>
    <w:rsid w:val="00050352"/>
    <w:rsid w:val="00050A7E"/>
    <w:rsid w:val="000603E9"/>
    <w:rsid w:val="00062C30"/>
    <w:rsid w:val="00064CC0"/>
    <w:rsid w:val="0009619F"/>
    <w:rsid w:val="00097A96"/>
    <w:rsid w:val="000B18E3"/>
    <w:rsid w:val="000B2F3E"/>
    <w:rsid w:val="000B3C46"/>
    <w:rsid w:val="000B6953"/>
    <w:rsid w:val="000C081A"/>
    <w:rsid w:val="000D11EF"/>
    <w:rsid w:val="000E6CFF"/>
    <w:rsid w:val="0010169C"/>
    <w:rsid w:val="00107E02"/>
    <w:rsid w:val="00125B95"/>
    <w:rsid w:val="0013140B"/>
    <w:rsid w:val="00133DCA"/>
    <w:rsid w:val="0014244F"/>
    <w:rsid w:val="00147B41"/>
    <w:rsid w:val="001555D0"/>
    <w:rsid w:val="0016337A"/>
    <w:rsid w:val="001B089D"/>
    <w:rsid w:val="001C7799"/>
    <w:rsid w:val="001D1331"/>
    <w:rsid w:val="001D3DCE"/>
    <w:rsid w:val="001E54E0"/>
    <w:rsid w:val="001F1A96"/>
    <w:rsid w:val="001F53CE"/>
    <w:rsid w:val="001F56AD"/>
    <w:rsid w:val="001F5FA9"/>
    <w:rsid w:val="00211457"/>
    <w:rsid w:val="00212C7D"/>
    <w:rsid w:val="002159A6"/>
    <w:rsid w:val="0022685E"/>
    <w:rsid w:val="00244117"/>
    <w:rsid w:val="00247CD2"/>
    <w:rsid w:val="002817DF"/>
    <w:rsid w:val="00283076"/>
    <w:rsid w:val="002856A3"/>
    <w:rsid w:val="0029520E"/>
    <w:rsid w:val="00297244"/>
    <w:rsid w:val="002A6DC5"/>
    <w:rsid w:val="002D2794"/>
    <w:rsid w:val="002D457D"/>
    <w:rsid w:val="002E2841"/>
    <w:rsid w:val="002F3973"/>
    <w:rsid w:val="00311B55"/>
    <w:rsid w:val="00315118"/>
    <w:rsid w:val="00320530"/>
    <w:rsid w:val="0032767F"/>
    <w:rsid w:val="00335177"/>
    <w:rsid w:val="00344483"/>
    <w:rsid w:val="0034490D"/>
    <w:rsid w:val="003522F8"/>
    <w:rsid w:val="0036131A"/>
    <w:rsid w:val="00372873"/>
    <w:rsid w:val="003823B3"/>
    <w:rsid w:val="00383688"/>
    <w:rsid w:val="0039197F"/>
    <w:rsid w:val="00392608"/>
    <w:rsid w:val="003934B2"/>
    <w:rsid w:val="003A68B2"/>
    <w:rsid w:val="003B2B71"/>
    <w:rsid w:val="003B6AE0"/>
    <w:rsid w:val="003C19A8"/>
    <w:rsid w:val="003C5AA9"/>
    <w:rsid w:val="003F113B"/>
    <w:rsid w:val="003F329F"/>
    <w:rsid w:val="003F388D"/>
    <w:rsid w:val="0042206C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76A58"/>
    <w:rsid w:val="00476C63"/>
    <w:rsid w:val="0049374A"/>
    <w:rsid w:val="004A1D0B"/>
    <w:rsid w:val="004A25AB"/>
    <w:rsid w:val="004B399C"/>
    <w:rsid w:val="004C6807"/>
    <w:rsid w:val="004C76AB"/>
    <w:rsid w:val="004C7C1B"/>
    <w:rsid w:val="004D3526"/>
    <w:rsid w:val="004E5BC7"/>
    <w:rsid w:val="004F435B"/>
    <w:rsid w:val="004F5997"/>
    <w:rsid w:val="005051F6"/>
    <w:rsid w:val="00510C55"/>
    <w:rsid w:val="00512F99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0B97"/>
    <w:rsid w:val="0058686C"/>
    <w:rsid w:val="0059281E"/>
    <w:rsid w:val="005944AF"/>
    <w:rsid w:val="00595693"/>
    <w:rsid w:val="005A3768"/>
    <w:rsid w:val="005A4E8B"/>
    <w:rsid w:val="005C135A"/>
    <w:rsid w:val="005D51E0"/>
    <w:rsid w:val="005D57C6"/>
    <w:rsid w:val="005E09D0"/>
    <w:rsid w:val="005F69EF"/>
    <w:rsid w:val="005F7579"/>
    <w:rsid w:val="005F7AC4"/>
    <w:rsid w:val="006139D2"/>
    <w:rsid w:val="00614776"/>
    <w:rsid w:val="00617667"/>
    <w:rsid w:val="00620DA6"/>
    <w:rsid w:val="00625B90"/>
    <w:rsid w:val="00635F53"/>
    <w:rsid w:val="00656CDB"/>
    <w:rsid w:val="00684F34"/>
    <w:rsid w:val="006A2C35"/>
    <w:rsid w:val="006A472A"/>
    <w:rsid w:val="006D2C54"/>
    <w:rsid w:val="006D40F2"/>
    <w:rsid w:val="006E031D"/>
    <w:rsid w:val="006E5AEE"/>
    <w:rsid w:val="006F5E74"/>
    <w:rsid w:val="006F79F3"/>
    <w:rsid w:val="0070588A"/>
    <w:rsid w:val="0070734D"/>
    <w:rsid w:val="00712694"/>
    <w:rsid w:val="0071502F"/>
    <w:rsid w:val="00725511"/>
    <w:rsid w:val="007339CA"/>
    <w:rsid w:val="007351F6"/>
    <w:rsid w:val="0074554E"/>
    <w:rsid w:val="007465D4"/>
    <w:rsid w:val="00782471"/>
    <w:rsid w:val="007A570D"/>
    <w:rsid w:val="007C298F"/>
    <w:rsid w:val="007C4587"/>
    <w:rsid w:val="007E1C01"/>
    <w:rsid w:val="007E2ACD"/>
    <w:rsid w:val="00813488"/>
    <w:rsid w:val="00824C0C"/>
    <w:rsid w:val="00834FD4"/>
    <w:rsid w:val="0083527C"/>
    <w:rsid w:val="0084123E"/>
    <w:rsid w:val="008447A3"/>
    <w:rsid w:val="0085433F"/>
    <w:rsid w:val="00854C65"/>
    <w:rsid w:val="008577C7"/>
    <w:rsid w:val="00862C89"/>
    <w:rsid w:val="008631D1"/>
    <w:rsid w:val="008640B8"/>
    <w:rsid w:val="008643FD"/>
    <w:rsid w:val="00864C43"/>
    <w:rsid w:val="00870581"/>
    <w:rsid w:val="00881E2C"/>
    <w:rsid w:val="008852EB"/>
    <w:rsid w:val="00893CF6"/>
    <w:rsid w:val="008B2124"/>
    <w:rsid w:val="008B4460"/>
    <w:rsid w:val="008C36A8"/>
    <w:rsid w:val="008C4789"/>
    <w:rsid w:val="008C633D"/>
    <w:rsid w:val="008C7513"/>
    <w:rsid w:val="008D5B0A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66E82"/>
    <w:rsid w:val="00970963"/>
    <w:rsid w:val="00982355"/>
    <w:rsid w:val="00993972"/>
    <w:rsid w:val="009B565A"/>
    <w:rsid w:val="009E019B"/>
    <w:rsid w:val="009E36AD"/>
    <w:rsid w:val="009F72D5"/>
    <w:rsid w:val="009F7A48"/>
    <w:rsid w:val="00A10DF2"/>
    <w:rsid w:val="00A24B93"/>
    <w:rsid w:val="00A3377F"/>
    <w:rsid w:val="00A64116"/>
    <w:rsid w:val="00A65EF0"/>
    <w:rsid w:val="00A739DF"/>
    <w:rsid w:val="00A7667D"/>
    <w:rsid w:val="00AA00DD"/>
    <w:rsid w:val="00AA777E"/>
    <w:rsid w:val="00AB7B2D"/>
    <w:rsid w:val="00AC177A"/>
    <w:rsid w:val="00AC40FD"/>
    <w:rsid w:val="00AD488E"/>
    <w:rsid w:val="00AF2F6F"/>
    <w:rsid w:val="00AF3704"/>
    <w:rsid w:val="00B07D9E"/>
    <w:rsid w:val="00B10272"/>
    <w:rsid w:val="00B226B6"/>
    <w:rsid w:val="00B25A37"/>
    <w:rsid w:val="00B30764"/>
    <w:rsid w:val="00B312A0"/>
    <w:rsid w:val="00B3721E"/>
    <w:rsid w:val="00B4797F"/>
    <w:rsid w:val="00B55142"/>
    <w:rsid w:val="00B64B6B"/>
    <w:rsid w:val="00B662F3"/>
    <w:rsid w:val="00B675EF"/>
    <w:rsid w:val="00B97047"/>
    <w:rsid w:val="00BA796E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4261F"/>
    <w:rsid w:val="00C43ED9"/>
    <w:rsid w:val="00C51723"/>
    <w:rsid w:val="00C67431"/>
    <w:rsid w:val="00C67A5D"/>
    <w:rsid w:val="00C76297"/>
    <w:rsid w:val="00C77C44"/>
    <w:rsid w:val="00C9139B"/>
    <w:rsid w:val="00C95B0D"/>
    <w:rsid w:val="00C97083"/>
    <w:rsid w:val="00CA30F1"/>
    <w:rsid w:val="00CB0D9C"/>
    <w:rsid w:val="00CB373F"/>
    <w:rsid w:val="00CB44FB"/>
    <w:rsid w:val="00CB7DE6"/>
    <w:rsid w:val="00CC720C"/>
    <w:rsid w:val="00CD454A"/>
    <w:rsid w:val="00D0618C"/>
    <w:rsid w:val="00D0794D"/>
    <w:rsid w:val="00D123DA"/>
    <w:rsid w:val="00D4129A"/>
    <w:rsid w:val="00D50266"/>
    <w:rsid w:val="00D515AE"/>
    <w:rsid w:val="00D5445C"/>
    <w:rsid w:val="00D57E17"/>
    <w:rsid w:val="00D605E7"/>
    <w:rsid w:val="00D62812"/>
    <w:rsid w:val="00D662C1"/>
    <w:rsid w:val="00D839C4"/>
    <w:rsid w:val="00D86EC0"/>
    <w:rsid w:val="00D908E9"/>
    <w:rsid w:val="00DA49C5"/>
    <w:rsid w:val="00DA7BEA"/>
    <w:rsid w:val="00DD0161"/>
    <w:rsid w:val="00DD3D83"/>
    <w:rsid w:val="00DD410A"/>
    <w:rsid w:val="00DD6406"/>
    <w:rsid w:val="00DE7356"/>
    <w:rsid w:val="00E31661"/>
    <w:rsid w:val="00E43AED"/>
    <w:rsid w:val="00E51263"/>
    <w:rsid w:val="00E521BF"/>
    <w:rsid w:val="00E527A9"/>
    <w:rsid w:val="00E5700B"/>
    <w:rsid w:val="00E63678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18A9"/>
    <w:rsid w:val="00ED3563"/>
    <w:rsid w:val="00ED4388"/>
    <w:rsid w:val="00F13DC8"/>
    <w:rsid w:val="00F204E3"/>
    <w:rsid w:val="00F37E29"/>
    <w:rsid w:val="00F449C0"/>
    <w:rsid w:val="00F5680B"/>
    <w:rsid w:val="00F711CE"/>
    <w:rsid w:val="00F817DC"/>
    <w:rsid w:val="00F81B47"/>
    <w:rsid w:val="00F8599B"/>
    <w:rsid w:val="00FA22B7"/>
    <w:rsid w:val="00FA40B9"/>
    <w:rsid w:val="00FB7E3E"/>
    <w:rsid w:val="00FC0651"/>
    <w:rsid w:val="00FD35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B39FB"/>
  <w15:docId w15:val="{3A87BD99-8162-4C98-809F-A912C76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AC51-C910-43E6-8CBA-E689600F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Закутайло Эльзара Усеиновна</cp:lastModifiedBy>
  <cp:revision>24</cp:revision>
  <cp:lastPrinted>2023-03-22T08:45:00Z</cp:lastPrinted>
  <dcterms:created xsi:type="dcterms:W3CDTF">2023-11-14T07:52:00Z</dcterms:created>
  <dcterms:modified xsi:type="dcterms:W3CDTF">2023-11-27T09:21:00Z</dcterms:modified>
</cp:coreProperties>
</file>