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60A05">
        <w:rPr>
          <w:rFonts w:eastAsia="Times New Roman"/>
          <w:b/>
          <w:bCs/>
          <w:szCs w:val="28"/>
          <w:lang w:eastAsia="ru-RU"/>
        </w:rPr>
        <w:t>3</w:t>
      </w:r>
      <w:r w:rsidR="00053B9A">
        <w:rPr>
          <w:rFonts w:eastAsia="Times New Roman"/>
          <w:b/>
          <w:bCs/>
          <w:szCs w:val="28"/>
          <w:lang w:eastAsia="ru-RU"/>
        </w:rPr>
        <w:t>1</w:t>
      </w:r>
      <w:bookmarkStart w:id="0" w:name="_GoBack"/>
      <w:bookmarkEnd w:id="0"/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A42867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14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июня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FA5223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A42867">
              <w:rPr>
                <w:rFonts w:eastAsia="Calibri"/>
                <w:szCs w:val="28"/>
              </w:rPr>
              <w:t>1/</w:t>
            </w:r>
            <w:r w:rsidR="002649E3">
              <w:rPr>
                <w:rFonts w:eastAsia="Calibri"/>
                <w:szCs w:val="28"/>
              </w:rPr>
              <w:t>1</w:t>
            </w:r>
            <w:r w:rsidR="00FA5223">
              <w:rPr>
                <w:rFonts w:eastAsia="Calibri"/>
                <w:szCs w:val="28"/>
              </w:rPr>
              <w:t>3</w:t>
            </w:r>
          </w:p>
        </w:tc>
      </w:tr>
    </w:tbl>
    <w:p w:rsidR="004538A5" w:rsidRDefault="004538A5" w:rsidP="004538A5">
      <w:pPr>
        <w:rPr>
          <w:b/>
        </w:rPr>
      </w:pPr>
    </w:p>
    <w:p w:rsidR="00CA7F5F" w:rsidRPr="00CD3173" w:rsidRDefault="00CA7F5F" w:rsidP="00CA7F5F">
      <w:pPr>
        <w:jc w:val="center"/>
        <w:rPr>
          <w:rFonts w:eastAsia="Calibri"/>
          <w:b/>
          <w:szCs w:val="28"/>
        </w:rPr>
      </w:pPr>
      <w:r w:rsidRPr="00CD3173">
        <w:rPr>
          <w:rFonts w:eastAsia="Calibri"/>
          <w:b/>
          <w:szCs w:val="28"/>
        </w:rPr>
        <w:t xml:space="preserve">Об </w:t>
      </w:r>
      <w:r w:rsidR="00CD3173" w:rsidRPr="00CD3173">
        <w:rPr>
          <w:b/>
          <w:szCs w:val="20"/>
        </w:rPr>
        <w:t xml:space="preserve">утверждении </w:t>
      </w:r>
      <w:r w:rsidR="00CD3173" w:rsidRPr="00CD3173">
        <w:rPr>
          <w:b/>
          <w:szCs w:val="20"/>
        </w:rPr>
        <w:t>образц</w:t>
      </w:r>
      <w:r w:rsidR="00CD3173" w:rsidRPr="00CD3173">
        <w:rPr>
          <w:b/>
          <w:szCs w:val="20"/>
        </w:rPr>
        <w:t>а</w:t>
      </w:r>
      <w:r w:rsidR="00CD3173" w:rsidRPr="00CD3173">
        <w:rPr>
          <w:b/>
          <w:szCs w:val="20"/>
        </w:rPr>
        <w:t xml:space="preserve"> заполнения подписного листа, представляемого кандидатами окружн</w:t>
      </w:r>
      <w:r w:rsidR="00CD3173" w:rsidRPr="00CD3173">
        <w:rPr>
          <w:b/>
          <w:szCs w:val="20"/>
        </w:rPr>
        <w:t>ую</w:t>
      </w:r>
      <w:r w:rsidR="00CD3173" w:rsidRPr="00CD3173">
        <w:rPr>
          <w:b/>
          <w:szCs w:val="20"/>
        </w:rPr>
        <w:t xml:space="preserve"> избирательн</w:t>
      </w:r>
      <w:r w:rsidR="00CD3173" w:rsidRPr="00CD3173">
        <w:rPr>
          <w:b/>
          <w:szCs w:val="20"/>
        </w:rPr>
        <w:t>ую</w:t>
      </w:r>
      <w:r w:rsidR="00CD3173" w:rsidRPr="00CD3173">
        <w:rPr>
          <w:b/>
          <w:szCs w:val="20"/>
        </w:rPr>
        <w:t xml:space="preserve"> </w:t>
      </w:r>
      <w:r w:rsidRPr="00CD3173">
        <w:rPr>
          <w:rFonts w:eastAsia="Calibri"/>
          <w:b/>
          <w:szCs w:val="28"/>
        </w:rPr>
        <w:t>комисси</w:t>
      </w:r>
      <w:r w:rsidR="00CD3173" w:rsidRPr="00CD3173">
        <w:rPr>
          <w:rFonts w:eastAsia="Calibri"/>
          <w:b/>
          <w:szCs w:val="28"/>
        </w:rPr>
        <w:t>ю</w:t>
      </w:r>
      <w:r w:rsidRPr="00CD3173">
        <w:rPr>
          <w:rFonts w:eastAsia="Calibri"/>
          <w:b/>
          <w:szCs w:val="28"/>
        </w:rPr>
        <w:t xml:space="preserve"> одномандатного избирательного округа № </w:t>
      </w:r>
      <w:r w:rsidR="00660A05" w:rsidRPr="00CD3173">
        <w:rPr>
          <w:rFonts w:eastAsia="Calibri"/>
          <w:b/>
          <w:szCs w:val="28"/>
        </w:rPr>
        <w:t>3</w:t>
      </w:r>
      <w:r w:rsidR="0075259E">
        <w:rPr>
          <w:rFonts w:eastAsia="Calibri"/>
          <w:b/>
          <w:szCs w:val="28"/>
        </w:rPr>
        <w:t>1</w:t>
      </w:r>
      <w:r w:rsidRPr="00CD3173">
        <w:rPr>
          <w:rFonts w:eastAsia="Calibri"/>
          <w:b/>
          <w:sz w:val="20"/>
        </w:rPr>
        <w:t xml:space="preserve"> </w:t>
      </w:r>
      <w:r w:rsidRPr="00CD3173">
        <w:rPr>
          <w:rFonts w:eastAsia="Calibri"/>
          <w:b/>
          <w:szCs w:val="28"/>
        </w:rPr>
        <w:t xml:space="preserve">при проведении </w:t>
      </w:r>
      <w:proofErr w:type="gramStart"/>
      <w:r w:rsidRPr="00CD3173">
        <w:rPr>
          <w:rFonts w:eastAsia="Calibri"/>
          <w:b/>
          <w:szCs w:val="28"/>
        </w:rPr>
        <w:t>выборов депутатов Законодательного Собрания</w:t>
      </w:r>
      <w:r w:rsidR="00CD3173" w:rsidRPr="00CD3173">
        <w:rPr>
          <w:rFonts w:eastAsia="Calibri"/>
          <w:b/>
          <w:szCs w:val="28"/>
        </w:rPr>
        <w:t xml:space="preserve"> </w:t>
      </w:r>
      <w:r w:rsidRPr="00CD3173">
        <w:rPr>
          <w:rFonts w:eastAsia="Calibri"/>
          <w:b/>
          <w:szCs w:val="28"/>
        </w:rPr>
        <w:t>Краснодарского края седьмого созыва</w:t>
      </w:r>
      <w:proofErr w:type="gramEnd"/>
    </w:p>
    <w:p w:rsidR="00CA7F5F" w:rsidRPr="006E4C4D" w:rsidRDefault="00CA7F5F" w:rsidP="00CA7F5F">
      <w:pPr>
        <w:rPr>
          <w:rFonts w:eastAsia="Calibri"/>
          <w:b/>
          <w:szCs w:val="28"/>
        </w:rPr>
      </w:pPr>
    </w:p>
    <w:p w:rsidR="00CA7F5F" w:rsidRPr="006E4C4D" w:rsidRDefault="00CA7F5F" w:rsidP="00CA7F5F">
      <w:pPr>
        <w:rPr>
          <w:rFonts w:eastAsia="Calibri"/>
        </w:rPr>
      </w:pPr>
    </w:p>
    <w:p w:rsidR="00CA7F5F" w:rsidRPr="00E330F4" w:rsidRDefault="00CD3173" w:rsidP="00E330F4">
      <w:pPr>
        <w:pStyle w:val="T-15"/>
        <w:ind w:firstLine="709"/>
        <w:rPr>
          <w:rFonts w:eastAsia="Calibri"/>
        </w:rPr>
      </w:pPr>
      <w:proofErr w:type="gramStart"/>
      <w:r w:rsidRPr="00E330F4">
        <w:rPr>
          <w:szCs w:val="20"/>
        </w:rPr>
        <w:t>В соответствии с частью 3</w:t>
      </w:r>
      <w:r w:rsidRPr="00E330F4">
        <w:rPr>
          <w:szCs w:val="20"/>
          <w:vertAlign w:val="superscript"/>
        </w:rPr>
        <w:t>1</w:t>
      </w:r>
      <w:r w:rsidRPr="00E330F4">
        <w:rPr>
          <w:szCs w:val="20"/>
        </w:rPr>
        <w:t xml:space="preserve"> статьи 26 Закона Краснодарского края от  21 августа 2007 г. № 1315-КЗ «О выборах депутатов Законодательного Собрания Краснодарского края»</w:t>
      </w:r>
      <w:r w:rsidRPr="00E330F4">
        <w:rPr>
          <w:szCs w:val="20"/>
        </w:rPr>
        <w:t xml:space="preserve">, на основании Постановления избирательной комиссии Краснодарского края от 27 мая 2022 года № 16/142-7 </w:t>
      </w:r>
      <w:r w:rsidR="00E330F4" w:rsidRPr="00E330F4">
        <w:rPr>
          <w:szCs w:val="20"/>
        </w:rPr>
        <w:t>«</w:t>
      </w:r>
      <w:r w:rsidR="00E330F4" w:rsidRPr="00E330F4">
        <w:rPr>
          <w:bCs/>
        </w:rPr>
        <w:t>Об образцах заполнения подписных листов для сбора подписей</w:t>
      </w:r>
      <w:r w:rsidR="00E330F4">
        <w:rPr>
          <w:bCs/>
        </w:rPr>
        <w:t xml:space="preserve"> </w:t>
      </w:r>
      <w:r w:rsidR="00E330F4" w:rsidRPr="00E330F4">
        <w:rPr>
          <w:bCs/>
        </w:rPr>
        <w:t>избирателей в поддержку выдвижения списков кандидатов,</w:t>
      </w:r>
      <w:r w:rsidR="00E330F4">
        <w:rPr>
          <w:bCs/>
        </w:rPr>
        <w:t xml:space="preserve"> </w:t>
      </w:r>
      <w:r w:rsidR="00E330F4" w:rsidRPr="00E330F4">
        <w:rPr>
          <w:bCs/>
        </w:rPr>
        <w:t xml:space="preserve">выдвижения (самовыдвижения) кандидатов на выборах депутатов </w:t>
      </w:r>
      <w:r w:rsidR="00E330F4" w:rsidRPr="00E330F4">
        <w:t>Законодательного Собрания Краснодарского</w:t>
      </w:r>
      <w:proofErr w:type="gramEnd"/>
      <w:r w:rsidR="00E330F4" w:rsidRPr="00E330F4">
        <w:t xml:space="preserve"> края седьмого созыва</w:t>
      </w:r>
      <w:r w:rsidR="00E330F4" w:rsidRPr="00E330F4">
        <w:t>»</w:t>
      </w:r>
      <w:r w:rsidR="00CA7F5F" w:rsidRPr="00E330F4">
        <w:rPr>
          <w:rFonts w:eastAsia="Calibri"/>
        </w:rPr>
        <w:t>, окружная избирательная комиссия РЕШИЛА:</w:t>
      </w:r>
    </w:p>
    <w:p w:rsidR="00E330F4" w:rsidRPr="00E330F4" w:rsidRDefault="00CA7F5F" w:rsidP="004728C6">
      <w:pPr>
        <w:spacing w:line="360" w:lineRule="auto"/>
        <w:ind w:firstLine="709"/>
        <w:rPr>
          <w:bCs/>
          <w:szCs w:val="28"/>
        </w:rPr>
      </w:pPr>
      <w:r w:rsidRPr="00E330F4">
        <w:rPr>
          <w:rFonts w:eastAsia="Times New Roman"/>
          <w:szCs w:val="28"/>
          <w:lang w:eastAsia="ru-RU"/>
        </w:rPr>
        <w:t>1. </w:t>
      </w:r>
      <w:proofErr w:type="gramStart"/>
      <w:r w:rsidR="00E330F4" w:rsidRPr="00E330F4">
        <w:rPr>
          <w:rFonts w:eastAsia="Times New Roman"/>
          <w:szCs w:val="28"/>
          <w:lang w:eastAsia="ru-RU"/>
        </w:rPr>
        <w:t xml:space="preserve">Утвердить </w:t>
      </w:r>
      <w:r w:rsidR="00E330F4" w:rsidRPr="00E330F4">
        <w:rPr>
          <w:bCs/>
          <w:szCs w:val="28"/>
        </w:rPr>
        <w:t xml:space="preserve">образец </w:t>
      </w:r>
      <w:r w:rsidR="00E330F4" w:rsidRPr="00E330F4">
        <w:rPr>
          <w:bCs/>
          <w:szCs w:val="28"/>
        </w:rPr>
        <w:t xml:space="preserve">заполнения подписного листа, представляемого кандидатами в соответствующие окружные избирательные комиссии, в части указания наименования законодательного (представительного) органа государственной власти Краснодарского края и номера избирательного округа на основании формы подписного листа, установленной приложением 5 к Федеральному закону от 12 июня 2002 г. № 67-ФЗ «Об основных </w:t>
      </w:r>
      <w:r w:rsidR="00E330F4" w:rsidRPr="00E330F4">
        <w:rPr>
          <w:bCs/>
          <w:szCs w:val="28"/>
        </w:rPr>
        <w:lastRenderedPageBreak/>
        <w:t>гарантиях избирательных прав и права на участие в референдуме граждан Российской Федерации»</w:t>
      </w:r>
      <w:r w:rsidR="00E330F4" w:rsidRPr="00E330F4">
        <w:rPr>
          <w:bCs/>
          <w:szCs w:val="28"/>
        </w:rPr>
        <w:t>.</w:t>
      </w:r>
      <w:proofErr w:type="gramEnd"/>
    </w:p>
    <w:p w:rsidR="00CA7F5F" w:rsidRPr="006E4C4D" w:rsidRDefault="00CA7F5F" w:rsidP="00E330F4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2. </w:t>
      </w:r>
      <w:proofErr w:type="gramStart"/>
      <w:r w:rsidRPr="006E4C4D">
        <w:rPr>
          <w:rFonts w:eastAsia="Calibri"/>
          <w:szCs w:val="28"/>
        </w:rPr>
        <w:t>Разместить</w:t>
      </w:r>
      <w:proofErr w:type="gramEnd"/>
      <w:r w:rsidRPr="006E4C4D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 и информационном стенде окружной избирательной комиссии.</w:t>
      </w:r>
    </w:p>
    <w:p w:rsidR="004538A5" w:rsidRPr="004C057D" w:rsidRDefault="00CA7F5F" w:rsidP="00CA7F5F">
      <w:pPr>
        <w:spacing w:line="360" w:lineRule="auto"/>
        <w:ind w:firstLine="709"/>
        <w:rPr>
          <w:szCs w:val="28"/>
        </w:rPr>
      </w:pPr>
      <w:r w:rsidRPr="006E4C4D">
        <w:rPr>
          <w:rFonts w:eastAsia="Times New Roman"/>
          <w:szCs w:val="28"/>
          <w:lang w:eastAsia="ru-RU"/>
        </w:rPr>
        <w:t xml:space="preserve">3. Возложить </w:t>
      </w:r>
      <w:proofErr w:type="gramStart"/>
      <w:r w:rsidRPr="006E4C4D">
        <w:rPr>
          <w:rFonts w:eastAsia="Times New Roman"/>
          <w:szCs w:val="28"/>
          <w:lang w:eastAsia="ru-RU"/>
        </w:rPr>
        <w:t>контроль за</w:t>
      </w:r>
      <w:proofErr w:type="gramEnd"/>
      <w:r w:rsidRPr="006E4C4D">
        <w:rPr>
          <w:rFonts w:eastAsia="Times New Roman"/>
          <w:szCs w:val="28"/>
          <w:lang w:eastAsia="ru-RU"/>
        </w:rPr>
        <w:t xml:space="preserve"> выполнением пункта 2 настоящего решения на секретаря окружной избирательной комиссии</w:t>
      </w:r>
      <w:r w:rsidR="002649E3">
        <w:rPr>
          <w:rFonts w:eastAsia="Calibri"/>
          <w:szCs w:val="28"/>
        </w:rPr>
        <w:t xml:space="preserve"> </w:t>
      </w:r>
      <w:r w:rsidR="00A42867" w:rsidRPr="004C057D">
        <w:rPr>
          <w:szCs w:val="28"/>
        </w:rPr>
        <w:t xml:space="preserve">Л.О. </w:t>
      </w:r>
      <w:proofErr w:type="spellStart"/>
      <w:r w:rsidR="00A42867" w:rsidRPr="004C057D">
        <w:rPr>
          <w:szCs w:val="28"/>
        </w:rPr>
        <w:t>Крамаровского</w:t>
      </w:r>
      <w:proofErr w:type="spellEnd"/>
      <w:r w:rsidR="004538A5" w:rsidRPr="004C057D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3B7B36" w:rsidRDefault="003B7B36"/>
    <w:p w:rsidR="0017216D" w:rsidRPr="006B6278" w:rsidRDefault="0017216D" w:rsidP="0017216D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0123B2" w:rsidRPr="006B6278" w:rsidTr="000123B2">
        <w:trPr>
          <w:trHeight w:val="3312"/>
        </w:trPr>
        <w:tc>
          <w:tcPr>
            <w:tcW w:w="7338" w:type="dxa"/>
          </w:tcPr>
          <w:p w:rsidR="000123B2" w:rsidRPr="008F403C" w:rsidRDefault="000123B2" w:rsidP="000123B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7216D" w:rsidRPr="006B6278" w:rsidRDefault="0017216D" w:rsidP="0017216D">
      <w:pPr>
        <w:tabs>
          <w:tab w:val="left" w:pos="993"/>
        </w:tabs>
        <w:spacing w:line="276" w:lineRule="auto"/>
        <w:ind w:firstLine="709"/>
        <w:rPr>
          <w:rFonts w:eastAsia="Times New Roman"/>
          <w:color w:val="FF0000"/>
          <w:szCs w:val="28"/>
          <w:lang w:eastAsia="ru-RU"/>
        </w:rPr>
      </w:pPr>
    </w:p>
    <w:p w:rsidR="00090D2F" w:rsidRDefault="00090D2F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C057D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4728C6" w:rsidRDefault="004728C6" w:rsidP="004728C6">
      <w:pPr>
        <w:spacing w:before="60" w:after="60"/>
        <w:jc w:val="center"/>
        <w:rPr>
          <w:b/>
          <w:bCs/>
          <w:caps/>
        </w:rPr>
        <w:sectPr w:rsidR="004728C6" w:rsidSect="00A81B37">
          <w:headerReference w:type="even" r:id="rId8"/>
          <w:headerReference w:type="default" r:id="rId9"/>
          <w:pgSz w:w="11907" w:h="16839" w:code="9"/>
          <w:pgMar w:top="1134" w:right="851" w:bottom="1134" w:left="1701" w:header="709" w:footer="709" w:gutter="0"/>
          <w:cols w:space="708"/>
          <w:docGrid w:linePitch="381"/>
        </w:sectPr>
      </w:pPr>
    </w:p>
    <w:p w:rsidR="004728C6" w:rsidRPr="007407B2" w:rsidRDefault="004728C6" w:rsidP="004728C6">
      <w:pPr>
        <w:pStyle w:val="a5"/>
        <w:spacing w:after="0"/>
        <w:ind w:left="8505"/>
        <w:jc w:val="center"/>
        <w:rPr>
          <w:szCs w:val="28"/>
        </w:rPr>
      </w:pPr>
      <w:r w:rsidRPr="007407B2">
        <w:rPr>
          <w:szCs w:val="28"/>
        </w:rPr>
        <w:lastRenderedPageBreak/>
        <w:t>Приложение № 1</w:t>
      </w:r>
    </w:p>
    <w:p w:rsidR="004728C6" w:rsidRPr="007407B2" w:rsidRDefault="004728C6" w:rsidP="004728C6">
      <w:pPr>
        <w:pStyle w:val="a5"/>
        <w:spacing w:after="0"/>
        <w:ind w:left="8505"/>
        <w:jc w:val="center"/>
        <w:rPr>
          <w:szCs w:val="28"/>
        </w:rPr>
      </w:pPr>
      <w:r w:rsidRPr="007407B2">
        <w:rPr>
          <w:szCs w:val="28"/>
        </w:rPr>
        <w:t>УТВЕЖДЕН</w:t>
      </w:r>
    </w:p>
    <w:p w:rsidR="004728C6" w:rsidRPr="007407B2" w:rsidRDefault="004728C6" w:rsidP="004728C6">
      <w:pPr>
        <w:pStyle w:val="a5"/>
        <w:spacing w:after="0"/>
        <w:ind w:left="8505"/>
        <w:jc w:val="center"/>
        <w:rPr>
          <w:szCs w:val="28"/>
        </w:rPr>
      </w:pPr>
      <w:r w:rsidRPr="007407B2">
        <w:rPr>
          <w:szCs w:val="28"/>
        </w:rPr>
        <w:t>решением окружной избирательной комиссии</w:t>
      </w:r>
    </w:p>
    <w:p w:rsidR="004728C6" w:rsidRPr="007407B2" w:rsidRDefault="004728C6" w:rsidP="004728C6">
      <w:pPr>
        <w:pStyle w:val="a5"/>
        <w:spacing w:after="0"/>
        <w:ind w:left="8505"/>
        <w:jc w:val="center"/>
        <w:rPr>
          <w:szCs w:val="28"/>
        </w:rPr>
      </w:pPr>
      <w:r w:rsidRPr="007407B2">
        <w:rPr>
          <w:szCs w:val="28"/>
        </w:rPr>
        <w:t>от «14» июня 2022 г. № 1/1</w:t>
      </w:r>
      <w:r>
        <w:rPr>
          <w:szCs w:val="28"/>
        </w:rPr>
        <w:t>3</w:t>
      </w:r>
    </w:p>
    <w:p w:rsidR="004728C6" w:rsidRDefault="004728C6" w:rsidP="004728C6">
      <w:pPr>
        <w:spacing w:before="60" w:after="60"/>
        <w:jc w:val="center"/>
        <w:rPr>
          <w:b/>
          <w:bCs/>
          <w:caps/>
        </w:rPr>
      </w:pPr>
    </w:p>
    <w:p w:rsidR="004728C6" w:rsidRPr="00A81B37" w:rsidRDefault="004728C6" w:rsidP="004728C6">
      <w:pPr>
        <w:spacing w:before="60" w:after="60"/>
        <w:jc w:val="center"/>
        <w:rPr>
          <w:b/>
          <w:bCs/>
          <w:caps/>
          <w:szCs w:val="28"/>
        </w:rPr>
      </w:pPr>
      <w:r w:rsidRPr="00A81B37">
        <w:rPr>
          <w:b/>
          <w:bCs/>
          <w:caps/>
          <w:szCs w:val="28"/>
        </w:rPr>
        <w:t>подписной лист</w:t>
      </w:r>
    </w:p>
    <w:p w:rsidR="004728C6" w:rsidRPr="00A81B37" w:rsidRDefault="004728C6" w:rsidP="004728C6">
      <w:pPr>
        <w:spacing w:before="60" w:after="60"/>
        <w:jc w:val="center"/>
        <w:rPr>
          <w:b/>
          <w:bCs/>
          <w:caps/>
          <w:szCs w:val="28"/>
        </w:rPr>
      </w:pPr>
      <w:r w:rsidRPr="00A81B37">
        <w:rPr>
          <w:b/>
          <w:bCs/>
          <w:szCs w:val="28"/>
        </w:rPr>
        <w:t>Выборы депутатов Законодательного Собрания Краснодарского края</w:t>
      </w:r>
    </w:p>
    <w:tbl>
      <w:tblPr>
        <w:tblW w:w="0" w:type="auto"/>
        <w:jc w:val="center"/>
        <w:tblInd w:w="50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567"/>
        <w:gridCol w:w="142"/>
        <w:gridCol w:w="2409"/>
        <w:gridCol w:w="851"/>
      </w:tblGrid>
      <w:tr w:rsidR="00A81B37" w:rsidRPr="00A81B37" w:rsidTr="00244C2F">
        <w:trPr>
          <w:cantSplit/>
          <w:trHeight w:val="227"/>
          <w:jc w:val="center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B37" w:rsidRPr="00A81B37" w:rsidRDefault="00A81B37" w:rsidP="00CD25ED">
            <w:pPr>
              <w:jc w:val="right"/>
              <w:rPr>
                <w:b/>
                <w:bCs/>
                <w:szCs w:val="28"/>
              </w:rPr>
            </w:pPr>
            <w:r w:rsidRPr="00A81B37">
              <w:rPr>
                <w:b/>
                <w:bCs/>
                <w:szCs w:val="28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B37" w:rsidRPr="00A81B37" w:rsidRDefault="00A81B37" w:rsidP="00A81B37">
            <w:pPr>
              <w:jc w:val="center"/>
              <w:rPr>
                <w:b/>
                <w:bCs/>
                <w:szCs w:val="28"/>
              </w:rPr>
            </w:pPr>
            <w:r w:rsidRPr="00A81B37">
              <w:rPr>
                <w:b/>
                <w:bCs/>
                <w:szCs w:val="28"/>
              </w:rPr>
              <w:t>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B37" w:rsidRPr="00A81B37" w:rsidRDefault="00A81B37" w:rsidP="00CD25ED">
            <w:pPr>
              <w:rPr>
                <w:b/>
                <w:bCs/>
                <w:szCs w:val="28"/>
              </w:rPr>
            </w:pPr>
            <w:r w:rsidRPr="00A81B37">
              <w:rPr>
                <w:b/>
                <w:bCs/>
                <w:szCs w:val="28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B37" w:rsidRPr="00A81B37" w:rsidRDefault="00A81B37" w:rsidP="00CD25ED">
            <w:pPr>
              <w:jc w:val="center"/>
              <w:rPr>
                <w:b/>
                <w:bCs/>
                <w:szCs w:val="28"/>
              </w:rPr>
            </w:pPr>
            <w:r w:rsidRPr="00A81B37">
              <w:rPr>
                <w:b/>
                <w:bCs/>
                <w:szCs w:val="28"/>
              </w:rPr>
              <w:t>сентября 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B37" w:rsidRPr="00A81B37" w:rsidRDefault="00A81B37" w:rsidP="00CD25ED">
            <w:pPr>
              <w:jc w:val="center"/>
              <w:rPr>
                <w:b/>
                <w:bCs/>
                <w:szCs w:val="28"/>
              </w:rPr>
            </w:pPr>
            <w:r w:rsidRPr="00A81B37">
              <w:rPr>
                <w:b/>
                <w:bCs/>
                <w:szCs w:val="28"/>
              </w:rPr>
              <w:t>года</w:t>
            </w:r>
          </w:p>
        </w:tc>
      </w:tr>
    </w:tbl>
    <w:p w:rsidR="00D276C7" w:rsidRDefault="00D276C7" w:rsidP="004728C6">
      <w:pPr>
        <w:autoSpaceDE w:val="0"/>
        <w:autoSpaceDN w:val="0"/>
        <w:rPr>
          <w:sz w:val="22"/>
        </w:rPr>
      </w:pPr>
    </w:p>
    <w:p w:rsidR="004728C6" w:rsidRPr="00FC5AD6" w:rsidRDefault="004728C6" w:rsidP="004728C6">
      <w:pPr>
        <w:autoSpaceDE w:val="0"/>
        <w:autoSpaceDN w:val="0"/>
        <w:rPr>
          <w:sz w:val="22"/>
        </w:rPr>
      </w:pPr>
      <w:r w:rsidRPr="00FC5AD6">
        <w:rPr>
          <w:sz w:val="22"/>
        </w:rPr>
        <w:t xml:space="preserve">Мы, нижеподписавшиеся, поддерживаем  </w:t>
      </w:r>
    </w:p>
    <w:p w:rsidR="004728C6" w:rsidRPr="00FC5AD6" w:rsidRDefault="004728C6" w:rsidP="004728C6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338"/>
        <w:gridCol w:w="3458"/>
        <w:gridCol w:w="4849"/>
        <w:gridCol w:w="227"/>
      </w:tblGrid>
      <w:tr w:rsidR="00A81B37" w:rsidRPr="00FC5AD6" w:rsidTr="00C205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B37" w:rsidRPr="00F16AD2" w:rsidRDefault="00A81B37" w:rsidP="008474FB">
            <w:pPr>
              <w:autoSpaceDE w:val="0"/>
              <w:autoSpaceDN w:val="0"/>
              <w:rPr>
                <w:sz w:val="22"/>
              </w:rPr>
            </w:pPr>
            <w:r w:rsidRPr="00FC5AD6">
              <w:rPr>
                <w:sz w:val="22"/>
              </w:rPr>
              <w:t>кандидата в депутаты по</w:t>
            </w:r>
            <w:r>
              <w:rPr>
                <w:sz w:val="22"/>
              </w:rPr>
              <w:t xml:space="preserve"> одномандатному избирательному округу №</w:t>
            </w:r>
            <w:r>
              <w:rPr>
                <w:sz w:val="22"/>
              </w:rPr>
              <w:t xml:space="preserve"> 3</w:t>
            </w:r>
            <w:r w:rsidR="008474FB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FC5AD6">
              <w:rPr>
                <w:sz w:val="22"/>
              </w:rPr>
              <w:t>гражданина Российской Федерации</w:t>
            </w:r>
            <w:r>
              <w:rPr>
                <w:sz w:val="22"/>
              </w:rPr>
              <w:t xml:space="preserve"> _____________________________________________,</w:t>
            </w:r>
          </w:p>
        </w:tc>
      </w:tr>
      <w:tr w:rsidR="004728C6" w:rsidRPr="00FC5AD6" w:rsidTr="00CD2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728C6" w:rsidRPr="00FC5AD6" w:rsidRDefault="004728C6" w:rsidP="004728C6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153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410"/>
        <w:gridCol w:w="1446"/>
        <w:gridCol w:w="9923"/>
        <w:gridCol w:w="227"/>
      </w:tblGrid>
      <w:tr w:rsidR="004728C6" w:rsidRPr="00FC5AD6" w:rsidTr="00CD2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C6" w:rsidRPr="00F16AD2" w:rsidRDefault="004728C6" w:rsidP="00CD25ED">
            <w:pPr>
              <w:autoSpaceDE w:val="0"/>
              <w:autoSpaceDN w:val="0"/>
              <w:rPr>
                <w:sz w:val="22"/>
              </w:rPr>
            </w:pPr>
            <w:r w:rsidRPr="00F16AD2">
              <w:rPr>
                <w:sz w:val="22"/>
              </w:rPr>
              <w:t>родившегося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C6" w:rsidRPr="00F16AD2" w:rsidRDefault="004728C6" w:rsidP="00CD25ED">
            <w:pPr>
              <w:autoSpaceDE w:val="0"/>
              <w:autoSpaceDN w:val="0"/>
              <w:rPr>
                <w:sz w:val="22"/>
              </w:rPr>
            </w:pPr>
            <w:r w:rsidRPr="00F16AD2">
              <w:rPr>
                <w:sz w:val="22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C6" w:rsidRPr="00F16AD2" w:rsidRDefault="004728C6" w:rsidP="00CD25ED">
            <w:pPr>
              <w:autoSpaceDE w:val="0"/>
              <w:autoSpaceDN w:val="0"/>
              <w:rPr>
                <w:sz w:val="22"/>
              </w:rPr>
            </w:pPr>
            <w:r w:rsidRPr="00F16AD2">
              <w:rPr>
                <w:sz w:val="22"/>
              </w:rPr>
              <w:t>,</w:t>
            </w:r>
          </w:p>
        </w:tc>
      </w:tr>
    </w:tbl>
    <w:p w:rsidR="004728C6" w:rsidRPr="00FC5AD6" w:rsidRDefault="004728C6" w:rsidP="004728C6">
      <w:pPr>
        <w:tabs>
          <w:tab w:val="right" w:pos="15139"/>
        </w:tabs>
        <w:autoSpaceDE w:val="0"/>
        <w:autoSpaceDN w:val="0"/>
        <w:rPr>
          <w:sz w:val="20"/>
          <w:szCs w:val="20"/>
        </w:rPr>
      </w:pPr>
      <w:r w:rsidRPr="00F16AD2">
        <w:rPr>
          <w:sz w:val="22"/>
        </w:rPr>
        <w:t>проживающего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5AD6">
        <w:rPr>
          <w:sz w:val="20"/>
          <w:szCs w:val="20"/>
        </w:rPr>
        <w:t>.</w:t>
      </w:r>
      <w:proofErr w:type="gramEnd"/>
    </w:p>
    <w:p w:rsidR="004728C6" w:rsidRPr="00FC5AD6" w:rsidRDefault="004728C6" w:rsidP="004728C6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728C6" w:rsidRPr="00FC5AD6" w:rsidTr="00CD25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 xml:space="preserve">№ </w:t>
            </w:r>
            <w:proofErr w:type="gramStart"/>
            <w:r w:rsidRPr="00FC5AD6">
              <w:rPr>
                <w:sz w:val="20"/>
                <w:szCs w:val="20"/>
              </w:rPr>
              <w:t>п</w:t>
            </w:r>
            <w:proofErr w:type="gramEnd"/>
            <w:r w:rsidRPr="00FC5AD6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Год рождения</w:t>
            </w:r>
            <w:r w:rsidRPr="00FC5AD6">
              <w:rPr>
                <w:sz w:val="20"/>
                <w:szCs w:val="20"/>
              </w:rPr>
              <w:br/>
              <w:t>(в возрасте 18 лет – дополни</w:t>
            </w:r>
            <w:r w:rsidRPr="00FC5AD6">
              <w:rPr>
                <w:sz w:val="20"/>
                <w:szCs w:val="20"/>
              </w:rPr>
              <w:softHyphen/>
              <w:t>тельно число и месяц рожде</w:t>
            </w:r>
            <w:r w:rsidRPr="00FC5AD6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FC5AD6">
              <w:rPr>
                <w:sz w:val="20"/>
                <w:szCs w:val="20"/>
              </w:rPr>
              <w:softHyphen/>
              <w:t>щего паспорт гражда</w:t>
            </w:r>
            <w:r w:rsidRPr="00FC5AD6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728C6" w:rsidRPr="00FC5AD6" w:rsidRDefault="004728C6" w:rsidP="00CD25ED">
            <w:pPr>
              <w:autoSpaceDE w:val="0"/>
              <w:autoSpaceDN w:val="0"/>
              <w:spacing w:before="2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Подпись</w:t>
            </w:r>
          </w:p>
        </w:tc>
      </w:tr>
      <w:tr w:rsidR="004728C6" w:rsidRPr="00FC5AD6" w:rsidTr="00CD25E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728C6" w:rsidRPr="00FC5AD6" w:rsidTr="00CD25E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728C6" w:rsidRPr="00FC5AD6" w:rsidTr="00CD25E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728C6" w:rsidRPr="00FC5AD6" w:rsidTr="00CD25E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728C6" w:rsidRPr="00FC5AD6" w:rsidTr="00CD25E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5AD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28C6" w:rsidRPr="00FC5AD6" w:rsidRDefault="004728C6" w:rsidP="00CD25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4728C6" w:rsidRPr="00F16AD2" w:rsidRDefault="004728C6" w:rsidP="004728C6">
      <w:pPr>
        <w:autoSpaceDE w:val="0"/>
        <w:autoSpaceDN w:val="0"/>
        <w:ind w:left="567"/>
        <w:rPr>
          <w:sz w:val="22"/>
        </w:rPr>
      </w:pPr>
      <w:r w:rsidRPr="00F16AD2">
        <w:rPr>
          <w:sz w:val="22"/>
        </w:rPr>
        <w:t xml:space="preserve">Подписной лист удостоверяю:  </w:t>
      </w:r>
    </w:p>
    <w:p w:rsidR="004728C6" w:rsidRPr="00F16AD2" w:rsidRDefault="004728C6" w:rsidP="004728C6">
      <w:pPr>
        <w:autoSpaceDE w:val="0"/>
        <w:autoSpaceDN w:val="0"/>
        <w:spacing w:before="120"/>
        <w:ind w:left="567"/>
        <w:rPr>
          <w:sz w:val="22"/>
        </w:rPr>
      </w:pPr>
      <w:r w:rsidRPr="00F16AD2">
        <w:rPr>
          <w:sz w:val="22"/>
        </w:rPr>
        <w:t xml:space="preserve">Кандидат  </w:t>
      </w:r>
    </w:p>
    <w:p w:rsidR="004728C6" w:rsidRPr="00FC5AD6" w:rsidRDefault="004728C6" w:rsidP="004728C6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</w:p>
    <w:tbl>
      <w:tblPr>
        <w:tblW w:w="0" w:type="auto"/>
        <w:jc w:val="right"/>
        <w:tblInd w:w="-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852"/>
      </w:tblGrid>
      <w:tr w:rsidR="004728C6" w:rsidRPr="00F16AD2" w:rsidTr="00CD25E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C6" w:rsidRPr="00F16AD2" w:rsidRDefault="004728C6" w:rsidP="00CD25ED">
            <w:pPr>
              <w:autoSpaceDE w:val="0"/>
              <w:autoSpaceDN w:val="0"/>
              <w:rPr>
                <w:sz w:val="22"/>
              </w:rPr>
            </w:pPr>
            <w:r w:rsidRPr="00F16AD2">
              <w:rPr>
                <w:sz w:val="22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8C6" w:rsidRPr="00F16AD2" w:rsidRDefault="004728C6" w:rsidP="00CD25ED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4728C6" w:rsidRPr="004728C6" w:rsidRDefault="004728C6" w:rsidP="00A81B37">
      <w:pPr>
        <w:spacing w:line="276" w:lineRule="auto"/>
        <w:ind w:right="281"/>
        <w:jc w:val="center"/>
        <w:rPr>
          <w:rFonts w:eastAsia="Calibri"/>
          <w:szCs w:val="28"/>
        </w:rPr>
      </w:pPr>
    </w:p>
    <w:sectPr w:rsidR="004728C6" w:rsidRPr="004728C6" w:rsidSect="00A81B37">
      <w:pgSz w:w="16839" w:h="11907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42" w:rsidRDefault="00450C42">
      <w:r>
        <w:separator/>
      </w:r>
    </w:p>
  </w:endnote>
  <w:endnote w:type="continuationSeparator" w:id="0">
    <w:p w:rsidR="00450C42" w:rsidRDefault="0045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42" w:rsidRDefault="00450C42">
      <w:r>
        <w:separator/>
      </w:r>
    </w:p>
  </w:footnote>
  <w:footnote w:type="continuationSeparator" w:id="0">
    <w:p w:rsidR="00450C42" w:rsidRDefault="0045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450C42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450C42">
    <w:pPr>
      <w:pStyle w:val="a3"/>
      <w:jc w:val="center"/>
    </w:pPr>
  </w:p>
  <w:p w:rsidR="00FD12A6" w:rsidRDefault="00450C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44D5"/>
    <w:rsid w:val="000366A2"/>
    <w:rsid w:val="00053B9A"/>
    <w:rsid w:val="00090D2F"/>
    <w:rsid w:val="0009639B"/>
    <w:rsid w:val="000C1009"/>
    <w:rsid w:val="00121887"/>
    <w:rsid w:val="0017216D"/>
    <w:rsid w:val="002649E3"/>
    <w:rsid w:val="002C1485"/>
    <w:rsid w:val="002E5987"/>
    <w:rsid w:val="002F5253"/>
    <w:rsid w:val="00307E1C"/>
    <w:rsid w:val="003416EB"/>
    <w:rsid w:val="00382AB8"/>
    <w:rsid w:val="003967C8"/>
    <w:rsid w:val="003B7B36"/>
    <w:rsid w:val="003D308D"/>
    <w:rsid w:val="00407D4E"/>
    <w:rsid w:val="00443026"/>
    <w:rsid w:val="00450C42"/>
    <w:rsid w:val="004517DD"/>
    <w:rsid w:val="004538A5"/>
    <w:rsid w:val="004547CA"/>
    <w:rsid w:val="00472236"/>
    <w:rsid w:val="004728C6"/>
    <w:rsid w:val="004C057D"/>
    <w:rsid w:val="004D1B5C"/>
    <w:rsid w:val="004F2A20"/>
    <w:rsid w:val="00511467"/>
    <w:rsid w:val="005150E4"/>
    <w:rsid w:val="00536E89"/>
    <w:rsid w:val="00595490"/>
    <w:rsid w:val="005E189E"/>
    <w:rsid w:val="00660A05"/>
    <w:rsid w:val="007407B2"/>
    <w:rsid w:val="00747F10"/>
    <w:rsid w:val="0075259E"/>
    <w:rsid w:val="00760403"/>
    <w:rsid w:val="0076398D"/>
    <w:rsid w:val="00811BA8"/>
    <w:rsid w:val="008440FC"/>
    <w:rsid w:val="008474FB"/>
    <w:rsid w:val="00876AD0"/>
    <w:rsid w:val="008E3DF6"/>
    <w:rsid w:val="008F403C"/>
    <w:rsid w:val="009A7B42"/>
    <w:rsid w:val="00A42867"/>
    <w:rsid w:val="00A81286"/>
    <w:rsid w:val="00A81B37"/>
    <w:rsid w:val="00B564CE"/>
    <w:rsid w:val="00BB25C6"/>
    <w:rsid w:val="00BC1AD4"/>
    <w:rsid w:val="00C23B46"/>
    <w:rsid w:val="00C56DB9"/>
    <w:rsid w:val="00CA7F5F"/>
    <w:rsid w:val="00CD3173"/>
    <w:rsid w:val="00D276C7"/>
    <w:rsid w:val="00D430BD"/>
    <w:rsid w:val="00E0343C"/>
    <w:rsid w:val="00E330F4"/>
    <w:rsid w:val="00E80BD6"/>
    <w:rsid w:val="00E81578"/>
    <w:rsid w:val="00EB1344"/>
    <w:rsid w:val="00EB5AD5"/>
    <w:rsid w:val="00EC5871"/>
    <w:rsid w:val="00F43212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2022-07-07T09:19:00Z</cp:lastPrinted>
  <dcterms:created xsi:type="dcterms:W3CDTF">2022-07-07T09:18:00Z</dcterms:created>
  <dcterms:modified xsi:type="dcterms:W3CDTF">2022-07-07T09:21:00Z</dcterms:modified>
</cp:coreProperties>
</file>