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DF5" w:rsidRDefault="00547DF5" w:rsidP="00714AB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</w:t>
      </w:r>
      <w:r w:rsidRPr="00547DF5">
        <w:rPr>
          <w:rFonts w:ascii="Times New Roman" w:hAnsi="Times New Roman" w:cs="Times New Roman"/>
          <w:sz w:val="32"/>
          <w:szCs w:val="32"/>
        </w:rPr>
        <w:t xml:space="preserve">Информация о работе </w:t>
      </w:r>
    </w:p>
    <w:p w:rsidR="00547DF5" w:rsidRDefault="00547DF5" w:rsidP="00714AB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547DF5">
        <w:rPr>
          <w:rFonts w:ascii="Times New Roman" w:hAnsi="Times New Roman" w:cs="Times New Roman"/>
          <w:sz w:val="32"/>
          <w:szCs w:val="32"/>
        </w:rPr>
        <w:t xml:space="preserve">фракции Партии «ЕДИНАЯ РОССИЯ» в Совете муниципального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</w:p>
    <w:p w:rsidR="00F20C17" w:rsidRDefault="00547DF5" w:rsidP="00714AB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Pr="00547DF5">
        <w:rPr>
          <w:rFonts w:ascii="Times New Roman" w:hAnsi="Times New Roman" w:cs="Times New Roman"/>
          <w:sz w:val="32"/>
          <w:szCs w:val="32"/>
        </w:rPr>
        <w:t xml:space="preserve">образования </w:t>
      </w:r>
      <w:r>
        <w:rPr>
          <w:rFonts w:ascii="Times New Roman" w:hAnsi="Times New Roman" w:cs="Times New Roman"/>
          <w:sz w:val="32"/>
          <w:szCs w:val="32"/>
        </w:rPr>
        <w:t xml:space="preserve"> город-курорт Анапа </w:t>
      </w:r>
      <w:r w:rsidRPr="00547DF5">
        <w:rPr>
          <w:rFonts w:ascii="Times New Roman" w:hAnsi="Times New Roman" w:cs="Times New Roman"/>
          <w:sz w:val="32"/>
          <w:szCs w:val="32"/>
        </w:rPr>
        <w:t>третьего созыва</w:t>
      </w:r>
      <w:r>
        <w:rPr>
          <w:rFonts w:ascii="Times New Roman" w:hAnsi="Times New Roman" w:cs="Times New Roman"/>
          <w:sz w:val="32"/>
          <w:szCs w:val="32"/>
        </w:rPr>
        <w:t xml:space="preserve"> за 201</w:t>
      </w:r>
      <w:r w:rsidR="00995D34">
        <w:rPr>
          <w:rFonts w:ascii="Times New Roman" w:hAnsi="Times New Roman" w:cs="Times New Roman"/>
          <w:sz w:val="32"/>
          <w:szCs w:val="32"/>
        </w:rPr>
        <w:t>6</w:t>
      </w:r>
      <w:r>
        <w:rPr>
          <w:rFonts w:ascii="Times New Roman" w:hAnsi="Times New Roman" w:cs="Times New Roman"/>
          <w:sz w:val="32"/>
          <w:szCs w:val="32"/>
        </w:rPr>
        <w:t xml:space="preserve"> год.</w:t>
      </w:r>
    </w:p>
    <w:p w:rsidR="00547DF5" w:rsidRDefault="00547DF5" w:rsidP="00714AB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547DF5" w:rsidRDefault="00547DF5" w:rsidP="00714A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7DF5">
        <w:rPr>
          <w:rFonts w:ascii="Times New Roman" w:hAnsi="Times New Roman" w:cs="Times New Roman"/>
          <w:sz w:val="28"/>
          <w:szCs w:val="28"/>
        </w:rPr>
        <w:t>Фракция ВПП «ЕДИНАЯ РОССИЯ» в Совете муниципального образования третьего созыва</w:t>
      </w:r>
      <w:r>
        <w:rPr>
          <w:rFonts w:ascii="Times New Roman" w:hAnsi="Times New Roman" w:cs="Times New Roman"/>
          <w:sz w:val="28"/>
          <w:szCs w:val="28"/>
        </w:rPr>
        <w:t>, избранном 13 сентября 2015 года,</w:t>
      </w:r>
      <w:r w:rsidRPr="00547DF5">
        <w:rPr>
          <w:rFonts w:ascii="Times New Roman" w:hAnsi="Times New Roman" w:cs="Times New Roman"/>
          <w:sz w:val="28"/>
          <w:szCs w:val="28"/>
        </w:rPr>
        <w:t xml:space="preserve"> образована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7DF5">
        <w:rPr>
          <w:rFonts w:ascii="Times New Roman" w:hAnsi="Times New Roman" w:cs="Times New Roman"/>
          <w:sz w:val="28"/>
          <w:szCs w:val="28"/>
        </w:rPr>
        <w:t>23 сентября 2015 года</w:t>
      </w:r>
      <w:r w:rsidR="00F12292">
        <w:rPr>
          <w:rFonts w:ascii="Times New Roman" w:hAnsi="Times New Roman" w:cs="Times New Roman"/>
          <w:sz w:val="28"/>
          <w:szCs w:val="28"/>
        </w:rPr>
        <w:t>, протокол №1</w:t>
      </w:r>
      <w:r w:rsidRPr="00547DF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0684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неё вошли 26 депутатов из 27 избранных</w:t>
      </w:r>
      <w:r w:rsidR="00714AB0">
        <w:rPr>
          <w:rFonts w:ascii="Times New Roman" w:hAnsi="Times New Roman" w:cs="Times New Roman"/>
          <w:sz w:val="28"/>
          <w:szCs w:val="28"/>
        </w:rPr>
        <w:t xml:space="preserve"> (</w:t>
      </w:r>
      <w:r w:rsidR="00A47D47">
        <w:rPr>
          <w:rFonts w:ascii="Times New Roman" w:hAnsi="Times New Roman" w:cs="Times New Roman"/>
          <w:sz w:val="28"/>
          <w:szCs w:val="28"/>
        </w:rPr>
        <w:t>список прилагается)</w:t>
      </w:r>
      <w:r w:rsidR="00F12292">
        <w:rPr>
          <w:rFonts w:ascii="Times New Roman" w:hAnsi="Times New Roman" w:cs="Times New Roman"/>
          <w:sz w:val="28"/>
          <w:szCs w:val="28"/>
        </w:rPr>
        <w:t>, заявления от всех имеются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1274F1">
        <w:rPr>
          <w:rFonts w:ascii="Times New Roman" w:hAnsi="Times New Roman" w:cs="Times New Roman"/>
          <w:sz w:val="28"/>
          <w:szCs w:val="28"/>
        </w:rPr>
        <w:t xml:space="preserve"> Фракция зарегистрирована решением Совета муниципального образования город-курорт Анапа третьего созыва № 3 от 24 сентября 2015 года.</w:t>
      </w:r>
    </w:p>
    <w:p w:rsidR="00547DF5" w:rsidRDefault="00547DF5" w:rsidP="00714A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отчётный период проведено </w:t>
      </w:r>
      <w:r w:rsidR="00995D34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заседаний фракции, включая </w:t>
      </w:r>
      <w:proofErr w:type="gramStart"/>
      <w:r>
        <w:rPr>
          <w:rFonts w:ascii="Times New Roman" w:hAnsi="Times New Roman" w:cs="Times New Roman"/>
          <w:sz w:val="28"/>
          <w:szCs w:val="28"/>
        </w:rPr>
        <w:t>организационное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547DF5" w:rsidRDefault="00547DF5" w:rsidP="00714A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E0684" w:rsidRPr="00F12292" w:rsidRDefault="00547DF5" w:rsidP="00714AB0">
      <w:pPr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0684">
        <w:rPr>
          <w:rFonts w:ascii="Times New Roman" w:hAnsi="Times New Roman" w:cs="Times New Roman"/>
          <w:b/>
          <w:sz w:val="28"/>
          <w:szCs w:val="28"/>
        </w:rPr>
        <w:t>-</w:t>
      </w:r>
      <w:r w:rsidR="007E0684" w:rsidRPr="007E0684">
        <w:rPr>
          <w:rFonts w:ascii="Times New Roman" w:hAnsi="Times New Roman" w:cs="Times New Roman"/>
          <w:b/>
          <w:sz w:val="28"/>
          <w:szCs w:val="28"/>
        </w:rPr>
        <w:t>24 сентября</w:t>
      </w:r>
      <w:r w:rsidR="007E0684">
        <w:rPr>
          <w:rFonts w:ascii="Times New Roman" w:hAnsi="Times New Roman" w:cs="Times New Roman"/>
          <w:sz w:val="28"/>
          <w:szCs w:val="28"/>
        </w:rPr>
        <w:t xml:space="preserve"> - </w:t>
      </w:r>
      <w:r w:rsidR="007E0684" w:rsidRPr="007E0684">
        <w:rPr>
          <w:rFonts w:ascii="Times New Roman" w:eastAsia="Calibri" w:hAnsi="Times New Roman" w:cs="Times New Roman"/>
          <w:sz w:val="28"/>
          <w:szCs w:val="28"/>
        </w:rPr>
        <w:t>1.</w:t>
      </w:r>
      <w:r w:rsidR="007E0684" w:rsidRPr="007E0684">
        <w:rPr>
          <w:rFonts w:ascii="Times New Roman" w:eastAsia="Calibri" w:hAnsi="Times New Roman" w:cs="Times New Roman"/>
          <w:sz w:val="28"/>
          <w:szCs w:val="28"/>
        </w:rPr>
        <w:tab/>
      </w:r>
      <w:r w:rsidR="007E0684" w:rsidRPr="00F122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выдвижении кандидатуры от фракции Партии </w:t>
      </w:r>
      <w:r w:rsidR="007E0684" w:rsidRPr="00F12292">
        <w:rPr>
          <w:rFonts w:ascii="Times New Roman" w:eastAsia="Calibri" w:hAnsi="Times New Roman" w:cs="Times New Roman"/>
          <w:sz w:val="28"/>
          <w:szCs w:val="28"/>
        </w:rPr>
        <w:t>«ЕДИНАЯ РОССИЯ» в  Совет муниципального образования город-курорт Анапа третьего созыва</w:t>
      </w:r>
      <w:r w:rsidR="007E0684" w:rsidRPr="00F1229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7E0684" w:rsidRPr="00F122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должность Председателя представительного органа муниципального образования.</w:t>
      </w:r>
      <w:r w:rsidR="00F122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Протокол №2</w:t>
      </w:r>
    </w:p>
    <w:p w:rsidR="007E0684" w:rsidRPr="007E0684" w:rsidRDefault="007E0684" w:rsidP="00714AB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68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E06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15 октября</w:t>
      </w:r>
      <w:r w:rsidRPr="007E06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1. Об утверждении плана работы фракции на 4-й квартал 2015 года.</w:t>
      </w:r>
    </w:p>
    <w:p w:rsidR="007E0684" w:rsidRPr="007E0684" w:rsidRDefault="007E0684" w:rsidP="00714AB0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</w:rPr>
      </w:pPr>
      <w:r w:rsidRPr="007E0684">
        <w:rPr>
          <w:rFonts w:ascii="Times New Roman" w:hAnsi="Times New Roman" w:cs="Times New Roman"/>
          <w:sz w:val="28"/>
          <w:szCs w:val="28"/>
        </w:rPr>
        <w:t xml:space="preserve">  2. Об утверждении графика приёма граждан членами фракции ВПП   «ЕДИНАЯ РОССИЯ»  в приёмной Анапского местного отделения партии   в 4-м квартале 2015 года.</w:t>
      </w:r>
    </w:p>
    <w:p w:rsidR="007E0684" w:rsidRDefault="007E0684" w:rsidP="00714AB0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</w:rPr>
      </w:pPr>
      <w:r w:rsidRPr="007E0684">
        <w:rPr>
          <w:rFonts w:ascii="Times New Roman" w:hAnsi="Times New Roman" w:cs="Times New Roman"/>
          <w:sz w:val="28"/>
          <w:szCs w:val="28"/>
        </w:rPr>
        <w:t xml:space="preserve">  3. Обсуждение проектов Решений Совета муниципального образования, выносимых на 2-ю очередную сессию.</w:t>
      </w:r>
      <w:r w:rsidR="00F12292">
        <w:rPr>
          <w:rFonts w:ascii="Times New Roman" w:hAnsi="Times New Roman" w:cs="Times New Roman"/>
          <w:sz w:val="28"/>
          <w:szCs w:val="28"/>
        </w:rPr>
        <w:t xml:space="preserve"> </w:t>
      </w:r>
      <w:r w:rsidR="00F122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№3</w:t>
      </w:r>
    </w:p>
    <w:p w:rsidR="007E0684" w:rsidRDefault="007E0684" w:rsidP="00714AB0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</w:rPr>
      </w:pPr>
    </w:p>
    <w:p w:rsidR="007E0684" w:rsidRPr="007E0684" w:rsidRDefault="007E0684" w:rsidP="00714AB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684">
        <w:rPr>
          <w:rFonts w:ascii="Times New Roman" w:hAnsi="Times New Roman" w:cs="Times New Roman"/>
          <w:b/>
          <w:sz w:val="28"/>
          <w:szCs w:val="28"/>
        </w:rPr>
        <w:t xml:space="preserve">- 19 ноября - </w:t>
      </w:r>
      <w:r w:rsidRPr="00F12292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7E0684">
        <w:rPr>
          <w:rFonts w:ascii="Times New Roman" w:eastAsia="Times New Roman" w:hAnsi="Times New Roman" w:cs="Times New Roman"/>
          <w:sz w:val="28"/>
          <w:szCs w:val="28"/>
          <w:lang w:eastAsia="ru-RU"/>
        </w:rPr>
        <w:t>О работе членов фракции по проведению на территориях избирательных округов мероприятий по предупреждению террористических актов и проявлений экстремизма.</w:t>
      </w:r>
    </w:p>
    <w:p w:rsidR="007E0684" w:rsidRPr="007E0684" w:rsidRDefault="007E0684" w:rsidP="00714AB0">
      <w:pPr>
        <w:tabs>
          <w:tab w:val="left" w:pos="851"/>
        </w:tabs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0684" w:rsidRPr="007E0684" w:rsidRDefault="007E0684" w:rsidP="00714AB0">
      <w:pPr>
        <w:ind w:left="64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Pr="007E0684">
        <w:rPr>
          <w:rFonts w:ascii="Times New Roman" w:eastAsia="Calibri" w:hAnsi="Times New Roman" w:cs="Times New Roman"/>
          <w:sz w:val="28"/>
          <w:szCs w:val="28"/>
        </w:rPr>
        <w:t>Об утверждении графика приёма граждан членами фракции ВПП   «ЕДИНАЯ РОССИЯ»  в Единый день приёма граждан 1 декабря 2015 года.</w:t>
      </w:r>
    </w:p>
    <w:p w:rsidR="007E0684" w:rsidRDefault="007E0684" w:rsidP="00714AB0">
      <w:pPr>
        <w:ind w:left="64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Pr="007E0684">
        <w:rPr>
          <w:rFonts w:ascii="Times New Roman" w:eastAsia="Calibri" w:hAnsi="Times New Roman" w:cs="Times New Roman"/>
          <w:sz w:val="28"/>
          <w:szCs w:val="28"/>
        </w:rPr>
        <w:t>Обсуждение проектов Решений Совета муниципального образования, выносимых на 3-ю очередную сессию.</w:t>
      </w:r>
      <w:r w:rsidR="00F1229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122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№4</w:t>
      </w:r>
    </w:p>
    <w:p w:rsidR="007E0684" w:rsidRPr="007E0684" w:rsidRDefault="007E0684" w:rsidP="00714AB0">
      <w:pPr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12292" w:rsidRPr="00F12292" w:rsidRDefault="00714AB0" w:rsidP="00714AB0">
      <w:pPr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7E0684" w:rsidRPr="007E0684"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="00F12292">
        <w:rPr>
          <w:rFonts w:ascii="Times New Roman" w:eastAsia="Calibri" w:hAnsi="Times New Roman" w:cs="Times New Roman"/>
          <w:b/>
          <w:sz w:val="28"/>
          <w:szCs w:val="28"/>
        </w:rPr>
        <w:t xml:space="preserve">24 декабря - </w:t>
      </w:r>
      <w:r w:rsidR="007E0684">
        <w:rPr>
          <w:rFonts w:ascii="Times New Roman" w:eastAsia="Calibri" w:hAnsi="Times New Roman" w:cs="Times New Roman"/>
          <w:b/>
          <w:sz w:val="28"/>
          <w:szCs w:val="28"/>
        </w:rPr>
        <w:t xml:space="preserve">     </w:t>
      </w:r>
      <w:r w:rsidR="00F12292" w:rsidRPr="00F12292">
        <w:rPr>
          <w:rFonts w:ascii="Times New Roman" w:hAnsi="Times New Roman" w:cs="Times New Roman"/>
          <w:bCs/>
          <w:sz w:val="28"/>
          <w:szCs w:val="28"/>
        </w:rPr>
        <w:t>1. О задачах членов фракции по изучению и выполнению Послания Президента Российской Федерации В. В. Путина  Федеральному Собранию 3 декабря 2015 года.</w:t>
      </w:r>
    </w:p>
    <w:p w:rsidR="00F12292" w:rsidRPr="00F12292" w:rsidRDefault="00F12292" w:rsidP="00714AB0">
      <w:pPr>
        <w:ind w:left="765"/>
        <w:contextualSpacing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F12292" w:rsidRPr="00F12292" w:rsidRDefault="00F12292" w:rsidP="00714AB0">
      <w:pPr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12292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      2. О приоритетах социально-экономического развития муниципального образования на 2016 год.</w:t>
      </w:r>
    </w:p>
    <w:p w:rsidR="00F12292" w:rsidRPr="00F12292" w:rsidRDefault="00F12292" w:rsidP="00714AB0">
      <w:pPr>
        <w:contextualSpacing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12292">
        <w:rPr>
          <w:rFonts w:ascii="Times New Roman" w:hAnsi="Times New Roman" w:cs="Times New Roman"/>
          <w:bCs/>
          <w:sz w:val="28"/>
          <w:szCs w:val="28"/>
        </w:rPr>
        <w:t xml:space="preserve">                     </w:t>
      </w:r>
    </w:p>
    <w:p w:rsidR="00F12292" w:rsidRDefault="00F12292" w:rsidP="00714AB0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292">
        <w:rPr>
          <w:rFonts w:ascii="Times New Roman" w:hAnsi="Times New Roman" w:cs="Times New Roman"/>
          <w:bCs/>
          <w:sz w:val="28"/>
          <w:szCs w:val="28"/>
        </w:rPr>
        <w:t xml:space="preserve">         3. О повестке дня очередной 4-й сессии Совета муниципального образования.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№5</w:t>
      </w:r>
    </w:p>
    <w:p w:rsidR="00AC0E6F" w:rsidRDefault="00AC0E6F" w:rsidP="00714AB0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0E6F" w:rsidRDefault="00AC0E6F" w:rsidP="00714AB0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 работы фракции на 4-й квартал 2015 год выполнен полностью:</w:t>
      </w:r>
    </w:p>
    <w:p w:rsidR="00AC0E6F" w:rsidRDefault="00AC0E6F" w:rsidP="00714AB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провед</w:t>
      </w:r>
      <w:r w:rsidR="00091DE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  </w:t>
      </w:r>
      <w:r>
        <w:rPr>
          <w:rFonts w:ascii="Times New Roman" w:hAnsi="Times New Roman" w:cs="Times New Roman"/>
          <w:sz w:val="28"/>
          <w:szCs w:val="28"/>
        </w:rPr>
        <w:t>Заседания</w:t>
      </w:r>
      <w:r w:rsidRPr="00B94124">
        <w:rPr>
          <w:rFonts w:ascii="Times New Roman" w:hAnsi="Times New Roman" w:cs="Times New Roman"/>
          <w:sz w:val="28"/>
          <w:szCs w:val="28"/>
        </w:rPr>
        <w:t xml:space="preserve"> «круглого стола» по вопросу:</w:t>
      </w:r>
    </w:p>
    <w:p w:rsidR="00AC0E6F" w:rsidRDefault="00AC0E6F" w:rsidP="00714AB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«О развитии территориального общественного самоуправления и взаимодействии Совета муниципального образования с органами ТОС»;</w:t>
      </w:r>
    </w:p>
    <w:p w:rsidR="00AC0E6F" w:rsidRDefault="00AC0E6F" w:rsidP="00714AB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«</w:t>
      </w:r>
      <w:r w:rsidR="00091DED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повышении роли общественности муниципального образования в охране общественного порядка»</w:t>
      </w:r>
      <w:r w:rsidR="001C7C3A">
        <w:rPr>
          <w:rFonts w:ascii="Times New Roman" w:hAnsi="Times New Roman" w:cs="Times New Roman"/>
          <w:sz w:val="28"/>
          <w:szCs w:val="28"/>
        </w:rPr>
        <w:t>;</w:t>
      </w:r>
    </w:p>
    <w:p w:rsidR="001C7C3A" w:rsidRDefault="001C7C3A" w:rsidP="00714AB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«</w:t>
      </w:r>
      <w:r w:rsidR="00F853B2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развитии гражданского общества на тер</w:t>
      </w:r>
      <w:r w:rsidR="00714AB0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итории муниципального образования».</w:t>
      </w:r>
    </w:p>
    <w:p w:rsidR="00091DED" w:rsidRDefault="00091DED" w:rsidP="00714AB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Руководитель и аппарат фракции встретились с молодёжным активом городского округа. Речь шла о взаимодействии молодёжного актива с советом молодых депутатов и в целом с Советом муниципального образования.</w:t>
      </w:r>
    </w:p>
    <w:p w:rsidR="00A67A9F" w:rsidRDefault="00091DED" w:rsidP="00714AB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14AB0">
        <w:rPr>
          <w:rFonts w:ascii="Times New Roman" w:hAnsi="Times New Roman" w:cs="Times New Roman"/>
          <w:sz w:val="28"/>
          <w:szCs w:val="28"/>
        </w:rPr>
        <w:t>В</w:t>
      </w:r>
      <w:r w:rsidR="00A67A9F">
        <w:rPr>
          <w:rFonts w:ascii="Times New Roman" w:hAnsi="Times New Roman" w:cs="Times New Roman"/>
          <w:sz w:val="28"/>
          <w:szCs w:val="28"/>
        </w:rPr>
        <w:t xml:space="preserve"> учебных заведениях высшего, среднего профессионального и общего образования </w:t>
      </w:r>
      <w:r>
        <w:rPr>
          <w:rFonts w:ascii="Times New Roman" w:hAnsi="Times New Roman" w:cs="Times New Roman"/>
          <w:sz w:val="28"/>
          <w:szCs w:val="28"/>
        </w:rPr>
        <w:t>проведены</w:t>
      </w:r>
      <w:r w:rsidR="00A67A9F">
        <w:rPr>
          <w:rFonts w:ascii="Times New Roman" w:hAnsi="Times New Roman" w:cs="Times New Roman"/>
          <w:sz w:val="28"/>
          <w:szCs w:val="28"/>
        </w:rPr>
        <w:t>:</w:t>
      </w:r>
    </w:p>
    <w:p w:rsidR="00091DED" w:rsidRDefault="00A67A9F" w:rsidP="00714AB0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91DED">
        <w:rPr>
          <w:rFonts w:ascii="Times New Roman" w:hAnsi="Times New Roman" w:cs="Times New Roman"/>
          <w:sz w:val="28"/>
          <w:szCs w:val="28"/>
        </w:rPr>
        <w:t xml:space="preserve"> малые военно-исторические чтения «Герои Отечества», посвященные памяти кубанцев, участвовавших в Первой мировой войне;</w:t>
      </w:r>
    </w:p>
    <w:p w:rsidR="00091DED" w:rsidRDefault="00091DED" w:rsidP="00714AB0">
      <w:pPr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67A9F">
        <w:rPr>
          <w:rFonts w:ascii="Times New Roman" w:hAnsi="Times New Roman" w:cs="Times New Roman"/>
          <w:sz w:val="28"/>
          <w:szCs w:val="28"/>
        </w:rPr>
        <w:t xml:space="preserve">исторические уроки </w:t>
      </w:r>
      <w:r w:rsidR="00A67A9F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="00A67A9F" w:rsidRPr="00A67A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 Мы помним – мы бдим!», посвящённ</w:t>
      </w:r>
      <w:r w:rsidR="00A67A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ые </w:t>
      </w:r>
      <w:r w:rsidR="00A67A9F" w:rsidRPr="00A67A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международному дню борьбы с фашизмом</w:t>
      </w:r>
      <w:r w:rsidR="00A67A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70-летию Нюрнбергского процесса;</w:t>
      </w:r>
    </w:p>
    <w:p w:rsidR="00A67A9F" w:rsidRDefault="00A67A9F" w:rsidP="00714AB0">
      <w:pPr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комплекс мероприятий, посвящённых Дню Неизвестного Солдата и Дню Героев Отечества</w:t>
      </w:r>
      <w:r w:rsidR="005F3C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Дню Конституции.</w:t>
      </w:r>
    </w:p>
    <w:p w:rsidR="005F3C83" w:rsidRDefault="005F3C83" w:rsidP="00714AB0">
      <w:pPr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Руководитель фракции провёл 3 встречи с главами администраций сельских округов муниципального образования по вопросам социально-экономического развития территорий и повышению активности участия населения в общественно-политической жизни города.</w:t>
      </w:r>
    </w:p>
    <w:p w:rsidR="005F3C83" w:rsidRDefault="009D6F8F" w:rsidP="00714AB0">
      <w:pPr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Членами фракции организован</w:t>
      </w:r>
      <w:r w:rsidR="00714A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проведены мероприятия по поздравлению детей, ветеранов, одиноких престарелых и больных граждан, многодетных и нуждающихся семей с Новогодними и Рождественскими праздниками. </w:t>
      </w:r>
    </w:p>
    <w:p w:rsidR="00E004ED" w:rsidRDefault="00E004ED" w:rsidP="00714AB0">
      <w:pPr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инициативе членов фракции на заседаниях постоянных комитетов Совета рассмотрены вопросы:</w:t>
      </w:r>
    </w:p>
    <w:p w:rsidR="00E004ED" w:rsidRPr="00B93492" w:rsidRDefault="00E004ED" w:rsidP="00714AB0">
      <w:pPr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6E0A5F">
        <w:rPr>
          <w:rFonts w:ascii="Times New Roman" w:hAnsi="Times New Roman" w:cs="Times New Roman"/>
          <w:sz w:val="28"/>
          <w:szCs w:val="28"/>
        </w:rPr>
        <w:t>Об организации учебного процес</w:t>
      </w:r>
      <w:r w:rsidR="00A47D47">
        <w:rPr>
          <w:rFonts w:ascii="Times New Roman" w:hAnsi="Times New Roman" w:cs="Times New Roman"/>
          <w:sz w:val="28"/>
          <w:szCs w:val="28"/>
        </w:rPr>
        <w:t xml:space="preserve">са по подготовке  специалистов </w:t>
      </w:r>
      <w:r w:rsidRPr="006E0A5F">
        <w:rPr>
          <w:rFonts w:ascii="Times New Roman" w:hAnsi="Times New Roman" w:cs="Times New Roman"/>
          <w:sz w:val="28"/>
          <w:szCs w:val="28"/>
        </w:rPr>
        <w:t xml:space="preserve">для сельскохозяйственной отрасли и  использовании их потенциала для </w:t>
      </w:r>
      <w:r w:rsidRPr="006E0A5F">
        <w:rPr>
          <w:rFonts w:ascii="Times New Roman" w:hAnsi="Times New Roman" w:cs="Times New Roman"/>
          <w:sz w:val="28"/>
          <w:szCs w:val="28"/>
        </w:rPr>
        <w:lastRenderedPageBreak/>
        <w:t>повышения показателей сельскохозяйственной отрасли муниципального образования.</w:t>
      </w:r>
    </w:p>
    <w:p w:rsidR="00E004ED" w:rsidRPr="00316101" w:rsidRDefault="00E004ED" w:rsidP="00316101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</w:t>
      </w:r>
      <w:r w:rsidRPr="006E0A5F">
        <w:rPr>
          <w:rFonts w:ascii="Times New Roman" w:hAnsi="Times New Roman" w:cs="Times New Roman"/>
          <w:sz w:val="28"/>
          <w:szCs w:val="28"/>
        </w:rPr>
        <w:t xml:space="preserve">О подготовке  </w:t>
      </w:r>
      <w:proofErr w:type="spellStart"/>
      <w:r w:rsidRPr="006E0A5F">
        <w:rPr>
          <w:rFonts w:ascii="Times New Roman" w:hAnsi="Times New Roman" w:cs="Times New Roman"/>
          <w:sz w:val="28"/>
          <w:szCs w:val="28"/>
        </w:rPr>
        <w:t>Анапских</w:t>
      </w:r>
      <w:proofErr w:type="spellEnd"/>
      <w:r w:rsidRPr="006E0A5F">
        <w:rPr>
          <w:rFonts w:ascii="Times New Roman" w:hAnsi="Times New Roman" w:cs="Times New Roman"/>
          <w:sz w:val="28"/>
          <w:szCs w:val="28"/>
        </w:rPr>
        <w:t xml:space="preserve">  районных электрических сетей к осенне-зимней эксплуатации и обеспечении качества и </w:t>
      </w:r>
      <w:r w:rsidRPr="006E0A5F">
        <w:rPr>
          <w:rFonts w:ascii="Times New Roman" w:hAnsi="Times New Roman" w:cs="Times New Roman"/>
          <w:color w:val="333333"/>
          <w:sz w:val="28"/>
          <w:szCs w:val="28"/>
        </w:rPr>
        <w:t xml:space="preserve"> надежности энергоснабжения населенных пунктов сельских округов  города-курорта Анапа.</w:t>
      </w:r>
    </w:p>
    <w:p w:rsidR="00E004ED" w:rsidRDefault="00E004ED" w:rsidP="00714AB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3. </w:t>
      </w:r>
      <w:r w:rsidRPr="00C9704A">
        <w:rPr>
          <w:rFonts w:ascii="Times New Roman" w:hAnsi="Times New Roman" w:cs="Times New Roman"/>
          <w:sz w:val="28"/>
          <w:szCs w:val="28"/>
        </w:rPr>
        <w:t>О ходе выполнения раздела  «Устойчивое развитие сельских территорий» решений Совета муниципального образования о программе социально-экономического развития муниципального образования город-курорт Анапа на 2013-2017 года и стратегии развития до 2020 года и проведении конкретных мероприятий по развитию сельских территорий в 2016 году.</w:t>
      </w:r>
    </w:p>
    <w:p w:rsidR="00A47D47" w:rsidRDefault="00E004ED" w:rsidP="00714A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4.</w:t>
      </w:r>
      <w:r w:rsidRPr="00E004ED">
        <w:rPr>
          <w:rFonts w:ascii="Times New Roman" w:hAnsi="Times New Roman" w:cs="Times New Roman"/>
          <w:sz w:val="28"/>
          <w:szCs w:val="28"/>
        </w:rPr>
        <w:t xml:space="preserve"> </w:t>
      </w:r>
      <w:r w:rsidRPr="00E955C5">
        <w:rPr>
          <w:rFonts w:ascii="Times New Roman" w:hAnsi="Times New Roman" w:cs="Times New Roman"/>
          <w:sz w:val="28"/>
          <w:szCs w:val="28"/>
        </w:rPr>
        <w:t>О почтовом обслуживании сельского населения муниципального образования</w:t>
      </w:r>
      <w:r w:rsidR="00A47D47">
        <w:rPr>
          <w:rFonts w:ascii="Times New Roman" w:hAnsi="Times New Roman" w:cs="Times New Roman"/>
          <w:sz w:val="28"/>
          <w:szCs w:val="28"/>
        </w:rPr>
        <w:t>.</w:t>
      </w:r>
    </w:p>
    <w:p w:rsidR="00A47D47" w:rsidRDefault="00A47D47" w:rsidP="00714A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5. Об организации ярмарок вакансий и учебных рабочих мест в муниципальном образовании.</w:t>
      </w:r>
    </w:p>
    <w:p w:rsidR="00A47D47" w:rsidRDefault="00A47D47" w:rsidP="00714A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6. О кадровом обеспечении учреждений здравоохранения на территории муниципального образования.</w:t>
      </w:r>
    </w:p>
    <w:p w:rsidR="00A47D47" w:rsidRPr="00E955C5" w:rsidRDefault="00A47D47" w:rsidP="00714A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Члены фракции приняли участие в подготовке и проведении публичных слушаний по проектам индикативного плана социально-экономического развития муниципального образования на 2016 год и на плановый период 2017 и 2018 годов и бюджета муниципального образования на 2016 год.</w:t>
      </w:r>
    </w:p>
    <w:p w:rsidR="00E004ED" w:rsidRDefault="00E90540" w:rsidP="00E90540">
      <w:pPr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партийного проекта «Гражданский университет» (руководитель - член фракции Е.А. Некрасова) проведён четвёртый выпуск курсов обучения и переподготовки</w:t>
      </w:r>
      <w:r w:rsidRPr="00E90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активистов ТОС при </w:t>
      </w:r>
      <w:proofErr w:type="spellStart"/>
      <w:r w:rsidRPr="00E90540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Анапско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spellEnd"/>
      <w:r w:rsidRPr="00E90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филиал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90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Московского государственного гуманитарного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университета им. М.А. Шолохов</w:t>
      </w:r>
      <w:r w:rsidRPr="00E90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дисциплинам «Основы территориального общественного самоуправления» и « основы компьютерной грамотности».</w:t>
      </w:r>
    </w:p>
    <w:p w:rsidR="00E90540" w:rsidRPr="00A67A9F" w:rsidRDefault="00E90540" w:rsidP="00E90540">
      <w:pPr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C83" w:rsidRDefault="007E0684" w:rsidP="00714AB0">
      <w:p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</w:t>
      </w:r>
      <w:r w:rsidR="005F3C83" w:rsidRPr="005F3C83">
        <w:rPr>
          <w:rFonts w:ascii="Times New Roman" w:eastAsia="Calibri" w:hAnsi="Times New Roman" w:cs="Times New Roman"/>
          <w:sz w:val="28"/>
          <w:szCs w:val="28"/>
        </w:rPr>
        <w:t>Организованна работа общественной приёмной фракции</w:t>
      </w:r>
      <w:r w:rsidR="005F3C83">
        <w:rPr>
          <w:rFonts w:ascii="Times New Roman" w:eastAsia="Calibri" w:hAnsi="Times New Roman" w:cs="Times New Roman"/>
          <w:sz w:val="28"/>
          <w:szCs w:val="28"/>
        </w:rPr>
        <w:t>:</w:t>
      </w:r>
    </w:p>
    <w:p w:rsidR="007E0684" w:rsidRDefault="005F3C83" w:rsidP="00714AB0">
      <w:p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 отчётный период</w:t>
      </w:r>
      <w:r w:rsidR="007E0684" w:rsidRPr="005F3C8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D6F8F">
        <w:rPr>
          <w:rFonts w:ascii="Times New Roman" w:eastAsia="Calibri" w:hAnsi="Times New Roman" w:cs="Times New Roman"/>
          <w:sz w:val="28"/>
          <w:szCs w:val="28"/>
        </w:rPr>
        <w:t>членами фракции в ней проведено 27</w:t>
      </w:r>
      <w:r w:rsidR="00F853B2">
        <w:rPr>
          <w:rFonts w:ascii="Times New Roman" w:eastAsia="Calibri" w:hAnsi="Times New Roman" w:cs="Times New Roman"/>
          <w:sz w:val="28"/>
          <w:szCs w:val="28"/>
        </w:rPr>
        <w:t xml:space="preserve"> личных приёмов граждан, принят 61 </w:t>
      </w:r>
      <w:r w:rsidR="009D6F8F">
        <w:rPr>
          <w:rFonts w:ascii="Times New Roman" w:eastAsia="Calibri" w:hAnsi="Times New Roman" w:cs="Times New Roman"/>
          <w:sz w:val="28"/>
          <w:szCs w:val="28"/>
        </w:rPr>
        <w:t>граждан</w:t>
      </w:r>
      <w:r w:rsidR="00F853B2">
        <w:rPr>
          <w:rFonts w:ascii="Times New Roman" w:eastAsia="Calibri" w:hAnsi="Times New Roman" w:cs="Times New Roman"/>
          <w:sz w:val="28"/>
          <w:szCs w:val="28"/>
        </w:rPr>
        <w:t>ин</w:t>
      </w:r>
      <w:r w:rsidR="000D3A0B">
        <w:rPr>
          <w:rFonts w:ascii="Times New Roman" w:eastAsia="Calibri" w:hAnsi="Times New Roman" w:cs="Times New Roman"/>
          <w:sz w:val="28"/>
          <w:szCs w:val="28"/>
        </w:rPr>
        <w:t>. Большую часть обратившихся составляют пенсионеры- 55,6%,</w:t>
      </w:r>
      <w:r w:rsidR="00CB36F7">
        <w:rPr>
          <w:rFonts w:ascii="Times New Roman" w:eastAsia="Calibri" w:hAnsi="Times New Roman" w:cs="Times New Roman"/>
          <w:sz w:val="28"/>
          <w:szCs w:val="28"/>
        </w:rPr>
        <w:t xml:space="preserve">основная масса поднимаемых вопросов касаются вопросов промышленности, транспорта и связи. Далее идут вопросы </w:t>
      </w:r>
      <w:r w:rsidR="00CB36F7">
        <w:rPr>
          <w:rFonts w:ascii="Times New Roman" w:eastAsia="Calibri" w:hAnsi="Times New Roman" w:cs="Times New Roman"/>
          <w:sz w:val="28"/>
          <w:szCs w:val="28"/>
        </w:rPr>
        <w:lastRenderedPageBreak/>
        <w:t>предоставления жилищно-ком</w:t>
      </w:r>
      <w:r w:rsidR="0018737F">
        <w:rPr>
          <w:rFonts w:ascii="Times New Roman" w:eastAsia="Calibri" w:hAnsi="Times New Roman" w:cs="Times New Roman"/>
          <w:sz w:val="28"/>
          <w:szCs w:val="28"/>
        </w:rPr>
        <w:t>мунальных услуг, соц</w:t>
      </w:r>
      <w:r w:rsidR="00CB36F7">
        <w:rPr>
          <w:rFonts w:ascii="Times New Roman" w:eastAsia="Calibri" w:hAnsi="Times New Roman" w:cs="Times New Roman"/>
          <w:sz w:val="28"/>
          <w:szCs w:val="28"/>
        </w:rPr>
        <w:t>обеспечения населения</w:t>
      </w:r>
      <w:r w:rsidR="0018737F">
        <w:rPr>
          <w:rFonts w:ascii="Times New Roman" w:eastAsia="Calibri" w:hAnsi="Times New Roman" w:cs="Times New Roman"/>
          <w:sz w:val="28"/>
          <w:szCs w:val="28"/>
        </w:rPr>
        <w:t xml:space="preserve"> и земельных отношений. Положительных ответов дано (решено) 32, по 29 вопросам даны консультации.</w:t>
      </w:r>
    </w:p>
    <w:p w:rsidR="001C7C3A" w:rsidRDefault="001C7C3A" w:rsidP="00714AB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ab/>
        <w:t>1 декабря в Единый день приёма граждан в общественной приёмной личный приём вели руководитель фракции, председатель фракции Л. Кочетов, член фракции, заместитель председателя Совета А. Смирнов, также членами фракции</w:t>
      </w:r>
      <w:r w:rsidR="00F853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- членами соответствующих комитетов Совета были проведены тематические приёмы по вопросам: - жилищно-коммунального хозяйства; </w:t>
      </w:r>
      <w:r w:rsidR="00F853B2">
        <w:rPr>
          <w:rFonts w:ascii="Times New Roman" w:eastAsia="Calibri" w:hAnsi="Times New Roman" w:cs="Times New Roman"/>
          <w:sz w:val="28"/>
          <w:szCs w:val="28"/>
        </w:rPr>
        <w:t>- газоснабжения; безопасности и правопорядка; социальной защиты и занятости населения. В избирательных округах в установленное время члены фракции вели приём в своих депутатских приёмных. С участием общественности прошло заседание кругло</w:t>
      </w:r>
      <w:bookmarkStart w:id="0" w:name="_GoBack"/>
      <w:bookmarkEnd w:id="0"/>
      <w:r w:rsidR="00F853B2">
        <w:rPr>
          <w:rFonts w:ascii="Times New Roman" w:eastAsia="Calibri" w:hAnsi="Times New Roman" w:cs="Times New Roman"/>
          <w:sz w:val="28"/>
          <w:szCs w:val="28"/>
        </w:rPr>
        <w:t>го стола по теме:</w:t>
      </w:r>
      <w:r w:rsidR="00F853B2" w:rsidRPr="00F853B2">
        <w:rPr>
          <w:rFonts w:ascii="Times New Roman" w:hAnsi="Times New Roman" w:cs="Times New Roman"/>
          <w:sz w:val="28"/>
          <w:szCs w:val="28"/>
        </w:rPr>
        <w:t xml:space="preserve"> </w:t>
      </w:r>
      <w:r w:rsidR="00F853B2">
        <w:rPr>
          <w:rFonts w:ascii="Times New Roman" w:hAnsi="Times New Roman" w:cs="Times New Roman"/>
          <w:sz w:val="28"/>
          <w:szCs w:val="28"/>
        </w:rPr>
        <w:t>«О развитии гражданского общества на территории муниципального образования». В</w:t>
      </w:r>
      <w:r w:rsidR="0018737F">
        <w:rPr>
          <w:rFonts w:ascii="Times New Roman" w:hAnsi="Times New Roman" w:cs="Times New Roman"/>
          <w:sz w:val="28"/>
          <w:szCs w:val="28"/>
        </w:rPr>
        <w:t>сего в Е</w:t>
      </w:r>
      <w:r w:rsidR="00F853B2">
        <w:rPr>
          <w:rFonts w:ascii="Times New Roman" w:hAnsi="Times New Roman" w:cs="Times New Roman"/>
          <w:sz w:val="28"/>
          <w:szCs w:val="28"/>
        </w:rPr>
        <w:t xml:space="preserve">диный день приёма членами фракции </w:t>
      </w:r>
      <w:r w:rsidR="00EE0C62">
        <w:rPr>
          <w:rFonts w:ascii="Times New Roman" w:hAnsi="Times New Roman" w:cs="Times New Roman"/>
          <w:sz w:val="28"/>
          <w:szCs w:val="28"/>
        </w:rPr>
        <w:t xml:space="preserve">в общественной приёмной фракции и  в депутатских приёмных </w:t>
      </w:r>
      <w:r w:rsidR="00F853B2">
        <w:rPr>
          <w:rFonts w:ascii="Times New Roman" w:hAnsi="Times New Roman" w:cs="Times New Roman"/>
          <w:sz w:val="28"/>
          <w:szCs w:val="28"/>
        </w:rPr>
        <w:t xml:space="preserve">принято </w:t>
      </w:r>
      <w:r w:rsidR="00EE0C62">
        <w:rPr>
          <w:rFonts w:ascii="Times New Roman" w:hAnsi="Times New Roman" w:cs="Times New Roman"/>
          <w:sz w:val="28"/>
          <w:szCs w:val="28"/>
        </w:rPr>
        <w:t>104</w:t>
      </w:r>
      <w:r w:rsidR="00F853B2">
        <w:rPr>
          <w:rFonts w:ascii="Times New Roman" w:hAnsi="Times New Roman" w:cs="Times New Roman"/>
          <w:sz w:val="28"/>
          <w:szCs w:val="28"/>
        </w:rPr>
        <w:t xml:space="preserve"> </w:t>
      </w:r>
      <w:r w:rsidR="00EE0C62">
        <w:rPr>
          <w:rFonts w:ascii="Times New Roman" w:hAnsi="Times New Roman" w:cs="Times New Roman"/>
          <w:sz w:val="28"/>
          <w:szCs w:val="28"/>
        </w:rPr>
        <w:t xml:space="preserve">человека. </w:t>
      </w:r>
      <w:r w:rsidR="00EE0C62" w:rsidRPr="00EE0C62">
        <w:rPr>
          <w:rFonts w:ascii="Times New Roman" w:hAnsi="Times New Roman" w:cs="Times New Roman"/>
          <w:sz w:val="28"/>
          <w:szCs w:val="28"/>
        </w:rPr>
        <w:t>15 обр</w:t>
      </w:r>
      <w:r w:rsidR="00EE0C62">
        <w:rPr>
          <w:rFonts w:ascii="Times New Roman" w:hAnsi="Times New Roman" w:cs="Times New Roman"/>
          <w:sz w:val="28"/>
          <w:szCs w:val="28"/>
        </w:rPr>
        <w:t xml:space="preserve">ащений удалось решить сразу же. </w:t>
      </w:r>
      <w:r w:rsidR="00EE0C62" w:rsidRPr="00EE0C62">
        <w:rPr>
          <w:rFonts w:ascii="Times New Roman" w:hAnsi="Times New Roman" w:cs="Times New Roman"/>
          <w:sz w:val="28"/>
          <w:szCs w:val="28"/>
        </w:rPr>
        <w:t>На первом месте оказались проблемы жилищно-коммунального хозяйства и газификации, на втором – вопросы благоустройства, на третьем – социального обеспечения, на четвертом – вопросы правового характера: от ввода жилья в эксплуатацию до оформления земельно-правовой документации. Замыкал пятерку актуальных тем «квартирный вопрос».</w:t>
      </w:r>
    </w:p>
    <w:p w:rsidR="007E0684" w:rsidRDefault="00EE0C62" w:rsidP="00714AB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Состав депутатского  объединения, план работы и график работы общественной приёмной </w:t>
      </w:r>
      <w:r w:rsidR="00E004ED">
        <w:rPr>
          <w:rFonts w:ascii="Times New Roman" w:hAnsi="Times New Roman" w:cs="Times New Roman"/>
          <w:sz w:val="28"/>
          <w:szCs w:val="28"/>
        </w:rPr>
        <w:t xml:space="preserve">фракции </w:t>
      </w:r>
      <w:r>
        <w:rPr>
          <w:rFonts w:ascii="Times New Roman" w:hAnsi="Times New Roman" w:cs="Times New Roman"/>
          <w:sz w:val="28"/>
          <w:szCs w:val="28"/>
        </w:rPr>
        <w:t>размещены на официальном сайте муниципального образования в разделе «Совет муниципального образования», график приёма – также опубликован</w:t>
      </w:r>
      <w:r w:rsidR="00E004ED">
        <w:rPr>
          <w:rFonts w:ascii="Times New Roman" w:hAnsi="Times New Roman" w:cs="Times New Roman"/>
          <w:sz w:val="28"/>
          <w:szCs w:val="28"/>
        </w:rPr>
        <w:t xml:space="preserve"> в печатных изданиях «Анапское Черноморье», «Статус+» и других</w:t>
      </w:r>
      <w:r>
        <w:rPr>
          <w:rFonts w:ascii="Times New Roman" w:hAnsi="Times New Roman" w:cs="Times New Roman"/>
          <w:sz w:val="28"/>
          <w:szCs w:val="28"/>
        </w:rPr>
        <w:t xml:space="preserve">. Информация о работе фракции публикуется на новостной ленте официального  сайта </w:t>
      </w:r>
      <w:r w:rsidR="00E004ED">
        <w:rPr>
          <w:rFonts w:ascii="Times New Roman" w:hAnsi="Times New Roman" w:cs="Times New Roman"/>
          <w:sz w:val="28"/>
          <w:szCs w:val="28"/>
        </w:rPr>
        <w:t>и в общественно-политической газете «Анапское Черноморье».</w:t>
      </w:r>
    </w:p>
    <w:p w:rsidR="00714AB0" w:rsidRDefault="00714AB0" w:rsidP="00E004E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14AB0" w:rsidRPr="007E0684" w:rsidRDefault="00714AB0" w:rsidP="00E004ED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фракции                                                               Л.И. Кочетов</w:t>
      </w:r>
    </w:p>
    <w:p w:rsidR="007E0684" w:rsidRPr="007E0684" w:rsidRDefault="007E0684" w:rsidP="007E0684">
      <w:pPr>
        <w:jc w:val="both"/>
        <w:outlineLvl w:val="2"/>
        <w:rPr>
          <w:rFonts w:ascii="Times New Roman" w:eastAsia="Calibri" w:hAnsi="Times New Roman" w:cs="Times New Roman"/>
          <w:b/>
          <w:sz w:val="26"/>
          <w:szCs w:val="26"/>
        </w:rPr>
      </w:pPr>
    </w:p>
    <w:p w:rsidR="00547DF5" w:rsidRPr="00547DF5" w:rsidRDefault="00547DF5" w:rsidP="00547DF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sectPr w:rsidR="00547DF5" w:rsidRPr="00547DF5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703D" w:rsidRDefault="0027703D" w:rsidP="00AC0E6F">
      <w:pPr>
        <w:spacing w:after="0" w:line="240" w:lineRule="auto"/>
      </w:pPr>
      <w:r>
        <w:separator/>
      </w:r>
    </w:p>
  </w:endnote>
  <w:endnote w:type="continuationSeparator" w:id="0">
    <w:p w:rsidR="0027703D" w:rsidRDefault="0027703D" w:rsidP="00AC0E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26657117"/>
      <w:docPartObj>
        <w:docPartGallery w:val="Page Numbers (Bottom of Page)"/>
        <w:docPartUnique/>
      </w:docPartObj>
    </w:sdtPr>
    <w:sdtEndPr/>
    <w:sdtContent>
      <w:p w:rsidR="00AC0E6F" w:rsidRDefault="00AC0E6F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13F5">
          <w:rPr>
            <w:noProof/>
          </w:rPr>
          <w:t>4</w:t>
        </w:r>
        <w:r>
          <w:fldChar w:fldCharType="end"/>
        </w:r>
      </w:p>
    </w:sdtContent>
  </w:sdt>
  <w:p w:rsidR="00AC0E6F" w:rsidRDefault="00AC0E6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703D" w:rsidRDefault="0027703D" w:rsidP="00AC0E6F">
      <w:pPr>
        <w:spacing w:after="0" w:line="240" w:lineRule="auto"/>
      </w:pPr>
      <w:r>
        <w:separator/>
      </w:r>
    </w:p>
  </w:footnote>
  <w:footnote w:type="continuationSeparator" w:id="0">
    <w:p w:rsidR="0027703D" w:rsidRDefault="0027703D" w:rsidP="00AC0E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30C24"/>
    <w:multiLevelType w:val="hybridMultilevel"/>
    <w:tmpl w:val="9D789316"/>
    <w:lvl w:ilvl="0" w:tplc="89F28B9E">
      <w:start w:val="1"/>
      <w:numFmt w:val="decimal"/>
      <w:lvlText w:val="%1."/>
      <w:lvlJc w:val="left"/>
      <w:pPr>
        <w:ind w:left="502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AF2"/>
    <w:rsid w:val="00091DED"/>
    <w:rsid w:val="000D3A0B"/>
    <w:rsid w:val="001274F1"/>
    <w:rsid w:val="0018737F"/>
    <w:rsid w:val="001C7C3A"/>
    <w:rsid w:val="0027703D"/>
    <w:rsid w:val="00316101"/>
    <w:rsid w:val="00547DF5"/>
    <w:rsid w:val="005F3C83"/>
    <w:rsid w:val="006113F5"/>
    <w:rsid w:val="00714AB0"/>
    <w:rsid w:val="007E0684"/>
    <w:rsid w:val="00911AF2"/>
    <w:rsid w:val="00995D34"/>
    <w:rsid w:val="009D6F8F"/>
    <w:rsid w:val="00A47D47"/>
    <w:rsid w:val="00A67A9F"/>
    <w:rsid w:val="00AC0E6F"/>
    <w:rsid w:val="00CB36F7"/>
    <w:rsid w:val="00E004ED"/>
    <w:rsid w:val="00E90540"/>
    <w:rsid w:val="00EE0C62"/>
    <w:rsid w:val="00EE7228"/>
    <w:rsid w:val="00F12292"/>
    <w:rsid w:val="00F20C17"/>
    <w:rsid w:val="00F85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068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C0E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C0E6F"/>
  </w:style>
  <w:style w:type="paragraph" w:styleId="a6">
    <w:name w:val="footer"/>
    <w:basedOn w:val="a"/>
    <w:link w:val="a7"/>
    <w:uiPriority w:val="99"/>
    <w:unhideWhenUsed/>
    <w:rsid w:val="00AC0E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C0E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068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C0E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C0E6F"/>
  </w:style>
  <w:style w:type="paragraph" w:styleId="a6">
    <w:name w:val="footer"/>
    <w:basedOn w:val="a"/>
    <w:link w:val="a7"/>
    <w:uiPriority w:val="99"/>
    <w:unhideWhenUsed/>
    <w:rsid w:val="00AC0E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C0E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4</Pages>
  <Words>1123</Words>
  <Characters>6407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318-2</dc:creator>
  <cp:keywords/>
  <dc:description/>
  <cp:lastModifiedBy>ФАИ</cp:lastModifiedBy>
  <cp:revision>7</cp:revision>
  <cp:lastPrinted>2016-01-18T14:55:00Z</cp:lastPrinted>
  <dcterms:created xsi:type="dcterms:W3CDTF">2016-01-18T10:56:00Z</dcterms:created>
  <dcterms:modified xsi:type="dcterms:W3CDTF">2017-02-20T08:59:00Z</dcterms:modified>
</cp:coreProperties>
</file>