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18" w:rsidRPr="00CB3624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624">
        <w:rPr>
          <w:rFonts w:ascii="Times New Roman" w:hAnsi="Times New Roman"/>
          <w:b/>
          <w:sz w:val="28"/>
          <w:szCs w:val="28"/>
        </w:rPr>
        <w:t>ОПОВЕЩЕНИЕ</w:t>
      </w:r>
    </w:p>
    <w:p w:rsidR="00A31A18" w:rsidRPr="00CB3624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624">
        <w:rPr>
          <w:rFonts w:ascii="Times New Roman" w:hAnsi="Times New Roman"/>
          <w:b/>
          <w:sz w:val="28"/>
          <w:szCs w:val="28"/>
        </w:rPr>
        <w:t xml:space="preserve">о начале </w:t>
      </w:r>
      <w:r w:rsidR="00F2436D"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CB3624">
        <w:rPr>
          <w:rFonts w:ascii="Times New Roman" w:hAnsi="Times New Roman"/>
          <w:b/>
          <w:sz w:val="28"/>
          <w:szCs w:val="28"/>
        </w:rPr>
        <w:t xml:space="preserve"> </w:t>
      </w:r>
    </w:p>
    <w:p w:rsidR="00A31A18" w:rsidRPr="00B24B7B" w:rsidRDefault="00A31A18" w:rsidP="00A31A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A388E" w:rsidRDefault="00B41F2B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1C9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E1C91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C84118">
        <w:rPr>
          <w:rFonts w:ascii="Times New Roman" w:hAnsi="Times New Roman" w:cs="Times New Roman"/>
          <w:sz w:val="28"/>
          <w:szCs w:val="28"/>
        </w:rPr>
        <w:t>2022</w:t>
      </w:r>
      <w:r w:rsidR="003A388E">
        <w:rPr>
          <w:rFonts w:ascii="Times New Roman" w:hAnsi="Times New Roman" w:cs="Times New Roman"/>
          <w:sz w:val="28"/>
          <w:szCs w:val="28"/>
        </w:rPr>
        <w:t xml:space="preserve"> </w:t>
      </w:r>
      <w:r w:rsidR="00D00056">
        <w:rPr>
          <w:rFonts w:ascii="Times New Roman" w:hAnsi="Times New Roman" w:cs="Times New Roman"/>
          <w:sz w:val="28"/>
          <w:szCs w:val="28"/>
        </w:rPr>
        <w:t>г.</w:t>
      </w:r>
      <w:r w:rsidR="003A388E">
        <w:rPr>
          <w:rFonts w:ascii="Times New Roman" w:hAnsi="Times New Roman" w:cs="Times New Roman"/>
          <w:sz w:val="28"/>
          <w:szCs w:val="28"/>
        </w:rPr>
        <w:tab/>
      </w:r>
      <w:r w:rsidR="003A388E">
        <w:rPr>
          <w:rFonts w:ascii="Times New Roman" w:hAnsi="Times New Roman" w:cs="Times New Roman"/>
          <w:sz w:val="28"/>
          <w:szCs w:val="28"/>
        </w:rPr>
        <w:tab/>
      </w:r>
      <w:r w:rsidR="003A388E">
        <w:rPr>
          <w:rFonts w:ascii="Times New Roman" w:hAnsi="Times New Roman" w:cs="Times New Roman"/>
          <w:sz w:val="28"/>
          <w:szCs w:val="28"/>
        </w:rPr>
        <w:tab/>
      </w:r>
      <w:r w:rsidR="003A388E">
        <w:rPr>
          <w:rFonts w:ascii="Times New Roman" w:hAnsi="Times New Roman" w:cs="Times New Roman"/>
          <w:sz w:val="28"/>
          <w:szCs w:val="28"/>
        </w:rPr>
        <w:tab/>
      </w:r>
      <w:r w:rsidR="003A388E">
        <w:rPr>
          <w:rFonts w:ascii="Times New Roman" w:hAnsi="Times New Roman" w:cs="Times New Roman"/>
          <w:sz w:val="28"/>
          <w:szCs w:val="28"/>
        </w:rPr>
        <w:tab/>
      </w:r>
      <w:r w:rsidR="003A388E">
        <w:rPr>
          <w:rFonts w:ascii="Times New Roman" w:hAnsi="Times New Roman" w:cs="Times New Roman"/>
          <w:sz w:val="28"/>
          <w:szCs w:val="28"/>
        </w:rPr>
        <w:tab/>
      </w:r>
      <w:r w:rsidR="00D000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>
        <w:rPr>
          <w:rFonts w:ascii="Times New Roman" w:hAnsi="Times New Roman" w:cs="Times New Roman"/>
          <w:sz w:val="28"/>
          <w:szCs w:val="28"/>
        </w:rPr>
        <w:t xml:space="preserve"> </w:t>
      </w:r>
      <w:r w:rsidR="003A388E">
        <w:rPr>
          <w:rFonts w:ascii="Times New Roman" w:hAnsi="Times New Roman" w:cs="Times New Roman"/>
          <w:sz w:val="28"/>
          <w:szCs w:val="28"/>
        </w:rPr>
        <w:t xml:space="preserve">  </w:t>
      </w:r>
      <w:r w:rsidR="006C67D8">
        <w:rPr>
          <w:rFonts w:ascii="Times New Roman" w:hAnsi="Times New Roman" w:cs="Times New Roman"/>
          <w:sz w:val="28"/>
          <w:szCs w:val="28"/>
        </w:rPr>
        <w:t xml:space="preserve">   </w:t>
      </w:r>
      <w:r w:rsidR="00DD1728">
        <w:rPr>
          <w:rFonts w:ascii="Times New Roman" w:hAnsi="Times New Roman" w:cs="Times New Roman"/>
          <w:sz w:val="28"/>
          <w:szCs w:val="28"/>
        </w:rPr>
        <w:t xml:space="preserve">    </w:t>
      </w:r>
      <w:r w:rsidR="003B0E8C">
        <w:rPr>
          <w:rFonts w:ascii="Times New Roman" w:hAnsi="Times New Roman" w:cs="Times New Roman"/>
          <w:sz w:val="28"/>
          <w:szCs w:val="28"/>
        </w:rPr>
        <w:t xml:space="preserve">        </w:t>
      </w:r>
      <w:r w:rsidR="003A388E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486596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3BF" w:rsidRDefault="00AC4E44" w:rsidP="00083B2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B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город-курорт Анапа (далее – Комиссия) оповещает о начале </w:t>
      </w:r>
      <w:r w:rsidR="00F2436D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F2436D" w:rsidRPr="00AD40D8">
        <w:rPr>
          <w:rFonts w:ascii="Times New Roman" w:hAnsi="Times New Roman" w:cs="Times New Roman"/>
          <w:sz w:val="28"/>
          <w:szCs w:val="28"/>
        </w:rPr>
        <w:t>обсуждений</w:t>
      </w:r>
      <w:r w:rsidRPr="00AD40D8">
        <w:rPr>
          <w:rFonts w:ascii="Times New Roman" w:hAnsi="Times New Roman" w:cs="Times New Roman"/>
          <w:sz w:val="28"/>
          <w:szCs w:val="28"/>
        </w:rPr>
        <w:t xml:space="preserve"> </w:t>
      </w:r>
      <w:r w:rsidR="00AA2EEB" w:rsidRPr="00AA2EEB">
        <w:rPr>
          <w:rFonts w:ascii="Times New Roman" w:hAnsi="Times New Roman" w:cs="Times New Roman"/>
          <w:sz w:val="28"/>
          <w:szCs w:val="28"/>
        </w:rPr>
        <w:t xml:space="preserve">по проекту межевания территории, включающей земельный участок, расположенный по адресу: </w:t>
      </w:r>
      <w:proofErr w:type="spellStart"/>
      <w:r w:rsidR="00C84118" w:rsidRPr="00C84118">
        <w:rPr>
          <w:rFonts w:ascii="Times New Roman" w:hAnsi="Times New Roman" w:cs="Times New Roman"/>
          <w:sz w:val="28"/>
          <w:szCs w:val="28"/>
        </w:rPr>
        <w:t>Анапский</w:t>
      </w:r>
      <w:proofErr w:type="spellEnd"/>
      <w:r w:rsidR="00C84118" w:rsidRPr="00C84118">
        <w:rPr>
          <w:rFonts w:ascii="Times New Roman" w:hAnsi="Times New Roman" w:cs="Times New Roman"/>
          <w:sz w:val="28"/>
          <w:szCs w:val="28"/>
        </w:rPr>
        <w:t xml:space="preserve"> р-н, пос. Виноградный, ул. Приморская, 12</w:t>
      </w:r>
      <w:r w:rsidR="00AA2EEB" w:rsidRPr="00AA2EEB">
        <w:rPr>
          <w:rFonts w:ascii="Times New Roman" w:hAnsi="Times New Roman" w:cs="Times New Roman"/>
          <w:sz w:val="28"/>
          <w:szCs w:val="28"/>
        </w:rPr>
        <w:t xml:space="preserve">, </w:t>
      </w:r>
      <w:r w:rsidR="003A388E" w:rsidRPr="00AD40D8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3873BF" w:rsidRDefault="003873BF" w:rsidP="00083B2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B108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Проект подготовлен с целью </w:t>
      </w:r>
      <w:r>
        <w:rPr>
          <w:rFonts w:ascii="Times New Roman" w:hAnsi="Times New Roman" w:cs="Times New Roman"/>
          <w:sz w:val="28"/>
          <w:szCs w:val="28"/>
        </w:rPr>
        <w:t>установления границ образуемого земельного участка по</w:t>
      </w:r>
      <w:r w:rsidR="00382B2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существующим малоэтажным многоквартирным домом по адресу: </w:t>
      </w:r>
      <w:proofErr w:type="spellStart"/>
      <w:r w:rsidR="00C84118" w:rsidRPr="00C84118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Анапский</w:t>
      </w:r>
      <w:proofErr w:type="spellEnd"/>
      <w:r w:rsidR="00C84118" w:rsidRPr="00C841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р-н, пос. Виноградный, ул. Приморская, 12</w:t>
      </w:r>
      <w:r w:rsidRPr="00AA2E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Проектируемая территория занимает площадь </w:t>
      </w:r>
      <w:r w:rsidR="00C84118">
        <w:rPr>
          <w:rFonts w:ascii="Times New Roman" w:eastAsia="Times New Roman" w:hAnsi="Times New Roman" w:cs="Times New Roman"/>
          <w:sz w:val="28"/>
          <w:szCs w:val="28"/>
          <w:lang w:eastAsia="ar-SA"/>
        </w:rPr>
        <w:t>909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</w:t>
      </w:r>
      <w:r w:rsidR="00AA2E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 и располагается в </w:t>
      </w:r>
      <w:r w:rsidR="00C84118">
        <w:rPr>
          <w:rFonts w:ascii="Times New Roman" w:eastAsia="Times New Roman" w:hAnsi="Times New Roman" w:cs="Times New Roman"/>
          <w:sz w:val="28"/>
          <w:szCs w:val="28"/>
          <w:lang w:eastAsia="ar-SA"/>
        </w:rPr>
        <w:t>юго-западной</w:t>
      </w:r>
      <w:r w:rsidR="00AA2E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части </w:t>
      </w:r>
      <w:r w:rsidR="00C841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пос. Виноградный</w:t>
      </w:r>
      <w:r w:rsidR="00AA2E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AA2EEB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Анапского</w:t>
      </w:r>
      <w:proofErr w:type="spellEnd"/>
      <w:r w:rsidR="00AA2E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A7EF9" w:rsidRPr="006D1BB9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B9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F2436D">
        <w:rPr>
          <w:rFonts w:ascii="Times New Roman" w:hAnsi="Times New Roman" w:cs="Times New Roman"/>
          <w:sz w:val="28"/>
          <w:szCs w:val="28"/>
        </w:rPr>
        <w:t>общественных обсуждений:</w:t>
      </w:r>
      <w:r w:rsidRPr="006D1BB9">
        <w:rPr>
          <w:rFonts w:ascii="Times New Roman" w:hAnsi="Times New Roman" w:cs="Times New Roman"/>
          <w:sz w:val="28"/>
          <w:szCs w:val="28"/>
        </w:rPr>
        <w:t xml:space="preserve"> с </w:t>
      </w:r>
      <w:r w:rsidR="004E1C91">
        <w:rPr>
          <w:rFonts w:ascii="Times New Roman" w:hAnsi="Times New Roman" w:cs="Times New Roman"/>
          <w:sz w:val="28"/>
          <w:szCs w:val="28"/>
        </w:rPr>
        <w:t xml:space="preserve">13 сентября </w:t>
      </w:r>
      <w:r w:rsidR="00C84118">
        <w:rPr>
          <w:rFonts w:ascii="Times New Roman" w:hAnsi="Times New Roman" w:cs="Times New Roman"/>
          <w:sz w:val="28"/>
          <w:szCs w:val="28"/>
        </w:rPr>
        <w:t>2022</w:t>
      </w:r>
      <w:r w:rsidRPr="006D1BB9">
        <w:rPr>
          <w:rFonts w:ascii="Times New Roman" w:hAnsi="Times New Roman" w:cs="Times New Roman"/>
          <w:sz w:val="28"/>
          <w:szCs w:val="28"/>
        </w:rPr>
        <w:t xml:space="preserve"> г. </w:t>
      </w:r>
      <w:r w:rsidR="00B41F2B" w:rsidRPr="00B41F2B">
        <w:rPr>
          <w:rFonts w:ascii="Times New Roman" w:hAnsi="Times New Roman" w:cs="Times New Roman"/>
          <w:sz w:val="28"/>
          <w:szCs w:val="28"/>
        </w:rPr>
        <w:t xml:space="preserve">до дня опубликования заключения о результатах общественных обсуждений, но не </w:t>
      </w:r>
      <w:r w:rsidR="00C84118">
        <w:rPr>
          <w:rFonts w:ascii="Times New Roman" w:hAnsi="Times New Roman" w:cs="Times New Roman"/>
          <w:sz w:val="28"/>
          <w:szCs w:val="28"/>
        </w:rPr>
        <w:t>более одного месяца</w:t>
      </w:r>
      <w:r w:rsidR="00BF1016">
        <w:rPr>
          <w:rFonts w:ascii="Times New Roman" w:hAnsi="Times New Roman" w:cs="Times New Roman"/>
          <w:sz w:val="28"/>
          <w:szCs w:val="28"/>
        </w:rPr>
        <w:t>.</w:t>
      </w:r>
    </w:p>
    <w:p w:rsidR="00F2436D" w:rsidRPr="00A12794" w:rsidRDefault="00F2436D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2436D">
        <w:rPr>
          <w:rFonts w:ascii="Times New Roman" w:hAnsi="Times New Roman" w:cs="Times New Roman"/>
          <w:sz w:val="28"/>
          <w:szCs w:val="28"/>
        </w:rPr>
        <w:t>Порядок проведения общественных обсуждений</w:t>
      </w:r>
      <w:r w:rsidRPr="00F243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2794">
        <w:rPr>
          <w:rFonts w:ascii="Times New Roman" w:hAnsi="Times New Roman" w:cs="Times New Roman"/>
          <w:sz w:val="28"/>
          <w:szCs w:val="28"/>
        </w:rPr>
        <w:t>определен статьей 3 Положения об организации и проведении общественных обсуждений</w:t>
      </w:r>
      <w:r w:rsidR="00A12794" w:rsidRPr="00A12794">
        <w:rPr>
          <w:rFonts w:ascii="Times New Roman" w:hAnsi="Times New Roman" w:cs="Times New Roman"/>
          <w:sz w:val="28"/>
          <w:szCs w:val="28"/>
        </w:rPr>
        <w:t xml:space="preserve"> по вопросам градостроительной деятельности </w:t>
      </w:r>
      <w:r w:rsidRPr="00A12794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город-курорт Анапа, утвержденного решением Совета муниципального образования город-курорт Анапа от </w:t>
      </w:r>
      <w:r w:rsidR="00A12794" w:rsidRPr="00A12794">
        <w:rPr>
          <w:rFonts w:ascii="Times New Roman" w:hAnsi="Times New Roman" w:cs="Times New Roman"/>
          <w:sz w:val="28"/>
          <w:szCs w:val="28"/>
        </w:rPr>
        <w:t>24 декабря 2020</w:t>
      </w:r>
      <w:r w:rsidRPr="00A12794">
        <w:rPr>
          <w:rFonts w:ascii="Times New Roman" w:hAnsi="Times New Roman" w:cs="Times New Roman"/>
          <w:sz w:val="28"/>
          <w:szCs w:val="28"/>
        </w:rPr>
        <w:t xml:space="preserve"> г. № </w:t>
      </w:r>
      <w:r w:rsidR="00A12794" w:rsidRPr="00A12794">
        <w:rPr>
          <w:rFonts w:ascii="Times New Roman" w:hAnsi="Times New Roman" w:cs="Times New Roman"/>
          <w:sz w:val="28"/>
          <w:szCs w:val="28"/>
        </w:rPr>
        <w:t>72</w:t>
      </w:r>
      <w:r w:rsidRPr="00A12794">
        <w:rPr>
          <w:rFonts w:ascii="Times New Roman" w:hAnsi="Times New Roman" w:cs="Times New Roman"/>
          <w:sz w:val="28"/>
          <w:szCs w:val="28"/>
        </w:rPr>
        <w:t>.</w:t>
      </w:r>
    </w:p>
    <w:p w:rsidR="00EF2C42" w:rsidRPr="00EF2C42" w:rsidRDefault="00F2436D" w:rsidP="00EF2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924">
        <w:rPr>
          <w:rFonts w:ascii="Times New Roman" w:hAnsi="Times New Roman" w:cs="Times New Roman"/>
          <w:sz w:val="28"/>
          <w:szCs w:val="28"/>
        </w:rPr>
        <w:t xml:space="preserve">Экспозиция проекта </w:t>
      </w:r>
      <w:r w:rsidR="00BF1016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ED4924">
        <w:rPr>
          <w:rFonts w:ascii="Times New Roman" w:hAnsi="Times New Roman" w:cs="Times New Roman"/>
          <w:sz w:val="28"/>
          <w:szCs w:val="28"/>
        </w:rPr>
        <w:t>проводит</w:t>
      </w:r>
      <w:r w:rsidR="00BF1016">
        <w:rPr>
          <w:rFonts w:ascii="Times New Roman" w:hAnsi="Times New Roman" w:cs="Times New Roman"/>
          <w:sz w:val="28"/>
          <w:szCs w:val="28"/>
        </w:rPr>
        <w:t>ь</w:t>
      </w:r>
      <w:r w:rsidRPr="00ED4924">
        <w:rPr>
          <w:rFonts w:ascii="Times New Roman" w:hAnsi="Times New Roman" w:cs="Times New Roman"/>
          <w:sz w:val="28"/>
          <w:szCs w:val="28"/>
        </w:rPr>
        <w:t xml:space="preserve">ся </w:t>
      </w:r>
      <w:r w:rsidR="00ED4924" w:rsidRPr="00ED4924">
        <w:rPr>
          <w:rFonts w:ascii="Times New Roman" w:hAnsi="Times New Roman" w:cs="Times New Roman"/>
          <w:sz w:val="28"/>
          <w:szCs w:val="28"/>
        </w:rPr>
        <w:t>около</w:t>
      </w:r>
      <w:r w:rsidR="00EA7EF9" w:rsidRPr="00ED4924">
        <w:rPr>
          <w:rFonts w:ascii="Times New Roman" w:hAnsi="Times New Roman" w:cs="Times New Roman"/>
          <w:sz w:val="28"/>
          <w:szCs w:val="28"/>
        </w:rPr>
        <w:t xml:space="preserve"> здания управления архитектуры и градостроительства администрации муниципального образования </w:t>
      </w:r>
      <w:r w:rsidR="00EA7EF9" w:rsidRPr="00ED4924">
        <w:rPr>
          <w:rFonts w:ascii="Times New Roman" w:hAnsi="Times New Roman" w:cs="Times New Roman"/>
          <w:sz w:val="28"/>
          <w:szCs w:val="28"/>
        </w:rPr>
        <w:br/>
        <w:t xml:space="preserve">город-курорт Анапа по адресу: г. Анапа, ул. Терская, 190, с </w:t>
      </w:r>
      <w:r w:rsidR="004E1C91">
        <w:rPr>
          <w:rFonts w:ascii="Times New Roman" w:hAnsi="Times New Roman" w:cs="Times New Roman"/>
          <w:sz w:val="28"/>
          <w:szCs w:val="28"/>
        </w:rPr>
        <w:t>21 сентября</w:t>
      </w:r>
      <w:r w:rsidR="003873BF">
        <w:rPr>
          <w:rFonts w:ascii="Times New Roman" w:hAnsi="Times New Roman" w:cs="Times New Roman"/>
          <w:sz w:val="28"/>
          <w:szCs w:val="28"/>
        </w:rPr>
        <w:t xml:space="preserve"> </w:t>
      </w:r>
      <w:r w:rsidR="009866C2" w:rsidRPr="009866C2">
        <w:rPr>
          <w:rFonts w:ascii="Times New Roman" w:hAnsi="Times New Roman" w:cs="Times New Roman"/>
          <w:sz w:val="28"/>
          <w:szCs w:val="28"/>
        </w:rPr>
        <w:t>202</w:t>
      </w:r>
      <w:r w:rsidR="00C84118">
        <w:rPr>
          <w:rFonts w:ascii="Times New Roman" w:hAnsi="Times New Roman" w:cs="Times New Roman"/>
          <w:sz w:val="28"/>
          <w:szCs w:val="28"/>
        </w:rPr>
        <w:t>2</w:t>
      </w:r>
      <w:r w:rsidR="009866C2" w:rsidRPr="009866C2">
        <w:rPr>
          <w:rFonts w:ascii="Times New Roman" w:hAnsi="Times New Roman" w:cs="Times New Roman"/>
          <w:sz w:val="28"/>
          <w:szCs w:val="28"/>
        </w:rPr>
        <w:t xml:space="preserve"> г. по</w:t>
      </w:r>
      <w:r w:rsidR="003873BF">
        <w:rPr>
          <w:rFonts w:ascii="Times New Roman" w:hAnsi="Times New Roman" w:cs="Times New Roman"/>
          <w:sz w:val="28"/>
          <w:szCs w:val="28"/>
        </w:rPr>
        <w:t xml:space="preserve"> </w:t>
      </w:r>
      <w:r w:rsidR="00945685">
        <w:rPr>
          <w:rFonts w:ascii="Times New Roman" w:hAnsi="Times New Roman" w:cs="Times New Roman"/>
          <w:sz w:val="28"/>
          <w:szCs w:val="28"/>
        </w:rPr>
        <w:br/>
      </w:r>
      <w:r w:rsidR="004E1C91">
        <w:rPr>
          <w:rFonts w:ascii="Times New Roman" w:hAnsi="Times New Roman" w:cs="Times New Roman"/>
          <w:sz w:val="28"/>
          <w:szCs w:val="28"/>
        </w:rPr>
        <w:t>30 сентября</w:t>
      </w:r>
      <w:r w:rsidR="003873BF">
        <w:rPr>
          <w:rFonts w:ascii="Times New Roman" w:hAnsi="Times New Roman" w:cs="Times New Roman"/>
          <w:sz w:val="28"/>
          <w:szCs w:val="28"/>
        </w:rPr>
        <w:t xml:space="preserve"> </w:t>
      </w:r>
      <w:r w:rsidR="009866C2" w:rsidRPr="009866C2">
        <w:rPr>
          <w:rFonts w:ascii="Times New Roman" w:hAnsi="Times New Roman" w:cs="Times New Roman"/>
          <w:sz w:val="28"/>
          <w:szCs w:val="28"/>
        </w:rPr>
        <w:t>202</w:t>
      </w:r>
      <w:r w:rsidR="00C84118">
        <w:rPr>
          <w:rFonts w:ascii="Times New Roman" w:hAnsi="Times New Roman" w:cs="Times New Roman"/>
          <w:sz w:val="28"/>
          <w:szCs w:val="28"/>
        </w:rPr>
        <w:t>2</w:t>
      </w:r>
      <w:r w:rsidR="009866C2" w:rsidRPr="009866C2">
        <w:rPr>
          <w:rFonts w:ascii="Times New Roman" w:hAnsi="Times New Roman" w:cs="Times New Roman"/>
          <w:sz w:val="28"/>
          <w:szCs w:val="28"/>
        </w:rPr>
        <w:t xml:space="preserve"> г.</w:t>
      </w:r>
      <w:r w:rsidR="00C84118">
        <w:rPr>
          <w:rFonts w:ascii="Times New Roman" w:hAnsi="Times New Roman" w:cs="Times New Roman"/>
          <w:sz w:val="28"/>
          <w:szCs w:val="28"/>
        </w:rPr>
        <w:t>, в рабочие дни</w:t>
      </w:r>
      <w:r w:rsidR="00EA7EF9" w:rsidRPr="00ED4924">
        <w:rPr>
          <w:rFonts w:ascii="Times New Roman" w:hAnsi="Times New Roman" w:cs="Times New Roman"/>
          <w:sz w:val="28"/>
          <w:szCs w:val="28"/>
        </w:rPr>
        <w:t xml:space="preserve"> с 9:00 до 13:00</w:t>
      </w:r>
      <w:r w:rsidR="00B24B7B">
        <w:rPr>
          <w:rFonts w:ascii="Times New Roman" w:hAnsi="Times New Roman" w:cs="Times New Roman"/>
          <w:sz w:val="28"/>
          <w:szCs w:val="28"/>
        </w:rPr>
        <w:t>,</w:t>
      </w:r>
      <w:r w:rsidR="00B24B7B" w:rsidRPr="00B24B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2C42" w:rsidRPr="00EF2C42">
        <w:rPr>
          <w:rFonts w:ascii="Times New Roman" w:hAnsi="Times New Roman" w:cs="Times New Roman"/>
          <w:sz w:val="28"/>
          <w:szCs w:val="28"/>
        </w:rPr>
        <w:t xml:space="preserve">а также в здании администрации </w:t>
      </w:r>
      <w:r w:rsidR="00C84118">
        <w:rPr>
          <w:rFonts w:ascii="Times New Roman" w:hAnsi="Times New Roman" w:cs="Times New Roman"/>
          <w:sz w:val="28"/>
          <w:szCs w:val="28"/>
        </w:rPr>
        <w:t>Виноградного</w:t>
      </w:r>
      <w:r w:rsidR="00EF2C42" w:rsidRPr="00EF2C42">
        <w:rPr>
          <w:rFonts w:ascii="Times New Roman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proofErr w:type="spellStart"/>
      <w:r w:rsidR="00EF2C42" w:rsidRPr="00EF2C42">
        <w:rPr>
          <w:rFonts w:ascii="Times New Roman" w:hAnsi="Times New Roman" w:cs="Times New Roman"/>
          <w:sz w:val="28"/>
          <w:szCs w:val="28"/>
        </w:rPr>
        <w:t>Анапский</w:t>
      </w:r>
      <w:proofErr w:type="spellEnd"/>
      <w:r w:rsidR="00EF2C42" w:rsidRPr="00EF2C42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C84118">
        <w:rPr>
          <w:rFonts w:ascii="Times New Roman" w:hAnsi="Times New Roman" w:cs="Times New Roman"/>
          <w:sz w:val="28"/>
          <w:szCs w:val="28"/>
        </w:rPr>
        <w:t>пос. Виноградный</w:t>
      </w:r>
      <w:r w:rsidR="00EF2C42" w:rsidRPr="00EF2C42">
        <w:rPr>
          <w:rFonts w:ascii="Times New Roman" w:hAnsi="Times New Roman" w:cs="Times New Roman"/>
          <w:sz w:val="28"/>
          <w:szCs w:val="28"/>
        </w:rPr>
        <w:t xml:space="preserve">, ул. </w:t>
      </w:r>
      <w:r w:rsidR="00C84118">
        <w:rPr>
          <w:rFonts w:ascii="Times New Roman" w:hAnsi="Times New Roman" w:cs="Times New Roman"/>
          <w:sz w:val="28"/>
          <w:szCs w:val="28"/>
        </w:rPr>
        <w:t>Мира, 1а</w:t>
      </w:r>
      <w:r w:rsidR="00EF2C42" w:rsidRPr="00EF2C42">
        <w:rPr>
          <w:rFonts w:ascii="Times New Roman" w:hAnsi="Times New Roman" w:cs="Times New Roman"/>
          <w:sz w:val="28"/>
          <w:szCs w:val="28"/>
        </w:rPr>
        <w:t>.</w:t>
      </w:r>
    </w:p>
    <w:p w:rsidR="009866C2" w:rsidRPr="009866C2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B9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</w:t>
      </w:r>
      <w:r w:rsidR="00945685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6D1BB9">
        <w:rPr>
          <w:rFonts w:ascii="Times New Roman" w:hAnsi="Times New Roman" w:cs="Times New Roman"/>
          <w:sz w:val="28"/>
          <w:szCs w:val="28"/>
        </w:rPr>
        <w:t>размещены на официальном сайте администрации муниципального образования город-курорт Анапа (</w:t>
      </w:r>
      <w:r w:rsidR="00BF101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F1016" w:rsidRPr="00BF10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D1BB9">
        <w:rPr>
          <w:rFonts w:ascii="Times New Roman" w:hAnsi="Times New Roman" w:cs="Times New Roman"/>
          <w:sz w:val="28"/>
          <w:szCs w:val="28"/>
        </w:rPr>
        <w:t>anapa-official</w:t>
      </w:r>
      <w:proofErr w:type="spellEnd"/>
      <w:r w:rsidR="00BF1016" w:rsidRPr="00BF10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F101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D1BB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6D1BB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3873BF" w:rsidRPr="00ED4924">
        <w:rPr>
          <w:rFonts w:ascii="Times New Roman" w:hAnsi="Times New Roman" w:cs="Times New Roman"/>
          <w:sz w:val="28"/>
          <w:szCs w:val="28"/>
        </w:rPr>
        <w:t xml:space="preserve">с </w:t>
      </w:r>
      <w:r w:rsidR="004E1C91">
        <w:rPr>
          <w:rFonts w:ascii="Times New Roman" w:hAnsi="Times New Roman" w:cs="Times New Roman"/>
          <w:sz w:val="28"/>
          <w:szCs w:val="28"/>
        </w:rPr>
        <w:t xml:space="preserve">21 сентября </w:t>
      </w:r>
      <w:r w:rsidR="00C84118">
        <w:rPr>
          <w:rFonts w:ascii="Times New Roman" w:hAnsi="Times New Roman" w:cs="Times New Roman"/>
          <w:sz w:val="28"/>
          <w:szCs w:val="28"/>
        </w:rPr>
        <w:t>2022</w:t>
      </w:r>
      <w:r w:rsidR="003873BF" w:rsidRPr="009866C2">
        <w:rPr>
          <w:rFonts w:ascii="Times New Roman" w:hAnsi="Times New Roman" w:cs="Times New Roman"/>
          <w:sz w:val="28"/>
          <w:szCs w:val="28"/>
        </w:rPr>
        <w:t xml:space="preserve"> г. по </w:t>
      </w:r>
      <w:r w:rsidR="00945685">
        <w:rPr>
          <w:rFonts w:ascii="Times New Roman" w:hAnsi="Times New Roman" w:cs="Times New Roman"/>
          <w:sz w:val="28"/>
          <w:szCs w:val="28"/>
        </w:rPr>
        <w:br/>
      </w:r>
      <w:r w:rsidR="004E1C91">
        <w:rPr>
          <w:rFonts w:ascii="Times New Roman" w:hAnsi="Times New Roman" w:cs="Times New Roman"/>
          <w:sz w:val="28"/>
          <w:szCs w:val="28"/>
        </w:rPr>
        <w:t xml:space="preserve">30 сентября </w:t>
      </w:r>
      <w:r w:rsidR="00C84118">
        <w:rPr>
          <w:rFonts w:ascii="Times New Roman" w:hAnsi="Times New Roman" w:cs="Times New Roman"/>
          <w:sz w:val="28"/>
          <w:szCs w:val="28"/>
        </w:rPr>
        <w:t>2022</w:t>
      </w:r>
      <w:r w:rsidR="003873BF" w:rsidRPr="009866C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7EF9" w:rsidRPr="006D1BB9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D1BB9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D53442">
        <w:rPr>
          <w:rFonts w:ascii="Times New Roman" w:hAnsi="Times New Roman" w:cs="Times New Roman"/>
          <w:sz w:val="28"/>
          <w:szCs w:val="28"/>
        </w:rPr>
        <w:t xml:space="preserve">и замечания </w:t>
      </w:r>
      <w:r w:rsidRPr="006D1BB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</w:t>
      </w:r>
      <w:r w:rsidR="00ED4924">
        <w:rPr>
          <w:rFonts w:ascii="Times New Roman" w:hAnsi="Times New Roman" w:cs="Times New Roman"/>
          <w:spacing w:val="2"/>
          <w:sz w:val="28"/>
          <w:szCs w:val="28"/>
        </w:rPr>
        <w:t>общественных обсуждений</w:t>
      </w:r>
      <w:r w:rsidRPr="006D1BB9">
        <w:rPr>
          <w:rFonts w:ascii="Times New Roman" w:hAnsi="Times New Roman" w:cs="Times New Roman"/>
          <w:spacing w:val="2"/>
          <w:sz w:val="28"/>
          <w:szCs w:val="28"/>
        </w:rPr>
        <w:t xml:space="preserve">, прошедшими идентификацию, в период с момента размещения проекта на официальном сайте </w:t>
      </w:r>
      <w:r w:rsidRPr="006D1BB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07D62">
        <w:rPr>
          <w:rFonts w:ascii="Times New Roman" w:hAnsi="Times New Roman" w:cs="Times New Roman"/>
          <w:sz w:val="28"/>
          <w:szCs w:val="28"/>
        </w:rPr>
        <w:br/>
      </w:r>
      <w:r w:rsidRPr="006D1BB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BF1016" w:rsidRPr="00BF101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F1016" w:rsidRPr="00BF10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F1016" w:rsidRPr="00BF1016">
        <w:rPr>
          <w:rFonts w:ascii="Times New Roman" w:hAnsi="Times New Roman" w:cs="Times New Roman"/>
          <w:sz w:val="28"/>
          <w:szCs w:val="28"/>
        </w:rPr>
        <w:t>anapa-official</w:t>
      </w:r>
      <w:proofErr w:type="spellEnd"/>
      <w:r w:rsidR="00BF1016" w:rsidRPr="00BF10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F1016" w:rsidRPr="00BF101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D1BB9">
        <w:rPr>
          <w:rFonts w:ascii="Times New Roman" w:hAnsi="Times New Roman" w:cs="Times New Roman"/>
          <w:sz w:val="28"/>
          <w:szCs w:val="28"/>
        </w:rPr>
        <w:t>) в информационно-телеком</w:t>
      </w:r>
      <w:r w:rsidR="00107D62" w:rsidRPr="00107D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D1BB9">
        <w:rPr>
          <w:rFonts w:ascii="Times New Roman" w:hAnsi="Times New Roman" w:cs="Times New Roman"/>
          <w:sz w:val="28"/>
          <w:szCs w:val="28"/>
        </w:rPr>
        <w:t>муникационной</w:t>
      </w:r>
      <w:proofErr w:type="spellEnd"/>
      <w:r w:rsidRPr="006D1BB9">
        <w:rPr>
          <w:rFonts w:ascii="Times New Roman" w:hAnsi="Times New Roman" w:cs="Times New Roman"/>
          <w:sz w:val="28"/>
          <w:szCs w:val="28"/>
        </w:rPr>
        <w:t xml:space="preserve"> сети «Интернет» </w:t>
      </w:r>
      <w:r w:rsidRPr="006D1BB9">
        <w:rPr>
          <w:rFonts w:ascii="Times New Roman" w:hAnsi="Times New Roman" w:cs="Times New Roman"/>
          <w:spacing w:val="2"/>
          <w:sz w:val="28"/>
          <w:szCs w:val="28"/>
        </w:rPr>
        <w:t xml:space="preserve">по </w:t>
      </w:r>
      <w:r w:rsidR="004E1C91">
        <w:rPr>
          <w:rFonts w:ascii="Times New Roman" w:hAnsi="Times New Roman" w:cs="Times New Roman"/>
          <w:spacing w:val="2"/>
          <w:sz w:val="28"/>
          <w:szCs w:val="28"/>
        </w:rPr>
        <w:t xml:space="preserve">30 сентября </w:t>
      </w:r>
      <w:bookmarkStart w:id="0" w:name="_GoBack"/>
      <w:bookmarkEnd w:id="0"/>
      <w:r w:rsidR="00C84118">
        <w:rPr>
          <w:rFonts w:ascii="Times New Roman" w:hAnsi="Times New Roman" w:cs="Times New Roman"/>
          <w:spacing w:val="2"/>
          <w:sz w:val="28"/>
          <w:szCs w:val="28"/>
        </w:rPr>
        <w:t>2022</w:t>
      </w:r>
      <w:r w:rsidRPr="006D1BB9">
        <w:rPr>
          <w:rFonts w:ascii="Times New Roman" w:hAnsi="Times New Roman" w:cs="Times New Roman"/>
          <w:sz w:val="28"/>
          <w:szCs w:val="28"/>
        </w:rPr>
        <w:t> г.</w:t>
      </w:r>
      <w:r w:rsidRPr="006D1BB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C84118" w:rsidRPr="00C84118" w:rsidRDefault="00C84118" w:rsidP="00C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18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C84118" w:rsidRPr="00C84118" w:rsidRDefault="00C84118" w:rsidP="00C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18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 в адрес Комиссии (г. Анапа, ул. Терская, 190);</w:t>
      </w:r>
    </w:p>
    <w:p w:rsidR="00C84118" w:rsidRPr="00C84118" w:rsidRDefault="00C84118" w:rsidP="00C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18">
        <w:rPr>
          <w:rFonts w:ascii="Times New Roman" w:hAnsi="Times New Roman" w:cs="Times New Roman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EA7EF9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EF9" w:rsidRPr="004941DD" w:rsidRDefault="00EA7EF9" w:rsidP="00EA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1DD">
        <w:rPr>
          <w:rFonts w:ascii="Times New Roman" w:hAnsi="Times New Roman" w:cs="Times New Roman"/>
          <w:sz w:val="28"/>
          <w:szCs w:val="28"/>
        </w:rPr>
        <w:t xml:space="preserve">Председатель комиссии по </w:t>
      </w:r>
    </w:p>
    <w:p w:rsidR="00EA7EF9" w:rsidRPr="004941DD" w:rsidRDefault="00EA7EF9" w:rsidP="00EA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1DD">
        <w:rPr>
          <w:rFonts w:ascii="Times New Roman" w:hAnsi="Times New Roman" w:cs="Times New Roman"/>
          <w:sz w:val="28"/>
          <w:szCs w:val="28"/>
        </w:rPr>
        <w:t xml:space="preserve">землепользованию и застройке </w:t>
      </w:r>
    </w:p>
    <w:p w:rsidR="00EA7EF9" w:rsidRPr="004941DD" w:rsidRDefault="00EA7EF9" w:rsidP="00EA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1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B17FFC" w:rsidRDefault="00EA7EF9" w:rsidP="009456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41DD">
        <w:rPr>
          <w:rFonts w:ascii="Times New Roman" w:hAnsi="Times New Roman" w:cs="Times New Roman"/>
          <w:sz w:val="28"/>
          <w:szCs w:val="28"/>
        </w:rPr>
        <w:t>город-курорт Анапа</w:t>
      </w:r>
      <w:r w:rsidRPr="004941DD">
        <w:rPr>
          <w:rFonts w:ascii="Times New Roman" w:hAnsi="Times New Roman" w:cs="Times New Roman"/>
          <w:sz w:val="28"/>
          <w:szCs w:val="28"/>
        </w:rPr>
        <w:tab/>
      </w:r>
      <w:r w:rsidRPr="004941DD">
        <w:rPr>
          <w:rFonts w:ascii="Times New Roman" w:hAnsi="Times New Roman" w:cs="Times New Roman"/>
          <w:sz w:val="28"/>
          <w:szCs w:val="28"/>
        </w:rPr>
        <w:tab/>
      </w:r>
      <w:r w:rsidRPr="004941D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B41F2B">
        <w:rPr>
          <w:rFonts w:ascii="Times New Roman" w:hAnsi="Times New Roman" w:cs="Times New Roman"/>
          <w:sz w:val="28"/>
          <w:szCs w:val="28"/>
        </w:rPr>
        <w:tab/>
      </w:r>
      <w:r w:rsidR="00B41F2B">
        <w:rPr>
          <w:rFonts w:ascii="Times New Roman" w:hAnsi="Times New Roman" w:cs="Times New Roman"/>
          <w:sz w:val="28"/>
          <w:szCs w:val="28"/>
        </w:rPr>
        <w:tab/>
      </w:r>
      <w:r w:rsidR="00B41F2B">
        <w:rPr>
          <w:rFonts w:ascii="Times New Roman" w:hAnsi="Times New Roman" w:cs="Times New Roman"/>
          <w:sz w:val="28"/>
          <w:szCs w:val="28"/>
        </w:rPr>
        <w:tab/>
      </w:r>
      <w:r w:rsidR="00B41F2B">
        <w:rPr>
          <w:rFonts w:ascii="Times New Roman" w:hAnsi="Times New Roman" w:cs="Times New Roman"/>
          <w:sz w:val="28"/>
          <w:szCs w:val="28"/>
        </w:rPr>
        <w:tab/>
      </w:r>
      <w:r w:rsidR="00B41F2B">
        <w:rPr>
          <w:rFonts w:ascii="Times New Roman" w:hAnsi="Times New Roman" w:cs="Times New Roman"/>
          <w:sz w:val="28"/>
          <w:szCs w:val="28"/>
        </w:rPr>
        <w:tab/>
        <w:t xml:space="preserve">   Р.Г. </w:t>
      </w:r>
      <w:proofErr w:type="spellStart"/>
      <w:r w:rsidR="00B41F2B">
        <w:rPr>
          <w:rFonts w:ascii="Times New Roman" w:hAnsi="Times New Roman" w:cs="Times New Roman"/>
          <w:sz w:val="28"/>
          <w:szCs w:val="28"/>
        </w:rPr>
        <w:t>Юнаев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F79A5" w:rsidRPr="00B17FFC" w:rsidSect="003B0E8C">
      <w:headerReference w:type="default" r:id="rId6"/>
      <w:pgSz w:w="11906" w:h="16838"/>
      <w:pgMar w:top="567" w:right="567" w:bottom="29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1C9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83B27"/>
    <w:rsid w:val="000D5F04"/>
    <w:rsid w:val="00107D62"/>
    <w:rsid w:val="00127E10"/>
    <w:rsid w:val="001306B9"/>
    <w:rsid w:val="00175632"/>
    <w:rsid w:val="00176E88"/>
    <w:rsid w:val="001B25CC"/>
    <w:rsid w:val="0023241D"/>
    <w:rsid w:val="00265352"/>
    <w:rsid w:val="002E59E4"/>
    <w:rsid w:val="00313398"/>
    <w:rsid w:val="003804FE"/>
    <w:rsid w:val="00382B27"/>
    <w:rsid w:val="003873BF"/>
    <w:rsid w:val="00392C84"/>
    <w:rsid w:val="003A388E"/>
    <w:rsid w:val="003B0E8C"/>
    <w:rsid w:val="004064B4"/>
    <w:rsid w:val="00486596"/>
    <w:rsid w:val="004E1C91"/>
    <w:rsid w:val="004F79A5"/>
    <w:rsid w:val="00535984"/>
    <w:rsid w:val="00546AF8"/>
    <w:rsid w:val="0058439C"/>
    <w:rsid w:val="005E18A3"/>
    <w:rsid w:val="006B689E"/>
    <w:rsid w:val="006C5C1E"/>
    <w:rsid w:val="006C67D8"/>
    <w:rsid w:val="006D14CC"/>
    <w:rsid w:val="006D1BB9"/>
    <w:rsid w:val="006E64CD"/>
    <w:rsid w:val="00783371"/>
    <w:rsid w:val="00822B4B"/>
    <w:rsid w:val="00845A25"/>
    <w:rsid w:val="00895B38"/>
    <w:rsid w:val="00943B61"/>
    <w:rsid w:val="00945685"/>
    <w:rsid w:val="009866C2"/>
    <w:rsid w:val="00995A75"/>
    <w:rsid w:val="009961D8"/>
    <w:rsid w:val="009D1987"/>
    <w:rsid w:val="00A12794"/>
    <w:rsid w:val="00A31A18"/>
    <w:rsid w:val="00A45046"/>
    <w:rsid w:val="00A61ABF"/>
    <w:rsid w:val="00AA2EEB"/>
    <w:rsid w:val="00AC4E44"/>
    <w:rsid w:val="00AC7B30"/>
    <w:rsid w:val="00AD1709"/>
    <w:rsid w:val="00AD40D8"/>
    <w:rsid w:val="00B02CA5"/>
    <w:rsid w:val="00B17FFC"/>
    <w:rsid w:val="00B24B7B"/>
    <w:rsid w:val="00B41F2B"/>
    <w:rsid w:val="00BF1016"/>
    <w:rsid w:val="00C340C7"/>
    <w:rsid w:val="00C4274F"/>
    <w:rsid w:val="00C84118"/>
    <w:rsid w:val="00CA0385"/>
    <w:rsid w:val="00CB3624"/>
    <w:rsid w:val="00CC1221"/>
    <w:rsid w:val="00CF138A"/>
    <w:rsid w:val="00D00056"/>
    <w:rsid w:val="00D20B7C"/>
    <w:rsid w:val="00D2614A"/>
    <w:rsid w:val="00D53442"/>
    <w:rsid w:val="00DD1277"/>
    <w:rsid w:val="00DD1728"/>
    <w:rsid w:val="00E60023"/>
    <w:rsid w:val="00E65E27"/>
    <w:rsid w:val="00EA7EF9"/>
    <w:rsid w:val="00ED00AC"/>
    <w:rsid w:val="00ED4924"/>
    <w:rsid w:val="00EF284D"/>
    <w:rsid w:val="00EF2C42"/>
    <w:rsid w:val="00F2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AE6C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10</cp:revision>
  <cp:lastPrinted>2022-08-04T08:33:00Z</cp:lastPrinted>
  <dcterms:created xsi:type="dcterms:W3CDTF">2021-04-02T13:19:00Z</dcterms:created>
  <dcterms:modified xsi:type="dcterms:W3CDTF">2022-09-02T02:05:00Z</dcterms:modified>
</cp:coreProperties>
</file>