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557EC1">
        <w:t>1</w:t>
      </w:r>
      <w:r w:rsidR="001876D7">
        <w:t>7</w:t>
      </w:r>
      <w:r w:rsidR="00557EC1">
        <w:t xml:space="preserve"> 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1876D7">
        <w:t>4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   </w:t>
      </w:r>
      <w:r w:rsidR="00C34B8C">
        <w:t xml:space="preserve">    </w:t>
      </w:r>
      <w:r w:rsidR="008F1C73" w:rsidRPr="00C21EBC">
        <w:t xml:space="preserve">№ </w:t>
      </w:r>
      <w:r w:rsidR="001876D7">
        <w:t>97/769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</w:t>
      </w:r>
      <w:r w:rsidR="007979B9">
        <w:t>2</w:t>
      </w:r>
      <w:r w:rsidR="001876D7">
        <w:t>3</w:t>
      </w:r>
      <w:r w:rsidR="007979B9">
        <w:t xml:space="preserve"> </w:t>
      </w:r>
      <w:r w:rsidR="004E5C61" w:rsidRPr="00E61645">
        <w:t>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</w:t>
      </w:r>
      <w:r w:rsidR="007979B9">
        <w:rPr>
          <w:b w:val="0"/>
          <w:bCs w:val="0"/>
        </w:rPr>
        <w:t>2</w:t>
      </w:r>
      <w:r w:rsidR="001876D7">
        <w:rPr>
          <w:b w:val="0"/>
          <w:bCs w:val="0"/>
        </w:rPr>
        <w:t>3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</w:t>
      </w:r>
      <w:r w:rsidR="00004702">
        <w:rPr>
          <w:b w:val="0"/>
        </w:rPr>
        <w:t xml:space="preserve"> </w:t>
      </w:r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>информацию 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>за 20</w:t>
      </w:r>
      <w:r w:rsidR="007979B9">
        <w:rPr>
          <w:rStyle w:val="FontStyle12"/>
          <w:b w:val="0"/>
          <w:sz w:val="28"/>
          <w:szCs w:val="28"/>
        </w:rPr>
        <w:t>2</w:t>
      </w:r>
      <w:r w:rsidR="001876D7">
        <w:rPr>
          <w:rStyle w:val="FontStyle12"/>
          <w:b w:val="0"/>
          <w:sz w:val="28"/>
          <w:szCs w:val="28"/>
        </w:rPr>
        <w:t>3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BE5747">
        <w:t xml:space="preserve">      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9A0CA4" w:rsidRDefault="00B019EF" w:rsidP="009A0CA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9A0CA4">
        <w:rPr>
          <w:b w:val="0"/>
        </w:rPr>
        <w:t>редседател</w:t>
      </w:r>
      <w:r>
        <w:rPr>
          <w:b w:val="0"/>
        </w:rPr>
        <w:t>ь</w:t>
      </w:r>
      <w:r w:rsidR="009A0CA4">
        <w:rPr>
          <w:b w:val="0"/>
        </w:rPr>
        <w:t xml:space="preserve"> </w:t>
      </w:r>
      <w:proofErr w:type="gramStart"/>
      <w:r w:rsidR="009A0CA4">
        <w:rPr>
          <w:b w:val="0"/>
        </w:rPr>
        <w:t>территориальной</w:t>
      </w:r>
      <w:proofErr w:type="gramEnd"/>
      <w:r w:rsidR="009A0CA4">
        <w:rPr>
          <w:b w:val="0"/>
        </w:rPr>
        <w:t xml:space="preserve"> </w:t>
      </w:r>
    </w:p>
    <w:p w:rsidR="00DC7609" w:rsidRPr="009A0CA4" w:rsidRDefault="009A0CA4" w:rsidP="009A0CA4">
      <w:pPr>
        <w:pStyle w:val="310"/>
        <w:suppressAutoHyphens/>
        <w:spacing w:line="240" w:lineRule="auto"/>
        <w:rPr>
          <w:b w:val="0"/>
        </w:rPr>
      </w:pPr>
      <w:r w:rsidRPr="009A0CA4">
        <w:rPr>
          <w:b w:val="0"/>
        </w:rPr>
        <w:t>избирательной комиссии Анапская</w:t>
      </w:r>
      <w:r w:rsidRPr="009A0CA4">
        <w:rPr>
          <w:b w:val="0"/>
        </w:rPr>
        <w:tab/>
      </w:r>
      <w:r w:rsidRPr="009A0CA4">
        <w:rPr>
          <w:b w:val="0"/>
        </w:rPr>
        <w:tab/>
      </w:r>
      <w:r w:rsidRPr="009A0CA4">
        <w:rPr>
          <w:b w:val="0"/>
        </w:rPr>
        <w:tab/>
      </w:r>
      <w:r w:rsidRPr="009A0CA4">
        <w:rPr>
          <w:b w:val="0"/>
        </w:rPr>
        <w:tab/>
        <w:t xml:space="preserve">         </w:t>
      </w:r>
      <w:r w:rsidR="00B019EF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</w:t>
      </w:r>
      <w:r w:rsidR="001876D7">
        <w:rPr>
          <w:b w:val="0"/>
        </w:rPr>
        <w:t>Г</w:t>
      </w:r>
      <w:r>
        <w:rPr>
          <w:b w:val="0"/>
        </w:rPr>
        <w:t xml:space="preserve">. </w:t>
      </w:r>
      <w:r w:rsidR="001876D7">
        <w:rPr>
          <w:b w:val="0"/>
        </w:rPr>
        <w:t>Совмен</w:t>
      </w:r>
    </w:p>
    <w:p w:rsidR="00E80005" w:rsidRDefault="00E80005" w:rsidP="0000125A">
      <w:pPr>
        <w:pStyle w:val="a3"/>
        <w:suppressAutoHyphens/>
        <w:ind w:left="5103"/>
        <w:jc w:val="center"/>
      </w:pPr>
    </w:p>
    <w:p w:rsidR="00E80005" w:rsidRDefault="00E80005" w:rsidP="0000125A">
      <w:pPr>
        <w:pStyle w:val="a3"/>
        <w:suppressAutoHyphens/>
        <w:ind w:left="5103"/>
        <w:jc w:val="center"/>
      </w:pPr>
    </w:p>
    <w:p w:rsidR="00A640A0" w:rsidRDefault="00A640A0" w:rsidP="0000125A">
      <w:pPr>
        <w:pStyle w:val="a3"/>
        <w:suppressAutoHyphens/>
        <w:ind w:left="5103"/>
        <w:jc w:val="center"/>
      </w:pPr>
    </w:p>
    <w:p w:rsidR="00A64F7A" w:rsidRDefault="00A64F7A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1B2C28">
        <w:rPr>
          <w:sz w:val="28"/>
          <w:szCs w:val="28"/>
        </w:rPr>
        <w:t>1</w:t>
      </w:r>
      <w:r w:rsidR="001876D7">
        <w:rPr>
          <w:sz w:val="28"/>
          <w:szCs w:val="28"/>
        </w:rPr>
        <w:t>7</w:t>
      </w:r>
      <w:r w:rsidR="001B2C2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1876D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1876D7">
        <w:rPr>
          <w:sz w:val="28"/>
          <w:szCs w:val="28"/>
        </w:rPr>
        <w:t>97/769</w:t>
      </w:r>
    </w:p>
    <w:p w:rsidR="00A64F7A" w:rsidRDefault="00A64F7A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</w:t>
      </w:r>
      <w:r w:rsidR="00B770B4">
        <w:rPr>
          <w:b/>
          <w:bCs/>
        </w:rPr>
        <w:t>2</w:t>
      </w:r>
      <w:r w:rsidR="001876D7">
        <w:rPr>
          <w:b/>
          <w:bCs/>
        </w:rPr>
        <w:t>3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Pr="005949E0" w:rsidRDefault="004E5C61" w:rsidP="005949E0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proofErr w:type="gramStart"/>
      <w:r w:rsidRPr="005949E0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5949E0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5949E0">
        <w:t xml:space="preserve"> </w:t>
      </w:r>
      <w:r w:rsidR="00A20D52" w:rsidRPr="005949E0">
        <w:t xml:space="preserve">территориальной </w:t>
      </w:r>
      <w:r w:rsidRPr="005949E0">
        <w:t xml:space="preserve">избирательной комиссией </w:t>
      </w:r>
      <w:r w:rsidR="00A20D52" w:rsidRPr="005949E0">
        <w:t>Анапск</w:t>
      </w:r>
      <w:r w:rsidRPr="005949E0">
        <w:t>ая был</w:t>
      </w:r>
      <w:r w:rsidR="00B019EF" w:rsidRPr="005949E0">
        <w:t>и</w:t>
      </w:r>
      <w:r w:rsidRPr="005949E0">
        <w:t xml:space="preserve"> принят</w:t>
      </w:r>
      <w:r w:rsidR="00B019EF" w:rsidRPr="005949E0">
        <w:t>ы</w:t>
      </w:r>
      <w:r w:rsidRPr="005949E0">
        <w:t xml:space="preserve"> </w:t>
      </w:r>
      <w:r w:rsidR="00A20D52" w:rsidRPr="005949E0">
        <w:t>решени</w:t>
      </w:r>
      <w:r w:rsidR="00B019EF" w:rsidRPr="005949E0">
        <w:t>я</w:t>
      </w:r>
      <w:r w:rsidRPr="005949E0">
        <w:t xml:space="preserve"> от </w:t>
      </w:r>
      <w:r w:rsidR="00B019EF" w:rsidRPr="005949E0">
        <w:t>1</w:t>
      </w:r>
      <w:r w:rsidR="005949E0" w:rsidRPr="005949E0">
        <w:t>2</w:t>
      </w:r>
      <w:r w:rsidR="00E80005" w:rsidRPr="005949E0">
        <w:t xml:space="preserve"> января 20</w:t>
      </w:r>
      <w:r w:rsidR="00B770B4" w:rsidRPr="005949E0">
        <w:t>2</w:t>
      </w:r>
      <w:r w:rsidR="005949E0" w:rsidRPr="005949E0">
        <w:t>3</w:t>
      </w:r>
      <w:r w:rsidR="00E80005" w:rsidRPr="005949E0">
        <w:t xml:space="preserve"> года </w:t>
      </w:r>
      <w:r w:rsidR="005949E0" w:rsidRPr="005949E0">
        <w:t>№ 63/464</w:t>
      </w:r>
      <w:r w:rsidR="005949E0">
        <w:t xml:space="preserve"> </w:t>
      </w:r>
      <w:r w:rsidR="005949E0" w:rsidRPr="005949E0">
        <w:t>«</w:t>
      </w:r>
      <w:r w:rsidR="005949E0" w:rsidRPr="005949E0">
        <w:t>О Плане работы</w:t>
      </w:r>
      <w:r w:rsidR="005949E0">
        <w:t xml:space="preserve"> </w:t>
      </w:r>
      <w:r w:rsidR="005949E0" w:rsidRPr="005949E0">
        <w:t>территориальной избирательной комиссии Анапская на 2023 год</w:t>
      </w:r>
      <w:proofErr w:type="gramEnd"/>
      <w:r w:rsidR="005949E0" w:rsidRPr="005949E0">
        <w:t xml:space="preserve">» </w:t>
      </w:r>
      <w:r w:rsidR="00B019EF" w:rsidRPr="005949E0">
        <w:t xml:space="preserve">и № </w:t>
      </w:r>
      <w:r w:rsidR="005949E0" w:rsidRPr="005949E0">
        <w:t>63/465</w:t>
      </w:r>
      <w:r w:rsidR="005949E0">
        <w:t xml:space="preserve"> </w:t>
      </w:r>
      <w:r w:rsidR="005949E0" w:rsidRPr="005949E0">
        <w:t>«</w:t>
      </w:r>
      <w:r w:rsidR="005949E0" w:rsidRPr="005949E0">
        <w:t>О Плане основных мероприятий</w:t>
      </w:r>
      <w:r w:rsidR="005949E0">
        <w:t xml:space="preserve"> </w:t>
      </w:r>
      <w:r w:rsidR="005949E0" w:rsidRPr="005949E0">
        <w:t>территориальной избирательной комиссии Анапская по обучению организаторов выборов и иных участников избирательного процесса, повышению правовой культуры избирателей на 2023 год</w:t>
      </w:r>
      <w:r w:rsidR="005949E0" w:rsidRPr="005949E0">
        <w:t>»</w:t>
      </w:r>
      <w:r w:rsidR="00B83B38" w:rsidRPr="005949E0">
        <w:t xml:space="preserve">. </w:t>
      </w:r>
    </w:p>
    <w:p w:rsidR="00247955" w:rsidRDefault="00247955" w:rsidP="00247955">
      <w:pPr>
        <w:pStyle w:val="210"/>
        <w:tabs>
          <w:tab w:val="left" w:pos="8165"/>
        </w:tabs>
        <w:spacing w:line="360" w:lineRule="auto"/>
        <w:ind w:firstLine="709"/>
        <w:jc w:val="both"/>
      </w:pPr>
      <w:r>
        <w:t>Территориальной избирательной комиссией Анапская в 202</w:t>
      </w:r>
      <w:r w:rsidR="005949E0">
        <w:t>3</w:t>
      </w:r>
      <w:r>
        <w:t xml:space="preserve"> году реализова</w:t>
      </w:r>
      <w:r w:rsidRPr="00AA32D5">
        <w:t>ны все основные направления деятельности, которые были вклю</w:t>
      </w:r>
      <w:r>
        <w:t>чены в вышеуказанные решения.</w:t>
      </w:r>
    </w:p>
    <w:p w:rsidR="00760E06" w:rsidRDefault="00760E06" w:rsidP="00A64F7A">
      <w:pPr>
        <w:pStyle w:val="210"/>
        <w:tabs>
          <w:tab w:val="left" w:pos="8165"/>
        </w:tabs>
        <w:spacing w:line="240" w:lineRule="auto"/>
        <w:jc w:val="both"/>
      </w:pPr>
    </w:p>
    <w:p w:rsidR="00760E06" w:rsidRPr="00E23BDA" w:rsidRDefault="00760E06" w:rsidP="00A64F7A">
      <w:pPr>
        <w:jc w:val="center"/>
        <w:rPr>
          <w:b/>
          <w:bCs/>
        </w:rPr>
      </w:pPr>
      <w:r w:rsidRPr="00E23BDA">
        <w:rPr>
          <w:b/>
          <w:bCs/>
        </w:rPr>
        <w:t xml:space="preserve">Рассмотрение вопросов на заседаниях </w:t>
      </w:r>
    </w:p>
    <w:p w:rsidR="00760E06" w:rsidRPr="00E23BDA" w:rsidRDefault="00760E06" w:rsidP="00A64F7A">
      <w:pPr>
        <w:jc w:val="center"/>
        <w:rPr>
          <w:b/>
          <w:bCs/>
        </w:rPr>
      </w:pPr>
      <w:r>
        <w:rPr>
          <w:b/>
          <w:bCs/>
        </w:rPr>
        <w:t xml:space="preserve">территориальной </w:t>
      </w:r>
      <w:r w:rsidRPr="00E23BDA">
        <w:rPr>
          <w:b/>
          <w:bCs/>
        </w:rPr>
        <w:t xml:space="preserve">избирательной комиссии </w:t>
      </w:r>
      <w:r>
        <w:rPr>
          <w:b/>
          <w:bCs/>
        </w:rPr>
        <w:t>Анапская</w:t>
      </w:r>
    </w:p>
    <w:p w:rsidR="00760E06" w:rsidRPr="0035213E" w:rsidRDefault="00760E06" w:rsidP="00A64F7A">
      <w:pPr>
        <w:jc w:val="center"/>
        <w:rPr>
          <w:highlight w:val="yellow"/>
        </w:rPr>
      </w:pPr>
    </w:p>
    <w:p w:rsidR="008B6365" w:rsidRDefault="00760E06" w:rsidP="00760E06">
      <w:pPr>
        <w:spacing w:line="360" w:lineRule="auto"/>
        <w:ind w:firstLine="709"/>
        <w:jc w:val="both"/>
      </w:pPr>
      <w:r w:rsidRPr="00E23BDA">
        <w:t>В течение 202</w:t>
      </w:r>
      <w:r w:rsidR="005949E0">
        <w:t>3</w:t>
      </w:r>
      <w:r w:rsidRPr="00E23BDA">
        <w:t xml:space="preserve"> года </w:t>
      </w:r>
      <w:r w:rsidRPr="00760E06">
        <w:rPr>
          <w:bCs/>
        </w:rPr>
        <w:t>территориальной избирательной комисси</w:t>
      </w:r>
      <w:r w:rsidR="00C3043A">
        <w:rPr>
          <w:bCs/>
        </w:rPr>
        <w:t>ей</w:t>
      </w:r>
      <w:r w:rsidRPr="00760E06">
        <w:rPr>
          <w:bCs/>
        </w:rPr>
        <w:t xml:space="preserve"> Анапская</w:t>
      </w:r>
      <w:r w:rsidRPr="00E23BDA">
        <w:t xml:space="preserve"> проведено </w:t>
      </w:r>
      <w:r w:rsidR="00717F26">
        <w:t>3</w:t>
      </w:r>
      <w:r w:rsidR="005949E0">
        <w:t>3</w:t>
      </w:r>
      <w:r w:rsidRPr="00E23BDA">
        <w:t xml:space="preserve"> заседани</w:t>
      </w:r>
      <w:r w:rsidR="00717F26">
        <w:t>я</w:t>
      </w:r>
      <w:r w:rsidRPr="00E23BDA">
        <w:t xml:space="preserve">, на которых рассмотрено и принято </w:t>
      </w:r>
      <w:r w:rsidR="00D5748F" w:rsidRPr="00D5748F">
        <w:t>2</w:t>
      </w:r>
      <w:r w:rsidR="00340AA9">
        <w:t>74</w:t>
      </w:r>
      <w:r w:rsidRPr="00D5748F">
        <w:t xml:space="preserve"> </w:t>
      </w:r>
      <w:r w:rsidR="008B6365" w:rsidRPr="00D5748F">
        <w:t>решени</w:t>
      </w:r>
      <w:r w:rsidR="00340AA9">
        <w:t>я</w:t>
      </w:r>
      <w:r w:rsidRPr="00D5748F">
        <w:t xml:space="preserve">, регулирующих правовые, организационные, финансовые и иные вопросы обеспечения деятельности </w:t>
      </w:r>
      <w:r w:rsidR="008B6365" w:rsidRPr="00D5748F">
        <w:rPr>
          <w:bCs/>
        </w:rPr>
        <w:t xml:space="preserve">территориальной избирательной </w:t>
      </w:r>
      <w:r w:rsidR="008B6365" w:rsidRPr="00760E06">
        <w:rPr>
          <w:bCs/>
        </w:rPr>
        <w:t>комиссии Анапская</w:t>
      </w:r>
      <w:r w:rsidRPr="00E23BDA">
        <w:t xml:space="preserve"> и </w:t>
      </w:r>
      <w:r w:rsidR="008B6365">
        <w:t>участковых</w:t>
      </w:r>
      <w:r w:rsidR="00C3043A">
        <w:t xml:space="preserve"> избирательных комиссий:</w:t>
      </w:r>
    </w:p>
    <w:p w:rsidR="00EA5C49" w:rsidRDefault="00EA5C49" w:rsidP="00EA5C49">
      <w:pPr>
        <w:spacing w:line="360" w:lineRule="auto"/>
        <w:ind w:firstLine="709"/>
        <w:jc w:val="both"/>
      </w:pPr>
      <w:r>
        <w:t xml:space="preserve">- текущей деятельности территориальной </w:t>
      </w:r>
      <w:r w:rsidRPr="00A40D50">
        <w:t xml:space="preserve">избирательной комиссией </w:t>
      </w:r>
      <w:r>
        <w:t xml:space="preserve">Анапская (утверждение графиков, планов и режима работы, составов рабочих групп) - </w:t>
      </w:r>
      <w:r w:rsidR="00976D47">
        <w:t>4</w:t>
      </w:r>
      <w:r w:rsidR="00C0209E">
        <w:t>9</w:t>
      </w:r>
      <w:r>
        <w:t xml:space="preserve"> решений;</w:t>
      </w:r>
    </w:p>
    <w:p w:rsidR="00EA5C49" w:rsidRDefault="00EA5C49" w:rsidP="00EA5C49">
      <w:pPr>
        <w:spacing w:line="360" w:lineRule="auto"/>
        <w:ind w:firstLine="709"/>
        <w:jc w:val="both"/>
      </w:pPr>
      <w:r>
        <w:lastRenderedPageBreak/>
        <w:t>-</w:t>
      </w:r>
      <w:r w:rsidRPr="00520E09">
        <w:t xml:space="preserve"> </w:t>
      </w:r>
      <w:r>
        <w:t>вопросам финансового обеспечения избирательных кампаний</w:t>
      </w:r>
      <w:r w:rsidR="00976D47">
        <w:t>, привлечения специалистов</w:t>
      </w:r>
      <w:r>
        <w:t xml:space="preserve"> - </w:t>
      </w:r>
      <w:r w:rsidR="00976D47">
        <w:t>1</w:t>
      </w:r>
      <w:r w:rsidR="00C0209E">
        <w:t>0</w:t>
      </w:r>
      <w:r>
        <w:t xml:space="preserve"> решений;</w:t>
      </w:r>
    </w:p>
    <w:p w:rsidR="00EA5C49" w:rsidRDefault="00EA5C49" w:rsidP="00EA5C49">
      <w:pPr>
        <w:spacing w:line="360" w:lineRule="auto"/>
        <w:ind w:firstLine="709"/>
        <w:jc w:val="both"/>
      </w:pPr>
      <w:r>
        <w:t xml:space="preserve">- </w:t>
      </w:r>
      <w:r w:rsidRPr="00872DA3">
        <w:t xml:space="preserve">вопросам </w:t>
      </w:r>
      <w:r>
        <w:t>изготовления и</w:t>
      </w:r>
      <w:r w:rsidRPr="00872DA3">
        <w:t xml:space="preserve"> использования документов строгой отчетности</w:t>
      </w:r>
      <w:r>
        <w:t xml:space="preserve"> - </w:t>
      </w:r>
      <w:r w:rsidR="00976D47">
        <w:t>5</w:t>
      </w:r>
      <w:r>
        <w:t xml:space="preserve"> решений;</w:t>
      </w:r>
    </w:p>
    <w:p w:rsidR="00EA5C49" w:rsidRDefault="00EA5C49" w:rsidP="00EA5C49">
      <w:pPr>
        <w:spacing w:line="360" w:lineRule="auto"/>
        <w:ind w:firstLine="709"/>
        <w:jc w:val="both"/>
      </w:pPr>
      <w:r>
        <w:t>- вопросам формирования составов участковых избирательных комиссий, внесения изменений в составы участковых избирательных комиссий, формирования и актуализации резерва составов участковых комиссий - 1</w:t>
      </w:r>
      <w:r w:rsidR="00C0209E">
        <w:t>72</w:t>
      </w:r>
      <w:r>
        <w:t xml:space="preserve"> решения;</w:t>
      </w:r>
    </w:p>
    <w:p w:rsidR="00EA5C49" w:rsidRDefault="00EA5C49" w:rsidP="00EA5C49">
      <w:pPr>
        <w:spacing w:line="360" w:lineRule="auto"/>
        <w:ind w:firstLine="709"/>
        <w:jc w:val="both"/>
      </w:pPr>
      <w:r>
        <w:t>- рассмотрению жалоб</w:t>
      </w:r>
      <w:r w:rsidR="00C0209E">
        <w:t>, запросов</w:t>
      </w:r>
      <w:r>
        <w:t xml:space="preserve"> и заявлений граждан - </w:t>
      </w:r>
      <w:r w:rsidR="00C0209E">
        <w:t>7</w:t>
      </w:r>
      <w:r>
        <w:t xml:space="preserve"> решени</w:t>
      </w:r>
      <w:r w:rsidR="00C0209E">
        <w:t>й</w:t>
      </w:r>
      <w:r>
        <w:t>;</w:t>
      </w:r>
    </w:p>
    <w:p w:rsidR="00EA5C49" w:rsidRPr="00976D47" w:rsidRDefault="00EA5C49" w:rsidP="00EA5C49">
      <w:pPr>
        <w:spacing w:line="360" w:lineRule="auto"/>
        <w:ind w:firstLine="709"/>
        <w:jc w:val="both"/>
      </w:pPr>
      <w:r w:rsidRPr="00976D47">
        <w:t xml:space="preserve">- вопросам </w:t>
      </w:r>
      <w:r w:rsidR="00C0209E">
        <w:t xml:space="preserve">извещения, </w:t>
      </w:r>
      <w:r w:rsidRPr="00976D47">
        <w:t>регистрации кандидатов</w:t>
      </w:r>
      <w:r w:rsidR="00976D47" w:rsidRPr="00976D47">
        <w:t>, определения результатов дополнительных выборов депутата Совета, регистрации избранного депутата Совета</w:t>
      </w:r>
      <w:r w:rsidRPr="00976D47">
        <w:t xml:space="preserve"> - </w:t>
      </w:r>
      <w:r w:rsidR="000939DE">
        <w:t>31</w:t>
      </w:r>
      <w:r w:rsidRPr="00976D47">
        <w:t xml:space="preserve"> решени</w:t>
      </w:r>
      <w:r w:rsidR="000939DE">
        <w:t>е.</w:t>
      </w:r>
    </w:p>
    <w:p w:rsidR="00EA5C49" w:rsidRDefault="00EA5C49" w:rsidP="00A64F7A">
      <w:pPr>
        <w:jc w:val="center"/>
        <w:rPr>
          <w:b/>
          <w:bCs/>
          <w:color w:val="000000"/>
        </w:rPr>
      </w:pPr>
    </w:p>
    <w:p w:rsidR="00A96BEC" w:rsidRPr="00A96BEC" w:rsidRDefault="00A96BEC" w:rsidP="00A64F7A">
      <w:pPr>
        <w:jc w:val="center"/>
        <w:rPr>
          <w:b/>
          <w:bCs/>
          <w:color w:val="000000"/>
        </w:rPr>
      </w:pPr>
      <w:r w:rsidRPr="00A96BEC">
        <w:rPr>
          <w:b/>
          <w:bCs/>
          <w:color w:val="000000"/>
        </w:rPr>
        <w:t xml:space="preserve">Подготовка и проведение </w:t>
      </w:r>
      <w:r w:rsidR="0020007A" w:rsidRPr="00F45128">
        <w:rPr>
          <w:b/>
        </w:rPr>
        <w:t>дополнительных выборов депутат</w:t>
      </w:r>
      <w:r w:rsidR="00340AA9">
        <w:rPr>
          <w:b/>
        </w:rPr>
        <w:t>ов</w:t>
      </w:r>
      <w:r w:rsidR="0020007A" w:rsidRPr="00F45128">
        <w:rPr>
          <w:b/>
        </w:rPr>
        <w:t xml:space="preserve"> Совета муниципального образования город-курорт Анапа </w:t>
      </w:r>
      <w:r w:rsidR="0020007A">
        <w:rPr>
          <w:b/>
        </w:rPr>
        <w:t>четверто</w:t>
      </w:r>
      <w:r w:rsidR="0020007A" w:rsidRPr="00F45128">
        <w:rPr>
          <w:b/>
        </w:rPr>
        <w:t>го созыва по</w:t>
      </w:r>
      <w:r w:rsidR="0020007A">
        <w:rPr>
          <w:b/>
        </w:rPr>
        <w:t xml:space="preserve"> </w:t>
      </w:r>
      <w:r w:rsidR="00340AA9">
        <w:rPr>
          <w:b/>
        </w:rPr>
        <w:t xml:space="preserve">Анапскому городскому </w:t>
      </w:r>
      <w:r w:rsidR="00340AA9" w:rsidRPr="00F45128">
        <w:rPr>
          <w:b/>
        </w:rPr>
        <w:t xml:space="preserve">одномандатному избирательному округу № </w:t>
      </w:r>
      <w:r w:rsidR="00340AA9">
        <w:rPr>
          <w:b/>
        </w:rPr>
        <w:t>11, Благовещен</w:t>
      </w:r>
      <w:r w:rsidR="0020007A">
        <w:rPr>
          <w:b/>
        </w:rPr>
        <w:t>скому</w:t>
      </w:r>
      <w:r w:rsidR="0020007A" w:rsidRPr="00F45128">
        <w:rPr>
          <w:b/>
        </w:rPr>
        <w:t xml:space="preserve"> сельскому одномандатному избирательному округу № </w:t>
      </w:r>
      <w:r w:rsidR="0020007A">
        <w:rPr>
          <w:b/>
        </w:rPr>
        <w:t>1</w:t>
      </w:r>
      <w:r w:rsidR="00340AA9">
        <w:rPr>
          <w:b/>
        </w:rPr>
        <w:t xml:space="preserve">8, Гостагаевскому </w:t>
      </w:r>
      <w:r w:rsidR="00340AA9" w:rsidRPr="00F45128">
        <w:rPr>
          <w:b/>
        </w:rPr>
        <w:t>сельскому одномандатному избирательному округу №</w:t>
      </w:r>
      <w:r w:rsidR="00340AA9">
        <w:rPr>
          <w:b/>
        </w:rPr>
        <w:t xml:space="preserve"> 23</w:t>
      </w:r>
    </w:p>
    <w:p w:rsidR="00A96BEC" w:rsidRPr="0035213E" w:rsidRDefault="00A96BEC" w:rsidP="00A64F7A">
      <w:pPr>
        <w:jc w:val="center"/>
        <w:rPr>
          <w:color w:val="000000"/>
          <w:highlight w:val="yellow"/>
        </w:rPr>
      </w:pPr>
    </w:p>
    <w:p w:rsidR="00EC529C" w:rsidRDefault="00EC529C" w:rsidP="00A96BEC">
      <w:pPr>
        <w:spacing w:line="360" w:lineRule="auto"/>
        <w:ind w:firstLine="720"/>
        <w:jc w:val="both"/>
        <w:rPr>
          <w:color w:val="000000"/>
        </w:rPr>
      </w:pPr>
      <w:r w:rsidRPr="000939DE">
        <w:t>Дополнительны</w:t>
      </w:r>
      <w:r>
        <w:t>е</w:t>
      </w:r>
      <w:r w:rsidRPr="000939DE">
        <w:t xml:space="preserve"> </w:t>
      </w:r>
      <w:r w:rsidRPr="000939DE">
        <w:t>выбор</w:t>
      </w:r>
      <w:r>
        <w:t>ы</w:t>
      </w:r>
      <w:r w:rsidRPr="000939DE">
        <w:t xml:space="preserve"> депутатов Совета муниципального образования город-курорт Анапа четвертого созыва по Анапскому городскому одномандатному избирательному округу № 11, Благовещенскому сельскому одномандатному избирательному округу № 18, Гостагаевскому сельскому одномандатному избирательному округу № 23</w:t>
      </w:r>
      <w:r>
        <w:t xml:space="preserve"> проводились по трем одномандатным избирательным округам</w:t>
      </w:r>
      <w:proofErr w:type="gramStart"/>
      <w:r w:rsidR="004C7B64">
        <w:t>.</w:t>
      </w:r>
      <w:proofErr w:type="gramEnd"/>
      <w:r w:rsidR="004C7B64">
        <w:t xml:space="preserve"> В них было задействовано восемь участковых </w:t>
      </w:r>
      <w:r w:rsidR="008C6747">
        <w:t xml:space="preserve">избирательных комиссий, в которых работали 114 членов участковых избирательных комиссий с правом решающего голоса. </w:t>
      </w:r>
      <w:r w:rsidR="004C7B64">
        <w:t xml:space="preserve"> </w:t>
      </w:r>
      <w:r>
        <w:t xml:space="preserve"> </w:t>
      </w:r>
    </w:p>
    <w:p w:rsidR="00A96BEC" w:rsidRPr="002C3244" w:rsidRDefault="00A96BEC" w:rsidP="00A96BEC">
      <w:pPr>
        <w:spacing w:line="360" w:lineRule="auto"/>
        <w:ind w:firstLine="720"/>
        <w:jc w:val="both"/>
        <w:rPr>
          <w:color w:val="000000"/>
        </w:rPr>
      </w:pPr>
      <w:r w:rsidRPr="002C3244">
        <w:rPr>
          <w:color w:val="000000"/>
        </w:rPr>
        <w:t xml:space="preserve">В рамках подготовки и проведения </w:t>
      </w:r>
      <w:r w:rsidR="000939DE" w:rsidRPr="000939DE">
        <w:t>дополнительных выборов депутатов Совета муниципального образования город-курорт Анапа четвертого созыва</w:t>
      </w:r>
      <w:r w:rsidR="00D7461F">
        <w:t>,</w:t>
      </w:r>
      <w:r w:rsidR="001B1F92" w:rsidRPr="005D5C11">
        <w:t xml:space="preserve"> </w:t>
      </w:r>
      <w:r w:rsidR="001B1F92">
        <w:t xml:space="preserve">территориальная </w:t>
      </w:r>
      <w:r w:rsidRPr="002C3244">
        <w:rPr>
          <w:color w:val="000000"/>
        </w:rPr>
        <w:t xml:space="preserve">избирательная комиссия </w:t>
      </w:r>
      <w:r w:rsidR="001B1F92">
        <w:rPr>
          <w:color w:val="000000"/>
        </w:rPr>
        <w:t>Анапская</w:t>
      </w:r>
      <w:r w:rsidRPr="002C3244">
        <w:rPr>
          <w:color w:val="000000"/>
        </w:rPr>
        <w:t xml:space="preserve"> оказывала правовую, методическую, информационную и организационную </w:t>
      </w:r>
      <w:r w:rsidRPr="002C3244">
        <w:rPr>
          <w:color w:val="000000"/>
        </w:rPr>
        <w:lastRenderedPageBreak/>
        <w:t xml:space="preserve">помощь </w:t>
      </w:r>
      <w:r w:rsidR="001B1F92">
        <w:rPr>
          <w:color w:val="000000"/>
        </w:rPr>
        <w:t>участковым</w:t>
      </w:r>
      <w:r w:rsidRPr="002C3244">
        <w:rPr>
          <w:color w:val="000000"/>
        </w:rPr>
        <w:t xml:space="preserve"> избирательным комиссиям</w:t>
      </w:r>
      <w:r w:rsidR="001B1F92">
        <w:rPr>
          <w:color w:val="000000"/>
        </w:rPr>
        <w:t xml:space="preserve"> и</w:t>
      </w:r>
      <w:r w:rsidRPr="002C3244">
        <w:rPr>
          <w:color w:val="000000"/>
        </w:rPr>
        <w:t xml:space="preserve"> иным участникам избирательного процесса.</w:t>
      </w:r>
    </w:p>
    <w:p w:rsidR="00D7461F" w:rsidRPr="00D7461F" w:rsidRDefault="00D7461F" w:rsidP="00414592">
      <w:pPr>
        <w:tabs>
          <w:tab w:val="left" w:pos="5640"/>
        </w:tabs>
        <w:spacing w:line="360" w:lineRule="auto"/>
        <w:ind w:right="-2" w:firstLine="709"/>
        <w:jc w:val="both"/>
      </w:pPr>
      <w:r w:rsidRPr="00CC0FE8">
        <w:t xml:space="preserve">В период подготовки к проведению </w:t>
      </w:r>
      <w:r w:rsidR="000939DE" w:rsidRPr="000939DE">
        <w:t>дополнительных выборов депутатов Совета муниципального образования город-курорт Анапа четвертого созыва</w:t>
      </w:r>
      <w:r>
        <w:t>, на территори</w:t>
      </w:r>
      <w:r w:rsidR="000939DE">
        <w:t xml:space="preserve">ях </w:t>
      </w:r>
      <w:r w:rsidRPr="00D7461F">
        <w:t>одномандатн</w:t>
      </w:r>
      <w:r w:rsidR="000939DE">
        <w:t>ых</w:t>
      </w:r>
      <w:r w:rsidRPr="00D7461F">
        <w:t xml:space="preserve"> избирательн</w:t>
      </w:r>
      <w:r w:rsidR="000939DE">
        <w:t>ых</w:t>
      </w:r>
      <w:r w:rsidRPr="00D7461F">
        <w:t xml:space="preserve"> округ</w:t>
      </w:r>
      <w:r w:rsidR="000939DE">
        <w:t>ов</w:t>
      </w:r>
      <w:r w:rsidRPr="00D7461F">
        <w:t xml:space="preserve"> </w:t>
      </w:r>
      <w:r w:rsidR="002C4DBB">
        <w:t xml:space="preserve">было размещено </w:t>
      </w:r>
      <w:r w:rsidR="00EB533D">
        <w:t xml:space="preserve">5 баннеров больших форматов, </w:t>
      </w:r>
      <w:r w:rsidR="006D25F5">
        <w:t>120</w:t>
      </w:r>
      <w:r w:rsidR="002C4DBB">
        <w:t xml:space="preserve"> </w:t>
      </w:r>
      <w:r w:rsidR="002C4DBB" w:rsidRPr="00CC0FE8">
        <w:t>малых печатных информационных мате</w:t>
      </w:r>
      <w:r w:rsidR="002C4DBB">
        <w:t>риалов</w:t>
      </w:r>
      <w:r w:rsidR="002C4DBB" w:rsidRPr="00CC0FE8">
        <w:t xml:space="preserve">, распространено </w:t>
      </w:r>
      <w:r w:rsidR="006D25F5">
        <w:t>8335</w:t>
      </w:r>
      <w:r w:rsidR="002C4DBB" w:rsidRPr="00CC0FE8">
        <w:t xml:space="preserve"> приглашений для избирателей</w:t>
      </w:r>
      <w:r w:rsidR="002C4DBB">
        <w:t>.</w:t>
      </w:r>
    </w:p>
    <w:p w:rsidR="000349A1" w:rsidRDefault="0095206F" w:rsidP="0020007A">
      <w:pPr>
        <w:spacing w:line="360" w:lineRule="auto"/>
        <w:ind w:firstLine="709"/>
        <w:jc w:val="both"/>
      </w:pPr>
      <w:r w:rsidRPr="00DE101E">
        <w:t>Значительное внимание уделялось организации голосования различных</w:t>
      </w:r>
      <w:r>
        <w:t xml:space="preserve"> категорий избирателей. </w:t>
      </w:r>
      <w:r w:rsidR="00C24A54">
        <w:t>Были проведены совещания с руководителями санаторно-курортного комплекса, руководителями местных организаций инвалидов.</w:t>
      </w:r>
      <w:r w:rsidR="002E11B6">
        <w:t xml:space="preserve"> Проводились встречи с управлением по делам молодежи</w:t>
      </w:r>
      <w:r w:rsidR="001F59F4">
        <w:t>, Молодежным общественным Советом при территориальной избирательной комиссии Анапская</w:t>
      </w:r>
      <w:r w:rsidR="002E11B6">
        <w:t>. В дн</w:t>
      </w:r>
      <w:r w:rsidR="00F6488B">
        <w:t>и</w:t>
      </w:r>
      <w:r w:rsidR="002E11B6">
        <w:t xml:space="preserve"> </w:t>
      </w:r>
      <w:proofErr w:type="gramStart"/>
      <w:r w:rsidR="002E11B6">
        <w:t xml:space="preserve">проведения </w:t>
      </w:r>
      <w:r w:rsidR="006D25F5" w:rsidRPr="000939DE">
        <w:t>дополнительных выборов депутатов Совета муниципального образования</w:t>
      </w:r>
      <w:proofErr w:type="gramEnd"/>
      <w:r w:rsidR="006D25F5" w:rsidRPr="000939DE">
        <w:t xml:space="preserve"> город-курорт Анапа четвертого созыва по Анапскому городскому одномандатному избирательному округу № 11, Благовещенскому сельскому одномандатному избирательному округу № 18, Гостагаевскому сельскому одномандатному избирательному округу № 23</w:t>
      </w:r>
      <w:r w:rsidR="0059158A">
        <w:t xml:space="preserve"> </w:t>
      </w:r>
      <w:r w:rsidR="002E11B6">
        <w:t>на избирательных участках дежурили волонтер</w:t>
      </w:r>
      <w:r w:rsidR="00B91878">
        <w:t>ы</w:t>
      </w:r>
      <w:r w:rsidR="002E11B6">
        <w:t xml:space="preserve"> для оказания помощи гражданам с ограниченными физическими возможностями.</w:t>
      </w:r>
      <w:r w:rsidR="0059158A">
        <w:t xml:space="preserve"> Кроме того, на всех избирательных участках были </w:t>
      </w:r>
      <w:r w:rsidR="00423962">
        <w:t xml:space="preserve">размещены информационные материалы, </w:t>
      </w:r>
      <w:r w:rsidR="00423962" w:rsidRPr="00D400D0">
        <w:t xml:space="preserve">выполненные </w:t>
      </w:r>
      <w:r w:rsidR="00423962" w:rsidRPr="00BE6E59">
        <w:t>крупным шрифтом</w:t>
      </w:r>
      <w:r w:rsidR="00423962">
        <w:t>, и для</w:t>
      </w:r>
      <w:r w:rsidR="00423962" w:rsidRPr="003459AA">
        <w:t xml:space="preserve"> </w:t>
      </w:r>
      <w:r w:rsidR="00423962">
        <w:t>ни</w:t>
      </w:r>
      <w:r w:rsidR="00423962" w:rsidRPr="00B97BA0">
        <w:t>х</w:t>
      </w:r>
      <w:r w:rsidR="00423962">
        <w:t xml:space="preserve"> были</w:t>
      </w:r>
      <w:r w:rsidR="00423962" w:rsidRPr="00B97BA0">
        <w:t xml:space="preserve"> изгот</w:t>
      </w:r>
      <w:r w:rsidR="00423962">
        <w:t>о</w:t>
      </w:r>
      <w:r w:rsidR="00423962" w:rsidRPr="00B97BA0">
        <w:t>вл</w:t>
      </w:r>
      <w:r w:rsidR="00423962">
        <w:t xml:space="preserve">ены </w:t>
      </w:r>
      <w:r w:rsidR="00423962" w:rsidRPr="00B97BA0">
        <w:t>специальные трафареты для самостоятельного запо</w:t>
      </w:r>
      <w:r w:rsidR="00423962">
        <w:t xml:space="preserve">лнения избирательных бюллетеней избирателями, </w:t>
      </w:r>
      <w:r w:rsidR="00423962" w:rsidRPr="00B97BA0">
        <w:t>являющимися инвалидами по зрению</w:t>
      </w:r>
      <w:r w:rsidR="00423962" w:rsidRPr="00435F19">
        <w:t>.</w:t>
      </w:r>
      <w:r w:rsidR="004171C9">
        <w:t xml:space="preserve"> Кроме того, МУП «Медиа-группа «Анапа», по заказу территориальной избирательной комиссии Анапская изготовила аудиоролики с информацией о кандидатах.</w:t>
      </w:r>
    </w:p>
    <w:p w:rsidR="00A64F7A" w:rsidRDefault="00A64F7A" w:rsidP="00A64F7A">
      <w:pPr>
        <w:ind w:firstLine="709"/>
        <w:jc w:val="both"/>
      </w:pPr>
    </w:p>
    <w:p w:rsidR="006C0F6B" w:rsidRPr="001D1933" w:rsidRDefault="006C0F6B" w:rsidP="00A64F7A">
      <w:pPr>
        <w:jc w:val="center"/>
        <w:rPr>
          <w:b/>
        </w:rPr>
      </w:pPr>
      <w:r w:rsidRPr="001D1933">
        <w:rPr>
          <w:b/>
        </w:rPr>
        <w:t>Обучение организаторов выборов, повышение правовой культуры</w:t>
      </w:r>
    </w:p>
    <w:p w:rsidR="0095206F" w:rsidRPr="001D1933" w:rsidRDefault="006C0F6B" w:rsidP="00A64F7A">
      <w:pPr>
        <w:jc w:val="center"/>
        <w:rPr>
          <w:b/>
        </w:rPr>
      </w:pPr>
      <w:r w:rsidRPr="001D1933">
        <w:rPr>
          <w:b/>
        </w:rPr>
        <w:t>участников избирательного процесса</w:t>
      </w:r>
    </w:p>
    <w:p w:rsidR="00A64F7A" w:rsidRDefault="00A64F7A" w:rsidP="004171C9">
      <w:pPr>
        <w:spacing w:line="360" w:lineRule="auto"/>
        <w:ind w:firstLine="720"/>
        <w:jc w:val="both"/>
      </w:pPr>
    </w:p>
    <w:p w:rsidR="000F1125" w:rsidRPr="009706D7" w:rsidRDefault="00FB0D03" w:rsidP="004171C9">
      <w:pPr>
        <w:spacing w:line="360" w:lineRule="auto"/>
        <w:ind w:firstLine="720"/>
        <w:jc w:val="both"/>
      </w:pPr>
      <w:bookmarkStart w:id="0" w:name="_GoBack"/>
      <w:bookmarkEnd w:id="0"/>
      <w:r w:rsidRPr="005937BE">
        <w:t>С января по сентябрь 202</w:t>
      </w:r>
      <w:r w:rsidR="004171C9">
        <w:t>3</w:t>
      </w:r>
      <w:r w:rsidRPr="005937BE">
        <w:t xml:space="preserve"> года территориальной избирательной </w:t>
      </w:r>
      <w:r w:rsidRPr="008824DC">
        <w:t>комисси</w:t>
      </w:r>
      <w:r>
        <w:t>ей</w:t>
      </w:r>
      <w:r w:rsidRPr="008824DC">
        <w:t xml:space="preserve"> Анапская</w:t>
      </w:r>
      <w:r w:rsidR="008F155C">
        <w:t xml:space="preserve"> был проведен цикл </w:t>
      </w:r>
      <w:r w:rsidR="005937BE">
        <w:t>обучающи</w:t>
      </w:r>
      <w:r w:rsidR="008F155C">
        <w:t>х</w:t>
      </w:r>
      <w:r w:rsidR="005937BE">
        <w:t xml:space="preserve"> семинар</w:t>
      </w:r>
      <w:r w:rsidR="008F155C">
        <w:t>ов</w:t>
      </w:r>
      <w:r w:rsidR="005937BE">
        <w:t xml:space="preserve"> с </w:t>
      </w:r>
      <w:r w:rsidR="005937BE">
        <w:lastRenderedPageBreak/>
        <w:t>председателями</w:t>
      </w:r>
      <w:r w:rsidR="008F155C">
        <w:t>, секретарями</w:t>
      </w:r>
      <w:r w:rsidR="005937BE">
        <w:t xml:space="preserve"> и членами участковых избирательных комиссий в малых группах. В </w:t>
      </w:r>
      <w:r w:rsidR="008F155C">
        <w:t>июле</w:t>
      </w:r>
      <w:r w:rsidR="005937BE">
        <w:t xml:space="preserve">-сентябре </w:t>
      </w:r>
      <w:r>
        <w:t xml:space="preserve">было проведено </w:t>
      </w:r>
      <w:r w:rsidR="008F155C">
        <w:t xml:space="preserve">пять </w:t>
      </w:r>
      <w:r w:rsidRPr="00F6488B">
        <w:t xml:space="preserve">больших обучающих </w:t>
      </w:r>
      <w:r>
        <w:t>семинар</w:t>
      </w:r>
      <w:r w:rsidR="008F155C">
        <w:t>ов</w:t>
      </w:r>
      <w:r>
        <w:t xml:space="preserve"> с председателями</w:t>
      </w:r>
      <w:r w:rsidR="005937BE">
        <w:t>, заместителями председателей, секретарями</w:t>
      </w:r>
      <w:r>
        <w:t xml:space="preserve"> и членами участковых избирательных комиссий. На обучающих семинарах членам участковых комиссий раздавался методический материал, подготовленный территориальной избирательной комиссией Анапская. </w:t>
      </w:r>
      <w:r w:rsidR="009706D7">
        <w:t xml:space="preserve">После проведения больших обучающих семинаров, в малых группах проводились практические обучающие занятия для членов участковых избирательных комиссий. </w:t>
      </w:r>
    </w:p>
    <w:p w:rsidR="0095206F" w:rsidRDefault="00E716D7" w:rsidP="0095206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  <w:jc w:val="both"/>
      </w:pPr>
      <w:r>
        <w:t>Территориальной избирательной комиссией Анапская</w:t>
      </w:r>
      <w:r w:rsidRPr="00DA3F81">
        <w:t xml:space="preserve"> </w:t>
      </w:r>
      <w:r w:rsidR="0095206F" w:rsidRPr="00DA3F81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избирателей. </w:t>
      </w:r>
    </w:p>
    <w:p w:rsidR="0095206F" w:rsidRPr="00DA3F81" w:rsidRDefault="00804835" w:rsidP="0095206F">
      <w:pPr>
        <w:spacing w:line="360" w:lineRule="auto"/>
        <w:ind w:right="-1" w:firstLine="709"/>
        <w:contextualSpacing/>
        <w:jc w:val="both"/>
      </w:pPr>
      <w:r>
        <w:t>Информация</w:t>
      </w:r>
      <w:r w:rsidR="0095206F" w:rsidRPr="00DA3F81">
        <w:t xml:space="preserve"> о самых значимых </w:t>
      </w:r>
      <w:r>
        <w:t xml:space="preserve">проведенных </w:t>
      </w:r>
      <w:r w:rsidR="0095206F" w:rsidRPr="00DA3F81">
        <w:t xml:space="preserve">мероприятиях </w:t>
      </w:r>
      <w:r>
        <w:t>была размещена на официальном сайте администрации муниципального образования город-курорт Анапа в разделе «Территориальная избирательная комиссия Анапская».</w:t>
      </w:r>
    </w:p>
    <w:p w:rsidR="00804835" w:rsidRDefault="0095206F" w:rsidP="00794B4F">
      <w:pPr>
        <w:spacing w:line="360" w:lineRule="auto"/>
        <w:ind w:right="-1" w:firstLine="709"/>
        <w:contextualSpacing/>
        <w:jc w:val="both"/>
      </w:pPr>
      <w:r w:rsidRPr="00794B4F">
        <w:t>В</w:t>
      </w:r>
      <w:r w:rsidR="00804835" w:rsidRPr="00794B4F">
        <w:t xml:space="preserve">о всех конкурсах и викторинах, проводимых </w:t>
      </w:r>
      <w:r w:rsidR="00794B4F">
        <w:t xml:space="preserve">Центральной избирательной комиссией Российской Федерации и </w:t>
      </w:r>
      <w:r w:rsidR="00804835" w:rsidRPr="00794B4F">
        <w:t xml:space="preserve">избирательной комиссией Краснодарского края принимали </w:t>
      </w:r>
      <w:r w:rsidR="00794B4F">
        <w:t xml:space="preserve">активное участие </w:t>
      </w:r>
      <w:r w:rsidRPr="00794B4F">
        <w:t>молоды</w:t>
      </w:r>
      <w:r w:rsidR="00804835" w:rsidRPr="00794B4F">
        <w:t>е и будущие</w:t>
      </w:r>
      <w:r w:rsidRPr="00794B4F">
        <w:t xml:space="preserve"> избирател</w:t>
      </w:r>
      <w:r w:rsidR="00804835" w:rsidRPr="00794B4F">
        <w:t>и муниципального образования город-курорт Анапа</w:t>
      </w:r>
      <w:r w:rsidR="00EB21E1">
        <w:t>.</w:t>
      </w:r>
      <w:r w:rsidRPr="00794B4F">
        <w:t xml:space="preserve"> </w:t>
      </w:r>
    </w:p>
    <w:p w:rsidR="00B67FCC" w:rsidRPr="00172BC3" w:rsidRDefault="002D2688" w:rsidP="00B8678A">
      <w:pPr>
        <w:pStyle w:val="a9"/>
        <w:spacing w:after="0" w:line="360" w:lineRule="auto"/>
        <w:ind w:left="0" w:firstLine="709"/>
        <w:contextualSpacing/>
        <w:jc w:val="both"/>
      </w:pPr>
      <w:r>
        <w:t>Н</w:t>
      </w:r>
      <w:r w:rsidR="00B67FCC">
        <w:t xml:space="preserve">а территории муниципального образования город-курорт Анапа </w:t>
      </w:r>
      <w:r w:rsidR="00B8678A">
        <w:rPr>
          <w:bCs/>
        </w:rPr>
        <w:t>прошла</w:t>
      </w:r>
      <w:r w:rsidR="00B67FCC">
        <w:rPr>
          <w:bCs/>
        </w:rPr>
        <w:t xml:space="preserve"> образовательная акция «Избирательный </w:t>
      </w:r>
      <w:r w:rsidR="00B8678A">
        <w:rPr>
          <w:bCs/>
        </w:rPr>
        <w:t>диктант</w:t>
      </w:r>
      <w:r w:rsidR="00B67FCC">
        <w:rPr>
          <w:bCs/>
        </w:rPr>
        <w:t>»</w:t>
      </w:r>
      <w:r w:rsidR="00B8678A">
        <w:rPr>
          <w:bCs/>
        </w:rPr>
        <w:t>, организованная избирательной комиссией</w:t>
      </w:r>
      <w:r w:rsidR="00B67FCC">
        <w:rPr>
          <w:bCs/>
        </w:rPr>
        <w:t xml:space="preserve"> Краснодарского края.</w:t>
      </w:r>
      <w:r w:rsidR="00B8678A">
        <w:rPr>
          <w:bCs/>
        </w:rPr>
        <w:t xml:space="preserve"> В акции приняли участие </w:t>
      </w:r>
      <w:r w:rsidR="004171C9">
        <w:rPr>
          <w:bCs/>
        </w:rPr>
        <w:t>847</w:t>
      </w:r>
      <w:r w:rsidR="00B8678A">
        <w:rPr>
          <w:bCs/>
        </w:rPr>
        <w:t xml:space="preserve"> учащихся </w:t>
      </w:r>
      <w:r w:rsidR="00B8678A" w:rsidRPr="00E24F12">
        <w:rPr>
          <w:color w:val="000000"/>
        </w:rPr>
        <w:t>средних общеобразовательных учреждений,</w:t>
      </w:r>
      <w:r w:rsidR="00B8678A" w:rsidRPr="00B8678A">
        <w:rPr>
          <w:color w:val="000000"/>
        </w:rPr>
        <w:t xml:space="preserve"> </w:t>
      </w:r>
      <w:r w:rsidR="00B8678A" w:rsidRPr="00F956BF">
        <w:rPr>
          <w:color w:val="000000"/>
        </w:rPr>
        <w:t>средних</w:t>
      </w:r>
      <w:r w:rsidR="00FC5FDA">
        <w:rPr>
          <w:color w:val="000000"/>
        </w:rPr>
        <w:t xml:space="preserve"> профессиональных и</w:t>
      </w:r>
      <w:r w:rsidR="00B8678A" w:rsidRPr="00F956BF">
        <w:rPr>
          <w:color w:val="000000"/>
        </w:rPr>
        <w:t xml:space="preserve"> </w:t>
      </w:r>
      <w:r w:rsidR="00FC5FDA" w:rsidRPr="00F956BF">
        <w:rPr>
          <w:color w:val="000000"/>
        </w:rPr>
        <w:t xml:space="preserve">высших </w:t>
      </w:r>
      <w:r w:rsidR="00B8678A" w:rsidRPr="00F956BF">
        <w:rPr>
          <w:color w:val="000000"/>
        </w:rPr>
        <w:t>учебных заведени</w:t>
      </w:r>
      <w:r w:rsidR="00B8678A">
        <w:rPr>
          <w:color w:val="000000"/>
        </w:rPr>
        <w:t>й</w:t>
      </w:r>
      <w:r w:rsidR="00FC5FDA">
        <w:rPr>
          <w:color w:val="000000"/>
        </w:rPr>
        <w:t xml:space="preserve">. </w:t>
      </w:r>
    </w:p>
    <w:p w:rsidR="00172BC3" w:rsidRPr="00B62538" w:rsidRDefault="00EB21E1" w:rsidP="00172BC3">
      <w:pPr>
        <w:spacing w:line="360" w:lineRule="auto"/>
        <w:ind w:firstLine="709"/>
        <w:jc w:val="both"/>
      </w:pPr>
      <w:r>
        <w:t>1</w:t>
      </w:r>
      <w:r w:rsidR="00343026">
        <w:t>6</w:t>
      </w:r>
      <w:r w:rsidR="00175048" w:rsidRPr="00794B4F">
        <w:t xml:space="preserve"> октября 20</w:t>
      </w:r>
      <w:r>
        <w:t>2</w:t>
      </w:r>
      <w:r w:rsidR="00343026">
        <w:t>3</w:t>
      </w:r>
      <w:r w:rsidR="00175048" w:rsidRPr="00794B4F">
        <w:t xml:space="preserve"> года </w:t>
      </w:r>
      <w:r w:rsidR="00FE266D" w:rsidRPr="00794B4F">
        <w:t>в общеобразовательных организациях муниципального образования город-курорт Анапа прошли выборы лидеров (президентов) школ</w:t>
      </w:r>
      <w:r w:rsidR="00343026">
        <w:t>, в которых приняли участие 15612 учащихся</w:t>
      </w:r>
      <w:r w:rsidR="00172BC3" w:rsidRPr="00172BC3">
        <w:t>.</w:t>
      </w:r>
    </w:p>
    <w:p w:rsidR="003F4B4A" w:rsidRDefault="00505AB7" w:rsidP="009C69DF">
      <w:pPr>
        <w:spacing w:line="360" w:lineRule="auto"/>
        <w:ind w:right="-1" w:firstLine="709"/>
        <w:contextualSpacing/>
        <w:jc w:val="both"/>
      </w:pPr>
      <w:r w:rsidRPr="004176C4">
        <w:t xml:space="preserve">В </w:t>
      </w:r>
      <w:r>
        <w:t xml:space="preserve">период с 1 ноября по </w:t>
      </w:r>
      <w:r w:rsidR="00172BC3">
        <w:t>1</w:t>
      </w:r>
      <w:r>
        <w:t>5 ноября 202</w:t>
      </w:r>
      <w:r w:rsidR="00343026">
        <w:t>3</w:t>
      </w:r>
      <w:r>
        <w:t xml:space="preserve"> года на территории муниципального образования город-курорт Анапа прошла серия интеллектуальных игр «Избирательный марафон», явля</w:t>
      </w:r>
      <w:r w:rsidR="00172BC3">
        <w:t>ющая</w:t>
      </w:r>
      <w:r>
        <w:t xml:space="preserve">ся </w:t>
      </w:r>
      <w:r>
        <w:lastRenderedPageBreak/>
        <w:t>региональным этапом Всероссийской олимпиады школьников по вопросам избирательного права и избирательного процесса «</w:t>
      </w:r>
      <w:proofErr w:type="spellStart"/>
      <w:r>
        <w:t>Софиум</w:t>
      </w:r>
      <w:proofErr w:type="spellEnd"/>
      <w:r>
        <w:t xml:space="preserve">». В нем приняли участие </w:t>
      </w:r>
      <w:r w:rsidR="004408F7">
        <w:t>38</w:t>
      </w:r>
      <w:r>
        <w:t xml:space="preserve"> учеников общеобразовательных школ муниципалитета. </w:t>
      </w:r>
    </w:p>
    <w:p w:rsidR="004408F7" w:rsidRDefault="004408F7" w:rsidP="00A64F7A">
      <w:pPr>
        <w:contextualSpacing/>
        <w:jc w:val="both"/>
      </w:pPr>
    </w:p>
    <w:p w:rsidR="003F4B4A" w:rsidRDefault="003F4B4A" w:rsidP="00A64F7A">
      <w:pPr>
        <w:pStyle w:val="a9"/>
        <w:spacing w:after="0"/>
        <w:ind w:left="0"/>
        <w:jc w:val="center"/>
        <w:rPr>
          <w:b/>
        </w:rPr>
      </w:pPr>
      <w:r>
        <w:rPr>
          <w:b/>
        </w:rPr>
        <w:t>Работа по образованию избирательных участков</w:t>
      </w:r>
    </w:p>
    <w:p w:rsidR="003F4B4A" w:rsidRDefault="003F4B4A" w:rsidP="00A64F7A">
      <w:pPr>
        <w:pStyle w:val="a9"/>
        <w:spacing w:after="0"/>
        <w:ind w:left="0"/>
        <w:jc w:val="center"/>
        <w:rPr>
          <w:b/>
        </w:rPr>
      </w:pPr>
    </w:p>
    <w:p w:rsidR="003F4B4A" w:rsidRPr="005E6E43" w:rsidRDefault="003F4B4A" w:rsidP="003F4B4A">
      <w:pPr>
        <w:pStyle w:val="14-15"/>
        <w:contextualSpacing/>
      </w:pPr>
      <w:r>
        <w:t xml:space="preserve">В муниципальном образовании город-курорт Анапа в </w:t>
      </w:r>
      <w:r w:rsidR="004408F7">
        <w:t>мае</w:t>
      </w:r>
      <w:r w:rsidR="00CA0CE6">
        <w:t xml:space="preserve"> </w:t>
      </w:r>
      <w:r>
        <w:t>202</w:t>
      </w:r>
      <w:r w:rsidR="004408F7">
        <w:t>3</w:t>
      </w:r>
      <w:r>
        <w:t xml:space="preserve"> год</w:t>
      </w:r>
      <w:r w:rsidR="00CA0CE6">
        <w:t xml:space="preserve">а было сформировано </w:t>
      </w:r>
      <w:r w:rsidR="004408F7">
        <w:t>68</w:t>
      </w:r>
      <w:r w:rsidR="00CA0CE6">
        <w:t xml:space="preserve"> участковых избирательных комиссий</w:t>
      </w:r>
      <w:r>
        <w:t xml:space="preserve"> в связи с окончанием срока полномочий участковых избирательных комиссий предыдущего состава.</w:t>
      </w:r>
      <w:r w:rsidR="004408F7">
        <w:t xml:space="preserve"> В составы вновь сформированных 68 участковых избирательных комиссий вошло 923 члена комиссий с правом решающего голоса.</w:t>
      </w:r>
      <w:r w:rsidR="00A64F7A">
        <w:t xml:space="preserve"> В резерв составов участковых избирательных комиссий территориальной избирательной комиссии Анапская включено 449 человек.</w:t>
      </w:r>
    </w:p>
    <w:p w:rsidR="00942D41" w:rsidRDefault="00942D41" w:rsidP="00A64F7A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Pr="00900E51" w:rsidRDefault="0095206F" w:rsidP="00A64F7A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900E51">
        <w:rPr>
          <w:b/>
        </w:rPr>
        <w:t>Информационная работа в сети «Интернет»</w:t>
      </w:r>
    </w:p>
    <w:p w:rsidR="0095206F" w:rsidRPr="00DA3F81" w:rsidRDefault="0095206F" w:rsidP="00A64F7A">
      <w:pPr>
        <w:pStyle w:val="14-15"/>
        <w:spacing w:line="240" w:lineRule="auto"/>
        <w:ind w:firstLine="0"/>
        <w:contextualSpacing/>
        <w:rPr>
          <w:b/>
          <w:i/>
        </w:rPr>
      </w:pPr>
    </w:p>
    <w:p w:rsidR="0050134A" w:rsidRDefault="0050134A" w:rsidP="0095206F">
      <w:pPr>
        <w:pStyle w:val="14-15"/>
        <w:contextualSpacing/>
      </w:pPr>
      <w:r>
        <w:t>Вся информация о деятельности территориальной избирательной комиссии Анапская размещалась на официальном сайте администрации муниципального образования город-курорт Анапа в разделе «Территориальная избирательная комиссии Анапская»</w:t>
      </w:r>
      <w:r w:rsidR="0088019D">
        <w:t>, все подразделы регулярно обновляются</w:t>
      </w:r>
      <w:r>
        <w:t xml:space="preserve">. </w:t>
      </w:r>
    </w:p>
    <w:p w:rsidR="00CA0CE6" w:rsidRDefault="00CA0CE6" w:rsidP="0095206F">
      <w:pPr>
        <w:pStyle w:val="14-15"/>
        <w:contextualSpacing/>
      </w:pPr>
      <w:r>
        <w:t xml:space="preserve">Кроме того, информация о деятельности территориальной избирательной комиссии Анапская размещается в </w:t>
      </w:r>
      <w:proofErr w:type="gramStart"/>
      <w:r>
        <w:t>телеграмм-канале</w:t>
      </w:r>
      <w:proofErr w:type="gramEnd"/>
      <w:r>
        <w:t xml:space="preserve"> </w:t>
      </w:r>
      <w:r w:rsidR="004408F7">
        <w:t xml:space="preserve">территориальной </w:t>
      </w:r>
      <w:r>
        <w:t>избирательной комиссии Анапская</w:t>
      </w:r>
      <w:r w:rsidR="004408F7">
        <w:t xml:space="preserve"> и на информационно-обучающем Портале избирательных комиссий Краснодарского края</w:t>
      </w:r>
      <w:r>
        <w:t xml:space="preserve">. </w:t>
      </w:r>
    </w:p>
    <w:p w:rsidR="005E6E43" w:rsidRPr="005E6E43" w:rsidRDefault="005E6E43" w:rsidP="005E6E43">
      <w:pPr>
        <w:pStyle w:val="a9"/>
        <w:spacing w:after="0"/>
        <w:ind w:left="0" w:firstLine="709"/>
        <w:jc w:val="both"/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B84670" w:rsidRDefault="005A6256" w:rsidP="00B84670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B84670">
        <w:rPr>
          <w:b w:val="0"/>
        </w:rPr>
        <w:t>редседател</w:t>
      </w:r>
      <w:r>
        <w:rPr>
          <w:b w:val="0"/>
        </w:rPr>
        <w:t>ь</w:t>
      </w:r>
      <w:r w:rsidR="00B84670">
        <w:rPr>
          <w:b w:val="0"/>
        </w:rPr>
        <w:t xml:space="preserve"> </w:t>
      </w:r>
      <w:proofErr w:type="gramStart"/>
      <w:r w:rsidR="00B84670">
        <w:rPr>
          <w:b w:val="0"/>
        </w:rPr>
        <w:t>территориальной</w:t>
      </w:r>
      <w:proofErr w:type="gramEnd"/>
      <w:r w:rsidR="00B84670">
        <w:rPr>
          <w:b w:val="0"/>
        </w:rPr>
        <w:t xml:space="preserve"> </w:t>
      </w:r>
    </w:p>
    <w:p w:rsidR="005A6256" w:rsidRDefault="00B84670" w:rsidP="00B84670">
      <w:pPr>
        <w:pStyle w:val="310"/>
        <w:suppressAutoHyphens/>
        <w:spacing w:line="240" w:lineRule="auto"/>
        <w:rPr>
          <w:b w:val="0"/>
        </w:rPr>
      </w:pPr>
      <w:r w:rsidRPr="00B84670">
        <w:rPr>
          <w:b w:val="0"/>
        </w:rPr>
        <w:t>избирательной комиссии Анапская</w:t>
      </w:r>
      <w:r w:rsidRPr="00B84670">
        <w:rPr>
          <w:b w:val="0"/>
        </w:rPr>
        <w:tab/>
      </w:r>
      <w:r w:rsidRPr="00B84670">
        <w:rPr>
          <w:b w:val="0"/>
        </w:rPr>
        <w:tab/>
      </w:r>
      <w:r w:rsidRPr="00B84670">
        <w:rPr>
          <w:b w:val="0"/>
        </w:rPr>
        <w:tab/>
      </w:r>
      <w:r w:rsidRPr="00B84670">
        <w:rPr>
          <w:b w:val="0"/>
        </w:rPr>
        <w:tab/>
        <w:t xml:space="preserve">         </w:t>
      </w:r>
      <w:r w:rsidR="005A6256">
        <w:rPr>
          <w:b w:val="0"/>
        </w:rPr>
        <w:t>Т.Н. Завизион</w:t>
      </w:r>
    </w:p>
    <w:p w:rsidR="00D13944" w:rsidRPr="005A6256" w:rsidRDefault="005A6256" w:rsidP="005A6256">
      <w:pPr>
        <w:tabs>
          <w:tab w:val="left" w:pos="8307"/>
        </w:tabs>
      </w:pPr>
      <w:r>
        <w:tab/>
      </w:r>
    </w:p>
    <w:sectPr w:rsidR="00D13944" w:rsidRPr="005A6256" w:rsidSect="00A64F7A">
      <w:headerReference w:type="default" r:id="rId9"/>
      <w:pgSz w:w="11906" w:h="16838" w:code="9"/>
      <w:pgMar w:top="1134" w:right="851" w:bottom="851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2" w:rsidRDefault="00361142" w:rsidP="00C7011E">
      <w:r>
        <w:separator/>
      </w:r>
    </w:p>
  </w:endnote>
  <w:endnote w:type="continuationSeparator" w:id="0">
    <w:p w:rsidR="00361142" w:rsidRDefault="00361142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2" w:rsidRDefault="00361142" w:rsidP="00C7011E">
      <w:r>
        <w:separator/>
      </w:r>
    </w:p>
  </w:footnote>
  <w:footnote w:type="continuationSeparator" w:id="0">
    <w:p w:rsidR="00361142" w:rsidRDefault="00361142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BA" w:rsidRPr="003B51E1" w:rsidRDefault="004E60BA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BA5D75">
      <w:rPr>
        <w:noProof/>
        <w:sz w:val="24"/>
        <w:szCs w:val="24"/>
      </w:rPr>
      <w:t>6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AA9"/>
    <w:rsid w:val="00021BBE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178B"/>
    <w:rsid w:val="000860DD"/>
    <w:rsid w:val="000939DE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5065B"/>
    <w:rsid w:val="00154DD8"/>
    <w:rsid w:val="0016460A"/>
    <w:rsid w:val="00170395"/>
    <w:rsid w:val="00172963"/>
    <w:rsid w:val="00172BC3"/>
    <w:rsid w:val="00173657"/>
    <w:rsid w:val="0017466D"/>
    <w:rsid w:val="00175048"/>
    <w:rsid w:val="0018311B"/>
    <w:rsid w:val="00184079"/>
    <w:rsid w:val="00186760"/>
    <w:rsid w:val="001876D7"/>
    <w:rsid w:val="00191320"/>
    <w:rsid w:val="00192F53"/>
    <w:rsid w:val="001968C4"/>
    <w:rsid w:val="00196AEE"/>
    <w:rsid w:val="001A646A"/>
    <w:rsid w:val="001B1F92"/>
    <w:rsid w:val="001B2C28"/>
    <w:rsid w:val="001B7EE2"/>
    <w:rsid w:val="001C1095"/>
    <w:rsid w:val="001D1581"/>
    <w:rsid w:val="001D1933"/>
    <w:rsid w:val="001D57EB"/>
    <w:rsid w:val="001D64E1"/>
    <w:rsid w:val="001E0C0F"/>
    <w:rsid w:val="001E1D9A"/>
    <w:rsid w:val="001E5FA2"/>
    <w:rsid w:val="001E6055"/>
    <w:rsid w:val="001F07C8"/>
    <w:rsid w:val="001F3E90"/>
    <w:rsid w:val="001F54A3"/>
    <w:rsid w:val="001F59C5"/>
    <w:rsid w:val="001F59F4"/>
    <w:rsid w:val="0020007A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357E8"/>
    <w:rsid w:val="002424D5"/>
    <w:rsid w:val="00246404"/>
    <w:rsid w:val="00247955"/>
    <w:rsid w:val="00257B62"/>
    <w:rsid w:val="00264060"/>
    <w:rsid w:val="002657D4"/>
    <w:rsid w:val="00266834"/>
    <w:rsid w:val="00273B6D"/>
    <w:rsid w:val="00274359"/>
    <w:rsid w:val="0027649E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C4DBB"/>
    <w:rsid w:val="002D0837"/>
    <w:rsid w:val="002D2688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DF4"/>
    <w:rsid w:val="00340AA9"/>
    <w:rsid w:val="0034200B"/>
    <w:rsid w:val="00343026"/>
    <w:rsid w:val="00351C99"/>
    <w:rsid w:val="00352A09"/>
    <w:rsid w:val="00354721"/>
    <w:rsid w:val="00360107"/>
    <w:rsid w:val="0036014C"/>
    <w:rsid w:val="00361142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D464D"/>
    <w:rsid w:val="003D5134"/>
    <w:rsid w:val="003E0701"/>
    <w:rsid w:val="003E1733"/>
    <w:rsid w:val="003E5D6C"/>
    <w:rsid w:val="003E6ED2"/>
    <w:rsid w:val="003F2FBC"/>
    <w:rsid w:val="003F4B4A"/>
    <w:rsid w:val="0040021E"/>
    <w:rsid w:val="004008B6"/>
    <w:rsid w:val="004046F0"/>
    <w:rsid w:val="00412770"/>
    <w:rsid w:val="0041302A"/>
    <w:rsid w:val="00414592"/>
    <w:rsid w:val="004155B5"/>
    <w:rsid w:val="004171C9"/>
    <w:rsid w:val="00423962"/>
    <w:rsid w:val="004313A0"/>
    <w:rsid w:val="00432C84"/>
    <w:rsid w:val="00435F19"/>
    <w:rsid w:val="00436984"/>
    <w:rsid w:val="00436C01"/>
    <w:rsid w:val="004408F7"/>
    <w:rsid w:val="00454BC3"/>
    <w:rsid w:val="00454DB7"/>
    <w:rsid w:val="00455928"/>
    <w:rsid w:val="00455BC3"/>
    <w:rsid w:val="00457288"/>
    <w:rsid w:val="004602F8"/>
    <w:rsid w:val="00463426"/>
    <w:rsid w:val="00464C3F"/>
    <w:rsid w:val="004739B3"/>
    <w:rsid w:val="00473D7F"/>
    <w:rsid w:val="00481159"/>
    <w:rsid w:val="00482E09"/>
    <w:rsid w:val="00485787"/>
    <w:rsid w:val="00486999"/>
    <w:rsid w:val="004A0A61"/>
    <w:rsid w:val="004A6ECB"/>
    <w:rsid w:val="004A7AE7"/>
    <w:rsid w:val="004B5A97"/>
    <w:rsid w:val="004C1B26"/>
    <w:rsid w:val="004C3C2B"/>
    <w:rsid w:val="004C7B64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50134A"/>
    <w:rsid w:val="005017D0"/>
    <w:rsid w:val="00501D11"/>
    <w:rsid w:val="005021A5"/>
    <w:rsid w:val="00505398"/>
    <w:rsid w:val="00505AB7"/>
    <w:rsid w:val="0050657F"/>
    <w:rsid w:val="00514144"/>
    <w:rsid w:val="00520B6B"/>
    <w:rsid w:val="00520E09"/>
    <w:rsid w:val="00521B4B"/>
    <w:rsid w:val="00532496"/>
    <w:rsid w:val="00533183"/>
    <w:rsid w:val="0053458A"/>
    <w:rsid w:val="00534CCD"/>
    <w:rsid w:val="00535592"/>
    <w:rsid w:val="00541E50"/>
    <w:rsid w:val="00543104"/>
    <w:rsid w:val="005436B4"/>
    <w:rsid w:val="0054484B"/>
    <w:rsid w:val="00545914"/>
    <w:rsid w:val="00551BDE"/>
    <w:rsid w:val="00557EC1"/>
    <w:rsid w:val="00567090"/>
    <w:rsid w:val="00567826"/>
    <w:rsid w:val="00570A63"/>
    <w:rsid w:val="005738B7"/>
    <w:rsid w:val="005738D4"/>
    <w:rsid w:val="00581DF3"/>
    <w:rsid w:val="00583991"/>
    <w:rsid w:val="00586268"/>
    <w:rsid w:val="0059158A"/>
    <w:rsid w:val="0059320D"/>
    <w:rsid w:val="005937BE"/>
    <w:rsid w:val="005949E0"/>
    <w:rsid w:val="00595C7E"/>
    <w:rsid w:val="0059697C"/>
    <w:rsid w:val="00596F98"/>
    <w:rsid w:val="00597F17"/>
    <w:rsid w:val="005A0C71"/>
    <w:rsid w:val="005A1118"/>
    <w:rsid w:val="005A46D3"/>
    <w:rsid w:val="005A6256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742E"/>
    <w:rsid w:val="005D7735"/>
    <w:rsid w:val="005E3D01"/>
    <w:rsid w:val="005E6AFA"/>
    <w:rsid w:val="005E6E43"/>
    <w:rsid w:val="005F2C7A"/>
    <w:rsid w:val="005F7E57"/>
    <w:rsid w:val="00601D40"/>
    <w:rsid w:val="00604BA4"/>
    <w:rsid w:val="006135FD"/>
    <w:rsid w:val="00615BBD"/>
    <w:rsid w:val="00624EDD"/>
    <w:rsid w:val="00627A83"/>
    <w:rsid w:val="00627E1E"/>
    <w:rsid w:val="00630D9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28AF"/>
    <w:rsid w:val="006935EE"/>
    <w:rsid w:val="006957F6"/>
    <w:rsid w:val="006978AF"/>
    <w:rsid w:val="006A788B"/>
    <w:rsid w:val="006B1E8A"/>
    <w:rsid w:val="006B5D06"/>
    <w:rsid w:val="006B7C4C"/>
    <w:rsid w:val="006C00FB"/>
    <w:rsid w:val="006C0691"/>
    <w:rsid w:val="006C0F6B"/>
    <w:rsid w:val="006C4F6A"/>
    <w:rsid w:val="006C56C3"/>
    <w:rsid w:val="006C6BE2"/>
    <w:rsid w:val="006D1B06"/>
    <w:rsid w:val="006D25F5"/>
    <w:rsid w:val="006E0DB7"/>
    <w:rsid w:val="006E151D"/>
    <w:rsid w:val="006F253A"/>
    <w:rsid w:val="00705F7B"/>
    <w:rsid w:val="007113E0"/>
    <w:rsid w:val="00711B60"/>
    <w:rsid w:val="00717F26"/>
    <w:rsid w:val="00722AD8"/>
    <w:rsid w:val="00723606"/>
    <w:rsid w:val="00727DB8"/>
    <w:rsid w:val="0073406A"/>
    <w:rsid w:val="0073418B"/>
    <w:rsid w:val="00735E85"/>
    <w:rsid w:val="00737C92"/>
    <w:rsid w:val="00740CC8"/>
    <w:rsid w:val="00744612"/>
    <w:rsid w:val="007456BC"/>
    <w:rsid w:val="00750721"/>
    <w:rsid w:val="0075531E"/>
    <w:rsid w:val="00756EC7"/>
    <w:rsid w:val="00757E09"/>
    <w:rsid w:val="007600D0"/>
    <w:rsid w:val="007602E9"/>
    <w:rsid w:val="00760E06"/>
    <w:rsid w:val="007614A7"/>
    <w:rsid w:val="007655AD"/>
    <w:rsid w:val="007669E8"/>
    <w:rsid w:val="00766DB0"/>
    <w:rsid w:val="0077286D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48EE"/>
    <w:rsid w:val="007C3263"/>
    <w:rsid w:val="007C7046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9F9"/>
    <w:rsid w:val="008B6365"/>
    <w:rsid w:val="008C233E"/>
    <w:rsid w:val="008C343C"/>
    <w:rsid w:val="008C6747"/>
    <w:rsid w:val="008C74D0"/>
    <w:rsid w:val="008D5BC2"/>
    <w:rsid w:val="008D5ED9"/>
    <w:rsid w:val="008E5A5A"/>
    <w:rsid w:val="008E5A87"/>
    <w:rsid w:val="008E5A97"/>
    <w:rsid w:val="008E6673"/>
    <w:rsid w:val="008F155C"/>
    <w:rsid w:val="008F189B"/>
    <w:rsid w:val="008F1C73"/>
    <w:rsid w:val="008F510D"/>
    <w:rsid w:val="008F62E9"/>
    <w:rsid w:val="008F6738"/>
    <w:rsid w:val="008F7D40"/>
    <w:rsid w:val="00900AF3"/>
    <w:rsid w:val="00904E97"/>
    <w:rsid w:val="00905B74"/>
    <w:rsid w:val="0091241F"/>
    <w:rsid w:val="009251B9"/>
    <w:rsid w:val="00927C3E"/>
    <w:rsid w:val="00941944"/>
    <w:rsid w:val="00942D41"/>
    <w:rsid w:val="00944C06"/>
    <w:rsid w:val="00945200"/>
    <w:rsid w:val="0094585F"/>
    <w:rsid w:val="009518E6"/>
    <w:rsid w:val="00951CB6"/>
    <w:rsid w:val="0095206F"/>
    <w:rsid w:val="0096571E"/>
    <w:rsid w:val="009706D7"/>
    <w:rsid w:val="00970DEE"/>
    <w:rsid w:val="00972495"/>
    <w:rsid w:val="00973C11"/>
    <w:rsid w:val="009758BA"/>
    <w:rsid w:val="00976D47"/>
    <w:rsid w:val="0098073A"/>
    <w:rsid w:val="00982109"/>
    <w:rsid w:val="009852A5"/>
    <w:rsid w:val="009915EC"/>
    <w:rsid w:val="00992004"/>
    <w:rsid w:val="0099228B"/>
    <w:rsid w:val="009A0CA4"/>
    <w:rsid w:val="009A1B8E"/>
    <w:rsid w:val="009A3275"/>
    <w:rsid w:val="009A661C"/>
    <w:rsid w:val="009B0D81"/>
    <w:rsid w:val="009B4ECB"/>
    <w:rsid w:val="009C2428"/>
    <w:rsid w:val="009C63C8"/>
    <w:rsid w:val="009C69DF"/>
    <w:rsid w:val="009D670A"/>
    <w:rsid w:val="009D6A66"/>
    <w:rsid w:val="009D6E91"/>
    <w:rsid w:val="009D70B7"/>
    <w:rsid w:val="009D78BD"/>
    <w:rsid w:val="009E16BA"/>
    <w:rsid w:val="009F042F"/>
    <w:rsid w:val="009F3D44"/>
    <w:rsid w:val="00A063F5"/>
    <w:rsid w:val="00A12AE4"/>
    <w:rsid w:val="00A20D52"/>
    <w:rsid w:val="00A23C69"/>
    <w:rsid w:val="00A24FE6"/>
    <w:rsid w:val="00A27CC3"/>
    <w:rsid w:val="00A350BB"/>
    <w:rsid w:val="00A35BAE"/>
    <w:rsid w:val="00A40D50"/>
    <w:rsid w:val="00A50048"/>
    <w:rsid w:val="00A52236"/>
    <w:rsid w:val="00A54564"/>
    <w:rsid w:val="00A60BB5"/>
    <w:rsid w:val="00A63732"/>
    <w:rsid w:val="00A640A0"/>
    <w:rsid w:val="00A64F7A"/>
    <w:rsid w:val="00A65129"/>
    <w:rsid w:val="00A65CA8"/>
    <w:rsid w:val="00A66C6A"/>
    <w:rsid w:val="00A7329E"/>
    <w:rsid w:val="00A74B78"/>
    <w:rsid w:val="00A7706A"/>
    <w:rsid w:val="00A84A57"/>
    <w:rsid w:val="00A8535E"/>
    <w:rsid w:val="00A90351"/>
    <w:rsid w:val="00A936EE"/>
    <w:rsid w:val="00A94254"/>
    <w:rsid w:val="00A96BEC"/>
    <w:rsid w:val="00AA32D5"/>
    <w:rsid w:val="00AA6A50"/>
    <w:rsid w:val="00AA75EB"/>
    <w:rsid w:val="00AB0B76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9EF"/>
    <w:rsid w:val="00B040D7"/>
    <w:rsid w:val="00B13E3E"/>
    <w:rsid w:val="00B1472E"/>
    <w:rsid w:val="00B16671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6E5A"/>
    <w:rsid w:val="00B67FCC"/>
    <w:rsid w:val="00B70543"/>
    <w:rsid w:val="00B770B4"/>
    <w:rsid w:val="00B83B38"/>
    <w:rsid w:val="00B84670"/>
    <w:rsid w:val="00B85545"/>
    <w:rsid w:val="00B8678A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5D75"/>
    <w:rsid w:val="00BA7472"/>
    <w:rsid w:val="00BB146B"/>
    <w:rsid w:val="00BB1EB1"/>
    <w:rsid w:val="00BB5098"/>
    <w:rsid w:val="00BB7C68"/>
    <w:rsid w:val="00BC108E"/>
    <w:rsid w:val="00BC3706"/>
    <w:rsid w:val="00BD00FF"/>
    <w:rsid w:val="00BD0CF7"/>
    <w:rsid w:val="00BD4545"/>
    <w:rsid w:val="00BD512D"/>
    <w:rsid w:val="00BD6D8F"/>
    <w:rsid w:val="00BE2329"/>
    <w:rsid w:val="00BE5747"/>
    <w:rsid w:val="00BE66CA"/>
    <w:rsid w:val="00BE7181"/>
    <w:rsid w:val="00BF4F7A"/>
    <w:rsid w:val="00BF7C0C"/>
    <w:rsid w:val="00C0209E"/>
    <w:rsid w:val="00C025D7"/>
    <w:rsid w:val="00C05C27"/>
    <w:rsid w:val="00C14AF7"/>
    <w:rsid w:val="00C15497"/>
    <w:rsid w:val="00C21FF5"/>
    <w:rsid w:val="00C24A54"/>
    <w:rsid w:val="00C257C8"/>
    <w:rsid w:val="00C3043A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834"/>
    <w:rsid w:val="00C769E2"/>
    <w:rsid w:val="00C8174D"/>
    <w:rsid w:val="00C819DA"/>
    <w:rsid w:val="00C81C43"/>
    <w:rsid w:val="00C82799"/>
    <w:rsid w:val="00C85278"/>
    <w:rsid w:val="00C95A6D"/>
    <w:rsid w:val="00C9630F"/>
    <w:rsid w:val="00CA0CE6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0D0"/>
    <w:rsid w:val="00D41B19"/>
    <w:rsid w:val="00D42A57"/>
    <w:rsid w:val="00D4437B"/>
    <w:rsid w:val="00D44D08"/>
    <w:rsid w:val="00D477CD"/>
    <w:rsid w:val="00D525C4"/>
    <w:rsid w:val="00D53639"/>
    <w:rsid w:val="00D5748F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461F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101E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35AC"/>
    <w:rsid w:val="00E154C2"/>
    <w:rsid w:val="00E17D00"/>
    <w:rsid w:val="00E25752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16D7"/>
    <w:rsid w:val="00E740D4"/>
    <w:rsid w:val="00E7587B"/>
    <w:rsid w:val="00E75ABE"/>
    <w:rsid w:val="00E80005"/>
    <w:rsid w:val="00E902EC"/>
    <w:rsid w:val="00E96994"/>
    <w:rsid w:val="00EA1A39"/>
    <w:rsid w:val="00EA5C49"/>
    <w:rsid w:val="00EB21E1"/>
    <w:rsid w:val="00EB533D"/>
    <w:rsid w:val="00EB6D64"/>
    <w:rsid w:val="00EB701D"/>
    <w:rsid w:val="00EC4098"/>
    <w:rsid w:val="00EC4E15"/>
    <w:rsid w:val="00EC5265"/>
    <w:rsid w:val="00EC529C"/>
    <w:rsid w:val="00ED0267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2724"/>
    <w:rsid w:val="00F8634C"/>
    <w:rsid w:val="00F8662E"/>
    <w:rsid w:val="00F94329"/>
    <w:rsid w:val="00F96205"/>
    <w:rsid w:val="00F96E09"/>
    <w:rsid w:val="00F9765D"/>
    <w:rsid w:val="00FA48C2"/>
    <w:rsid w:val="00FA5F86"/>
    <w:rsid w:val="00FB0D03"/>
    <w:rsid w:val="00FB19D9"/>
    <w:rsid w:val="00FB2C93"/>
    <w:rsid w:val="00FC2872"/>
    <w:rsid w:val="00FC5FDA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2427-2851-4212-BC94-39645CA5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24</cp:revision>
  <cp:lastPrinted>2024-01-16T12:57:00Z</cp:lastPrinted>
  <dcterms:created xsi:type="dcterms:W3CDTF">2021-12-24T13:20:00Z</dcterms:created>
  <dcterms:modified xsi:type="dcterms:W3CDTF">2024-01-16T14:42:00Z</dcterms:modified>
</cp:coreProperties>
</file>