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5B" w:rsidRPr="00C21EBC" w:rsidRDefault="00712F5B" w:rsidP="00712F5B">
      <w:pPr>
        <w:jc w:val="center"/>
        <w:rPr>
          <w:b/>
          <w:bCs/>
          <w:sz w:val="36"/>
        </w:rPr>
      </w:pPr>
      <w:r w:rsidRPr="00C21EBC">
        <w:rPr>
          <w:b/>
          <w:bCs/>
          <w:sz w:val="36"/>
        </w:rPr>
        <w:t>Территориальная избирательная комиссия</w:t>
      </w:r>
    </w:p>
    <w:p w:rsidR="00712F5B" w:rsidRPr="00C21EBC" w:rsidRDefault="00712F5B" w:rsidP="00712F5B">
      <w:pPr>
        <w:jc w:val="center"/>
        <w:rPr>
          <w:b/>
          <w:bCs/>
          <w:sz w:val="36"/>
        </w:rPr>
      </w:pPr>
      <w:r w:rsidRPr="00C21EBC">
        <w:rPr>
          <w:b/>
          <w:bCs/>
          <w:sz w:val="36"/>
        </w:rPr>
        <w:t>Анапская</w:t>
      </w:r>
    </w:p>
    <w:p w:rsidR="00712F5B" w:rsidRPr="00712F5B" w:rsidRDefault="00712F5B" w:rsidP="00712F5B">
      <w:pPr>
        <w:keepNext/>
        <w:jc w:val="center"/>
        <w:outlineLvl w:val="0"/>
        <w:rPr>
          <w:sz w:val="28"/>
          <w:szCs w:val="28"/>
        </w:rPr>
      </w:pPr>
      <w:r w:rsidRPr="00712F5B">
        <w:rPr>
          <w:sz w:val="28"/>
          <w:szCs w:val="28"/>
        </w:rPr>
        <w:t>Крымская ул., д.</w:t>
      </w:r>
      <w:r>
        <w:rPr>
          <w:sz w:val="28"/>
          <w:szCs w:val="28"/>
        </w:rPr>
        <w:t xml:space="preserve"> </w:t>
      </w:r>
      <w:r w:rsidRPr="00712F5B">
        <w:rPr>
          <w:sz w:val="28"/>
          <w:szCs w:val="28"/>
        </w:rPr>
        <w:t>99, г.</w:t>
      </w:r>
      <w:r>
        <w:rPr>
          <w:sz w:val="28"/>
          <w:szCs w:val="28"/>
        </w:rPr>
        <w:t xml:space="preserve"> </w:t>
      </w:r>
      <w:r w:rsidRPr="00712F5B">
        <w:rPr>
          <w:sz w:val="28"/>
          <w:szCs w:val="28"/>
        </w:rPr>
        <w:t>Анапа, Краснодарский край, 353440</w:t>
      </w:r>
    </w:p>
    <w:p w:rsidR="00712F5B" w:rsidRPr="00C21EBC" w:rsidRDefault="00712F5B" w:rsidP="00712F5B">
      <w:pPr>
        <w:jc w:val="center"/>
      </w:pPr>
      <w:r w:rsidRPr="00C21EBC">
        <w:t>Тел./факс (86133) 4-30-22</w:t>
      </w:r>
    </w:p>
    <w:p w:rsidR="00C60434" w:rsidRDefault="00C60434" w:rsidP="00C60434">
      <w:pPr>
        <w:jc w:val="center"/>
      </w:pPr>
    </w:p>
    <w:p w:rsidR="00C60434" w:rsidRDefault="006D6C2A" w:rsidP="00C604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87EB1" wp14:editId="69010817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5977890" cy="0"/>
                <wp:effectExtent l="0" t="19050" r="2286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05pt" to="46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Pr="00F565AD" w:rsidRDefault="005209F7" w:rsidP="00782B81">
      <w:pPr>
        <w:pStyle w:val="210"/>
        <w:tabs>
          <w:tab w:val="left" w:pos="8165"/>
        </w:tabs>
        <w:spacing w:line="240" w:lineRule="auto"/>
      </w:pPr>
      <w:r w:rsidRPr="00F565AD">
        <w:t>о</w:t>
      </w:r>
      <w:r w:rsidR="009A35B8" w:rsidRPr="00F565AD">
        <w:t xml:space="preserve">т </w:t>
      </w:r>
      <w:r w:rsidR="00813B93" w:rsidRPr="00813B93">
        <w:t>1</w:t>
      </w:r>
      <w:r w:rsidR="00C16E6B">
        <w:t>2</w:t>
      </w:r>
      <w:r w:rsidR="00404994" w:rsidRPr="00F565AD">
        <w:t xml:space="preserve"> </w:t>
      </w:r>
      <w:r w:rsidR="00C16E6B">
        <w:t>мая</w:t>
      </w:r>
      <w:r w:rsidRPr="00F565AD">
        <w:t xml:space="preserve"> 20</w:t>
      </w:r>
      <w:r w:rsidR="003957DA" w:rsidRPr="00F565AD">
        <w:t>2</w:t>
      </w:r>
      <w:r w:rsidR="00C16E6B">
        <w:t>6</w:t>
      </w:r>
      <w:r w:rsidR="009A35B8" w:rsidRPr="00F565AD">
        <w:t xml:space="preserve"> года</w:t>
      </w:r>
      <w:r w:rsidR="000A6EF5" w:rsidRPr="00F565AD">
        <w:t xml:space="preserve">                                                                  </w:t>
      </w:r>
      <w:r w:rsidR="00D45020" w:rsidRPr="00F565AD">
        <w:t xml:space="preserve">      </w:t>
      </w:r>
      <w:r w:rsidR="00C16E6B">
        <w:t xml:space="preserve">               </w:t>
      </w:r>
      <w:r w:rsidR="00D45020" w:rsidRPr="00F565AD">
        <w:t xml:space="preserve"> </w:t>
      </w:r>
      <w:r w:rsidR="009A35B8" w:rsidRPr="00F565AD">
        <w:t xml:space="preserve">№ </w:t>
      </w:r>
      <w:r w:rsidR="00C16E6B">
        <w:t>8/31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06683B" w:rsidRPr="00506DEF" w:rsidRDefault="0006683B" w:rsidP="007332B3">
      <w:pPr>
        <w:pStyle w:val="a6"/>
        <w:tabs>
          <w:tab w:val="left" w:pos="5640"/>
        </w:tabs>
        <w:spacing w:before="0" w:after="0" w:line="240" w:lineRule="auto"/>
        <w:ind w:firstLine="0"/>
        <w:jc w:val="center"/>
        <w:rPr>
          <w:b/>
        </w:rPr>
      </w:pPr>
      <w:r w:rsidRPr="00506DEF">
        <w:rPr>
          <w:b/>
        </w:rPr>
        <w:t>О формировании</w:t>
      </w:r>
    </w:p>
    <w:p w:rsidR="0006683B" w:rsidRPr="00506DEF" w:rsidRDefault="0006683B" w:rsidP="007332B3">
      <w:pPr>
        <w:pStyle w:val="a6"/>
        <w:tabs>
          <w:tab w:val="left" w:pos="9356"/>
        </w:tabs>
        <w:spacing w:before="0" w:after="0" w:line="240" w:lineRule="auto"/>
        <w:ind w:firstLine="0"/>
        <w:jc w:val="center"/>
        <w:rPr>
          <w:b/>
        </w:rPr>
      </w:pPr>
      <w:r w:rsidRPr="00506DEF">
        <w:rPr>
          <w:b/>
        </w:rPr>
        <w:t>участковой избирательной комиссии избирательного участка №</w:t>
      </w:r>
      <w:r w:rsidR="00506DEF">
        <w:rPr>
          <w:b/>
        </w:rPr>
        <w:t xml:space="preserve"> 02-</w:t>
      </w:r>
      <w:r w:rsidR="00C16E6B">
        <w:rPr>
          <w:b/>
        </w:rPr>
        <w:t>91</w:t>
      </w:r>
    </w:p>
    <w:p w:rsidR="00506DEF" w:rsidRDefault="00506DEF" w:rsidP="00506DEF">
      <w:pPr>
        <w:pStyle w:val="aa"/>
        <w:spacing w:after="0"/>
        <w:ind w:left="0"/>
        <w:rPr>
          <w:sz w:val="28"/>
          <w:szCs w:val="28"/>
        </w:rPr>
      </w:pPr>
    </w:p>
    <w:p w:rsidR="0006683B" w:rsidRPr="00A50C2C" w:rsidRDefault="0006683B" w:rsidP="00506DEF">
      <w:pPr>
        <w:pStyle w:val="aa"/>
        <w:spacing w:after="0" w:line="360" w:lineRule="auto"/>
        <w:ind w:left="0" w:firstLine="709"/>
        <w:jc w:val="both"/>
        <w:rPr>
          <w:sz w:val="28"/>
          <w:szCs w:val="28"/>
        </w:rPr>
      </w:pPr>
      <w:r w:rsidRPr="00A50C2C">
        <w:rPr>
          <w:sz w:val="28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 w:rsidR="00506DEF" w:rsidRPr="00A50C2C">
        <w:rPr>
          <w:sz w:val="28"/>
          <w:szCs w:val="28"/>
        </w:rPr>
        <w:t xml:space="preserve"> 02-</w:t>
      </w:r>
      <w:r w:rsidR="00C16E6B">
        <w:rPr>
          <w:sz w:val="28"/>
          <w:szCs w:val="28"/>
        </w:rPr>
        <w:t>91</w:t>
      </w:r>
      <w:r w:rsidRPr="00A50C2C">
        <w:rPr>
          <w:sz w:val="28"/>
          <w:szCs w:val="28"/>
        </w:rPr>
        <w:t xml:space="preserve">, в соответствии со статьями 20, 22, 27 Федерального закона </w:t>
      </w:r>
      <w:r w:rsidR="00024DED" w:rsidRPr="00A50C2C">
        <w:rPr>
          <w:sz w:val="28"/>
          <w:szCs w:val="28"/>
        </w:rPr>
        <w:t xml:space="preserve">от 12 июня 2012 </w:t>
      </w:r>
      <w:proofErr w:type="gramStart"/>
      <w:r w:rsidR="00024DED" w:rsidRPr="00A50C2C">
        <w:rPr>
          <w:sz w:val="28"/>
          <w:szCs w:val="28"/>
        </w:rPr>
        <w:t xml:space="preserve">года № 67-ФЗ </w:t>
      </w:r>
      <w:r w:rsidRPr="00A50C2C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262033" w:rsidRPr="00A50C2C">
        <w:rPr>
          <w:sz w:val="28"/>
          <w:szCs w:val="28"/>
        </w:rPr>
        <w:t xml:space="preserve">Методическими рекомендациями </w:t>
      </w:r>
      <w:r w:rsidR="00262033" w:rsidRPr="00461EE1">
        <w:rPr>
          <w:sz w:val="28"/>
          <w:szCs w:val="28"/>
        </w:rPr>
        <w:t>о порядке формирования территориальных, окружных и участковых избирательных комиссий</w:t>
      </w:r>
      <w:r w:rsidR="00262033" w:rsidRPr="00A50C2C">
        <w:rPr>
          <w:sz w:val="28"/>
          <w:szCs w:val="28"/>
        </w:rPr>
        <w:t xml:space="preserve">, утвержденными постановлением Центральной избирательной комиссии Российской Федерации от </w:t>
      </w:r>
      <w:r w:rsidR="00262033" w:rsidRPr="00461EE1">
        <w:rPr>
          <w:sz w:val="28"/>
          <w:szCs w:val="28"/>
        </w:rPr>
        <w:t xml:space="preserve">15 марта 2023 г. </w:t>
      </w:r>
      <w:r w:rsidR="00262033">
        <w:rPr>
          <w:sz w:val="28"/>
          <w:szCs w:val="28"/>
        </w:rPr>
        <w:t>№</w:t>
      </w:r>
      <w:r w:rsidR="00262033" w:rsidRPr="00461EE1">
        <w:rPr>
          <w:sz w:val="28"/>
          <w:szCs w:val="28"/>
        </w:rPr>
        <w:t xml:space="preserve"> 111/863-8</w:t>
      </w:r>
      <w:r w:rsidR="00262033" w:rsidRPr="00A50C2C">
        <w:rPr>
          <w:sz w:val="28"/>
          <w:szCs w:val="28"/>
        </w:rPr>
        <w:t xml:space="preserve">, </w:t>
      </w:r>
      <w:r w:rsidRPr="00A50C2C">
        <w:rPr>
          <w:sz w:val="28"/>
          <w:szCs w:val="28"/>
        </w:rPr>
        <w:t xml:space="preserve">статьями 6, 10 Закона Краснодарского края </w:t>
      </w:r>
      <w:r w:rsidR="00024DED" w:rsidRPr="00A50C2C">
        <w:rPr>
          <w:sz w:val="28"/>
          <w:szCs w:val="28"/>
        </w:rPr>
        <w:t xml:space="preserve">от 8 апреля 2003 года № 571-КЗ </w:t>
      </w:r>
      <w:r w:rsidRPr="00A50C2C">
        <w:rPr>
          <w:sz w:val="28"/>
          <w:szCs w:val="28"/>
        </w:rPr>
        <w:t>«О системе избирательных комиссий, комиссий референдума в</w:t>
      </w:r>
      <w:proofErr w:type="gramEnd"/>
      <w:r w:rsidRPr="00A50C2C">
        <w:rPr>
          <w:sz w:val="28"/>
          <w:szCs w:val="28"/>
        </w:rPr>
        <w:t xml:space="preserve"> Краснодарском </w:t>
      </w:r>
      <w:proofErr w:type="gramStart"/>
      <w:r w:rsidRPr="00A50C2C">
        <w:rPr>
          <w:sz w:val="28"/>
          <w:szCs w:val="28"/>
        </w:rPr>
        <w:t>крае</w:t>
      </w:r>
      <w:proofErr w:type="gramEnd"/>
      <w:r w:rsidRPr="00A50C2C">
        <w:rPr>
          <w:sz w:val="28"/>
          <w:szCs w:val="28"/>
        </w:rPr>
        <w:t xml:space="preserve">», территориальная избирательная комиссия </w:t>
      </w:r>
      <w:r w:rsidR="00A76949" w:rsidRPr="00A50C2C">
        <w:rPr>
          <w:sz w:val="28"/>
          <w:szCs w:val="28"/>
        </w:rPr>
        <w:t>Анапская</w:t>
      </w:r>
      <w:r w:rsidRPr="00A50C2C">
        <w:rPr>
          <w:sz w:val="28"/>
          <w:szCs w:val="28"/>
        </w:rPr>
        <w:t xml:space="preserve"> </w:t>
      </w:r>
      <w:r w:rsidR="00A76949" w:rsidRPr="00A50C2C">
        <w:rPr>
          <w:sz w:val="28"/>
          <w:szCs w:val="28"/>
        </w:rPr>
        <w:t>РЕШИЛА</w:t>
      </w:r>
      <w:r w:rsidRPr="00A50C2C">
        <w:rPr>
          <w:sz w:val="28"/>
          <w:szCs w:val="28"/>
        </w:rPr>
        <w:t>:</w:t>
      </w:r>
    </w:p>
    <w:p w:rsidR="003746F7" w:rsidRDefault="0006683B" w:rsidP="00506DEF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50C2C">
        <w:rPr>
          <w:sz w:val="28"/>
          <w:szCs w:val="28"/>
        </w:rPr>
        <w:t>Сформировать участковую избирательную комиссию избирательного участка №</w:t>
      </w:r>
      <w:r w:rsidR="00A76949" w:rsidRPr="00A50C2C">
        <w:rPr>
          <w:sz w:val="28"/>
          <w:szCs w:val="28"/>
        </w:rPr>
        <w:t xml:space="preserve"> 02-</w:t>
      </w:r>
      <w:r w:rsidR="00C16E6B">
        <w:rPr>
          <w:sz w:val="28"/>
          <w:szCs w:val="28"/>
        </w:rPr>
        <w:t>91</w:t>
      </w:r>
      <w:r w:rsidRPr="00A50C2C">
        <w:rPr>
          <w:sz w:val="28"/>
          <w:szCs w:val="28"/>
        </w:rPr>
        <w:t xml:space="preserve"> сроком </w:t>
      </w:r>
      <w:r w:rsidR="006D2AD3">
        <w:rPr>
          <w:sz w:val="28"/>
          <w:szCs w:val="28"/>
        </w:rPr>
        <w:t xml:space="preserve">полномочий </w:t>
      </w:r>
      <w:r w:rsidR="003746F7">
        <w:rPr>
          <w:sz w:val="28"/>
          <w:szCs w:val="28"/>
        </w:rPr>
        <w:t xml:space="preserve">на </w:t>
      </w:r>
      <w:r w:rsidR="006D2AD3">
        <w:rPr>
          <w:sz w:val="28"/>
          <w:szCs w:val="28"/>
        </w:rPr>
        <w:t>пять</w:t>
      </w:r>
      <w:r w:rsidRPr="00A50C2C">
        <w:rPr>
          <w:sz w:val="28"/>
          <w:szCs w:val="28"/>
        </w:rPr>
        <w:t xml:space="preserve"> лет (20</w:t>
      </w:r>
      <w:r w:rsidR="00F321D8" w:rsidRPr="00A50C2C">
        <w:rPr>
          <w:sz w:val="28"/>
          <w:szCs w:val="28"/>
        </w:rPr>
        <w:t>2</w:t>
      </w:r>
      <w:r w:rsidR="00C16E6B">
        <w:rPr>
          <w:sz w:val="28"/>
          <w:szCs w:val="28"/>
        </w:rPr>
        <w:t>6</w:t>
      </w:r>
      <w:r w:rsidRPr="00A50C2C">
        <w:rPr>
          <w:sz w:val="28"/>
          <w:szCs w:val="28"/>
        </w:rPr>
        <w:t>-20</w:t>
      </w:r>
      <w:r w:rsidR="00106411">
        <w:rPr>
          <w:sz w:val="28"/>
          <w:szCs w:val="28"/>
        </w:rPr>
        <w:t>3</w:t>
      </w:r>
      <w:r w:rsidR="00C16E6B">
        <w:rPr>
          <w:sz w:val="28"/>
          <w:szCs w:val="28"/>
        </w:rPr>
        <w:t>1</w:t>
      </w:r>
      <w:r w:rsidRPr="00A50C2C">
        <w:rPr>
          <w:sz w:val="28"/>
          <w:szCs w:val="28"/>
        </w:rPr>
        <w:t xml:space="preserve"> гг.), назначив в ее состав </w:t>
      </w:r>
      <w:r w:rsidR="001514B1" w:rsidRPr="00A50C2C">
        <w:rPr>
          <w:sz w:val="28"/>
          <w:szCs w:val="28"/>
        </w:rPr>
        <w:t>1</w:t>
      </w:r>
      <w:r w:rsidR="00C16E6B">
        <w:rPr>
          <w:sz w:val="28"/>
          <w:szCs w:val="28"/>
        </w:rPr>
        <w:t>2</w:t>
      </w:r>
      <w:r w:rsidRPr="00A50C2C">
        <w:rPr>
          <w:sz w:val="28"/>
          <w:szCs w:val="28"/>
        </w:rPr>
        <w:t xml:space="preserve"> членов с правом решающего голоса</w:t>
      </w:r>
      <w:r w:rsidR="003746F7">
        <w:rPr>
          <w:sz w:val="28"/>
          <w:szCs w:val="28"/>
        </w:rPr>
        <w:t>.</w:t>
      </w:r>
      <w:r w:rsidR="006D2AD3">
        <w:rPr>
          <w:sz w:val="28"/>
          <w:szCs w:val="28"/>
        </w:rPr>
        <w:t xml:space="preserve"> </w:t>
      </w:r>
    </w:p>
    <w:p w:rsidR="0006683B" w:rsidRPr="00A50C2C" w:rsidRDefault="003746F7" w:rsidP="00506DEF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Pr="00A50C2C">
        <w:rPr>
          <w:sz w:val="28"/>
          <w:szCs w:val="28"/>
        </w:rPr>
        <w:t>участков</w:t>
      </w:r>
      <w:r>
        <w:rPr>
          <w:sz w:val="28"/>
          <w:szCs w:val="28"/>
        </w:rPr>
        <w:t>ой</w:t>
      </w:r>
      <w:r w:rsidRPr="00A50C2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A50C2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A50C2C">
        <w:rPr>
          <w:sz w:val="28"/>
          <w:szCs w:val="28"/>
        </w:rPr>
        <w:t xml:space="preserve"> избирательного участка № 02-</w:t>
      </w:r>
      <w:r w:rsidR="00C16E6B">
        <w:rPr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 w:rsidR="006D2AD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решению</w:t>
      </w:r>
      <w:r w:rsidR="006D2AD3">
        <w:rPr>
          <w:sz w:val="28"/>
          <w:szCs w:val="28"/>
        </w:rPr>
        <w:t>.</w:t>
      </w:r>
    </w:p>
    <w:p w:rsidR="0006683B" w:rsidRPr="00A50C2C" w:rsidRDefault="0006683B" w:rsidP="003746F7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50C2C">
        <w:rPr>
          <w:sz w:val="28"/>
          <w:szCs w:val="28"/>
        </w:rPr>
        <w:t>Направить настоящее решение в избирательную комиссию Краснодарского края</w:t>
      </w:r>
      <w:r w:rsidR="003746F7">
        <w:rPr>
          <w:sz w:val="28"/>
          <w:szCs w:val="28"/>
        </w:rPr>
        <w:t xml:space="preserve"> и</w:t>
      </w:r>
      <w:r w:rsidR="006D2AD3">
        <w:rPr>
          <w:sz w:val="28"/>
          <w:szCs w:val="28"/>
        </w:rPr>
        <w:t xml:space="preserve"> </w:t>
      </w:r>
      <w:r w:rsidRPr="00A50C2C">
        <w:rPr>
          <w:sz w:val="28"/>
          <w:szCs w:val="28"/>
        </w:rPr>
        <w:t>в участковую избирательную комиссию избирательного участка №</w:t>
      </w:r>
      <w:r w:rsidR="00A76949" w:rsidRPr="00A50C2C">
        <w:rPr>
          <w:sz w:val="28"/>
          <w:szCs w:val="28"/>
        </w:rPr>
        <w:t xml:space="preserve"> 02-</w:t>
      </w:r>
      <w:r w:rsidR="00C16E6B">
        <w:rPr>
          <w:sz w:val="28"/>
          <w:szCs w:val="28"/>
        </w:rPr>
        <w:t>91</w:t>
      </w:r>
      <w:r w:rsidRPr="00A50C2C">
        <w:rPr>
          <w:sz w:val="28"/>
          <w:szCs w:val="28"/>
        </w:rPr>
        <w:t>.</w:t>
      </w:r>
    </w:p>
    <w:p w:rsidR="0006683B" w:rsidRPr="00A50C2C" w:rsidRDefault="00A76949" w:rsidP="00A76949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50C2C">
        <w:rPr>
          <w:sz w:val="28"/>
          <w:szCs w:val="28"/>
        </w:rPr>
        <w:lastRenderedPageBreak/>
        <w:t>Разместить</w:t>
      </w:r>
      <w:proofErr w:type="gramEnd"/>
      <w:r w:rsidRPr="00A50C2C">
        <w:rPr>
          <w:sz w:val="28"/>
          <w:szCs w:val="28"/>
        </w:rPr>
        <w:t xml:space="preserve"> </w:t>
      </w:r>
      <w:r w:rsidR="00543D2F">
        <w:rPr>
          <w:sz w:val="28"/>
          <w:szCs w:val="28"/>
        </w:rPr>
        <w:t>настоящее</w:t>
      </w:r>
      <w:r w:rsidRPr="00A50C2C">
        <w:rPr>
          <w:sz w:val="28"/>
          <w:szCs w:val="28"/>
        </w:rPr>
        <w:t xml:space="preserve">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8072D5" w:rsidRPr="00A50C2C" w:rsidRDefault="0006683B" w:rsidP="00A76949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r w:rsidRPr="00A50C2C">
        <w:t xml:space="preserve">Возложить </w:t>
      </w:r>
      <w:proofErr w:type="gramStart"/>
      <w:r w:rsidRPr="00A50C2C">
        <w:t>контроль за</w:t>
      </w:r>
      <w:proofErr w:type="gramEnd"/>
      <w:r w:rsidRPr="00A50C2C">
        <w:t xml:space="preserve"> выполнением пунктов </w:t>
      </w:r>
      <w:r w:rsidR="003746F7">
        <w:t>3</w:t>
      </w:r>
      <w:r w:rsidRPr="00A50C2C">
        <w:t xml:space="preserve"> и </w:t>
      </w:r>
      <w:r w:rsidR="003746F7">
        <w:t>4</w:t>
      </w:r>
      <w:r w:rsidRPr="00A50C2C">
        <w:t xml:space="preserve"> решения на </w:t>
      </w:r>
      <w:r w:rsidR="00E82CD1">
        <w:t>секретаря</w:t>
      </w:r>
      <w:r w:rsidRPr="00A50C2C">
        <w:t xml:space="preserve"> территориальной избирательной комиссии </w:t>
      </w:r>
      <w:r w:rsidR="00F321D8" w:rsidRPr="00A50C2C">
        <w:t>О.М.Ряднова</w:t>
      </w:r>
      <w:r w:rsidR="00F01FC0" w:rsidRPr="00A50C2C">
        <w:t>.</w:t>
      </w:r>
    </w:p>
    <w:p w:rsidR="00A36A23" w:rsidRDefault="00A36A23" w:rsidP="001271FB">
      <w:pPr>
        <w:pStyle w:val="31"/>
        <w:spacing w:line="240" w:lineRule="auto"/>
        <w:rPr>
          <w:b w:val="0"/>
        </w:rPr>
      </w:pPr>
    </w:p>
    <w:p w:rsidR="00AE32B5" w:rsidRDefault="00AE32B5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="001430D1">
        <w:rPr>
          <w:b w:val="0"/>
        </w:rPr>
        <w:t xml:space="preserve"> </w:t>
      </w:r>
      <w:r w:rsidR="00AE32B5">
        <w:rPr>
          <w:b w:val="0"/>
        </w:rPr>
        <w:t xml:space="preserve"> </w:t>
      </w:r>
      <w:r w:rsidRPr="009F4608">
        <w:rPr>
          <w:b w:val="0"/>
        </w:rPr>
        <w:t xml:space="preserve">        </w:t>
      </w:r>
      <w:r w:rsidR="00AE32B5">
        <w:rPr>
          <w:b w:val="0"/>
        </w:rPr>
        <w:t xml:space="preserve">        </w:t>
      </w:r>
      <w:r w:rsidR="00E82CD1">
        <w:rPr>
          <w:b w:val="0"/>
        </w:rPr>
        <w:t>Л.Г. Совмен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1F68F1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="001430D1">
        <w:rPr>
          <w:b w:val="0"/>
        </w:rPr>
        <w:t xml:space="preserve">   </w:t>
      </w:r>
      <w:r w:rsidRPr="009F4608">
        <w:rPr>
          <w:b w:val="0"/>
        </w:rPr>
        <w:tab/>
      </w:r>
      <w:r w:rsidR="001430D1">
        <w:rPr>
          <w:b w:val="0"/>
        </w:rPr>
        <w:t xml:space="preserve">         </w:t>
      </w:r>
      <w:r w:rsidR="00AE32B5">
        <w:rPr>
          <w:b w:val="0"/>
        </w:rPr>
        <w:t xml:space="preserve">         </w:t>
      </w:r>
      <w:r w:rsidR="00E82CD1" w:rsidRPr="00E82CD1">
        <w:rPr>
          <w:b w:val="0"/>
        </w:rPr>
        <w:t>О.М.Ряднов</w:t>
      </w:r>
    </w:p>
    <w:p w:rsidR="006D2AD3" w:rsidRDefault="006D2AD3" w:rsidP="001271FB">
      <w:pPr>
        <w:pStyle w:val="31"/>
        <w:spacing w:line="240" w:lineRule="auto"/>
        <w:rPr>
          <w:b w:val="0"/>
        </w:rPr>
      </w:pPr>
    </w:p>
    <w:p w:rsidR="006D2AD3" w:rsidRDefault="006D2AD3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6B4786" w:rsidRDefault="006B4786" w:rsidP="001271FB">
      <w:pPr>
        <w:pStyle w:val="31"/>
        <w:spacing w:line="240" w:lineRule="auto"/>
        <w:rPr>
          <w:b w:val="0"/>
        </w:rPr>
      </w:pPr>
    </w:p>
    <w:p w:rsidR="00543D2F" w:rsidRDefault="00543D2F" w:rsidP="001271FB">
      <w:pPr>
        <w:pStyle w:val="31"/>
        <w:spacing w:line="240" w:lineRule="auto"/>
        <w:rPr>
          <w:b w:val="0"/>
        </w:rPr>
      </w:pPr>
    </w:p>
    <w:p w:rsidR="006D2AD3" w:rsidRPr="00B9622A" w:rsidRDefault="006D2AD3" w:rsidP="006D2AD3">
      <w:pPr>
        <w:pStyle w:val="ae"/>
        <w:suppressAutoHyphens/>
        <w:ind w:left="5103"/>
        <w:jc w:val="center"/>
        <w:rPr>
          <w:sz w:val="28"/>
          <w:szCs w:val="28"/>
        </w:rPr>
      </w:pPr>
      <w:r w:rsidRPr="00B9622A">
        <w:rPr>
          <w:sz w:val="28"/>
          <w:szCs w:val="28"/>
        </w:rPr>
        <w:lastRenderedPageBreak/>
        <w:t>Приложение</w:t>
      </w:r>
    </w:p>
    <w:p w:rsidR="006D2AD3" w:rsidRPr="00B9622A" w:rsidRDefault="006D2AD3" w:rsidP="006D2AD3">
      <w:pPr>
        <w:pStyle w:val="32"/>
        <w:suppressAutoHyphens/>
        <w:spacing w:after="0"/>
        <w:ind w:left="5103"/>
        <w:jc w:val="center"/>
        <w:rPr>
          <w:sz w:val="28"/>
          <w:szCs w:val="28"/>
        </w:rPr>
      </w:pPr>
      <w:r w:rsidRPr="00B9622A">
        <w:rPr>
          <w:sz w:val="28"/>
          <w:szCs w:val="28"/>
        </w:rPr>
        <w:t>к решению территориальной избирательной комиссии Анапская</w:t>
      </w:r>
    </w:p>
    <w:p w:rsidR="006D2AD3" w:rsidRPr="00F565AD" w:rsidRDefault="006D2AD3" w:rsidP="006D2AD3">
      <w:pPr>
        <w:pStyle w:val="32"/>
        <w:suppressAutoHyphens/>
        <w:spacing w:after="0"/>
        <w:ind w:left="5103"/>
        <w:jc w:val="center"/>
        <w:rPr>
          <w:sz w:val="28"/>
          <w:szCs w:val="28"/>
        </w:rPr>
      </w:pPr>
      <w:r w:rsidRPr="00F565AD">
        <w:rPr>
          <w:sz w:val="28"/>
          <w:szCs w:val="28"/>
        </w:rPr>
        <w:t xml:space="preserve">от </w:t>
      </w:r>
      <w:r w:rsidR="00813B93">
        <w:rPr>
          <w:sz w:val="28"/>
          <w:szCs w:val="28"/>
        </w:rPr>
        <w:t>1</w:t>
      </w:r>
      <w:r w:rsidR="006B4786">
        <w:rPr>
          <w:sz w:val="28"/>
          <w:szCs w:val="28"/>
        </w:rPr>
        <w:t>2</w:t>
      </w:r>
      <w:r w:rsidRPr="00F565AD">
        <w:rPr>
          <w:sz w:val="28"/>
          <w:szCs w:val="28"/>
        </w:rPr>
        <w:t xml:space="preserve"> </w:t>
      </w:r>
      <w:r w:rsidR="006B4786">
        <w:rPr>
          <w:sz w:val="28"/>
          <w:szCs w:val="28"/>
        </w:rPr>
        <w:t>мая</w:t>
      </w:r>
      <w:r w:rsidRPr="00F565AD">
        <w:rPr>
          <w:sz w:val="28"/>
          <w:szCs w:val="28"/>
        </w:rPr>
        <w:t xml:space="preserve"> 202</w:t>
      </w:r>
      <w:r w:rsidR="006B4786">
        <w:rPr>
          <w:sz w:val="28"/>
          <w:szCs w:val="28"/>
        </w:rPr>
        <w:t>6</w:t>
      </w:r>
      <w:r w:rsidRPr="00F565AD">
        <w:rPr>
          <w:sz w:val="28"/>
          <w:szCs w:val="28"/>
        </w:rPr>
        <w:t xml:space="preserve"> г. № </w:t>
      </w:r>
      <w:r w:rsidR="006B4786">
        <w:rPr>
          <w:sz w:val="28"/>
          <w:szCs w:val="28"/>
        </w:rPr>
        <w:t>8/31</w:t>
      </w:r>
    </w:p>
    <w:p w:rsidR="006D2AD3" w:rsidRDefault="006D2AD3" w:rsidP="001271FB">
      <w:pPr>
        <w:pStyle w:val="31"/>
        <w:spacing w:line="240" w:lineRule="auto"/>
        <w:rPr>
          <w:b w:val="0"/>
        </w:rPr>
      </w:pPr>
    </w:p>
    <w:p w:rsidR="003746F7" w:rsidRDefault="003746F7" w:rsidP="003746F7">
      <w:pPr>
        <w:pStyle w:val="31"/>
        <w:spacing w:line="240" w:lineRule="auto"/>
        <w:jc w:val="center"/>
      </w:pPr>
      <w:r>
        <w:t xml:space="preserve">Состав </w:t>
      </w:r>
    </w:p>
    <w:p w:rsidR="006D2AD3" w:rsidRDefault="003746F7" w:rsidP="003746F7">
      <w:pPr>
        <w:pStyle w:val="31"/>
        <w:spacing w:line="240" w:lineRule="auto"/>
        <w:jc w:val="center"/>
      </w:pPr>
      <w:r w:rsidRPr="00A50C2C">
        <w:t>участков</w:t>
      </w:r>
      <w:r>
        <w:t>ой</w:t>
      </w:r>
      <w:r w:rsidRPr="00A50C2C">
        <w:t xml:space="preserve"> избирательн</w:t>
      </w:r>
      <w:r>
        <w:t>ой</w:t>
      </w:r>
      <w:r w:rsidRPr="00A50C2C">
        <w:t xml:space="preserve"> комисси</w:t>
      </w:r>
      <w:r>
        <w:t>и</w:t>
      </w:r>
      <w:r w:rsidRPr="00A50C2C">
        <w:t xml:space="preserve"> избирательного участка № 02-</w:t>
      </w:r>
      <w:r w:rsidR="006B4786">
        <w:t>91</w:t>
      </w:r>
    </w:p>
    <w:p w:rsidR="003746F7" w:rsidRDefault="003746F7" w:rsidP="003746F7">
      <w:pPr>
        <w:pStyle w:val="31"/>
        <w:spacing w:line="240" w:lineRule="auto"/>
        <w:jc w:val="center"/>
        <w:rPr>
          <w:b w:val="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3801"/>
        <w:gridCol w:w="5103"/>
      </w:tblGrid>
      <w:tr w:rsidR="00567F8B" w:rsidRPr="00A50C2C" w:rsidTr="00167B34">
        <w:tc>
          <w:tcPr>
            <w:tcW w:w="560" w:type="dxa"/>
            <w:vAlign w:val="center"/>
          </w:tcPr>
          <w:p w:rsidR="00567F8B" w:rsidRPr="00567F8B" w:rsidRDefault="00567F8B" w:rsidP="00AF018B">
            <w:pPr>
              <w:jc w:val="center"/>
              <w:rPr>
                <w:b/>
              </w:rPr>
            </w:pPr>
            <w:r w:rsidRPr="00567F8B">
              <w:rPr>
                <w:b/>
              </w:rPr>
              <w:t>№</w:t>
            </w:r>
          </w:p>
          <w:p w:rsidR="00567F8B" w:rsidRPr="00567F8B" w:rsidRDefault="00567F8B" w:rsidP="00AF018B">
            <w:pPr>
              <w:jc w:val="center"/>
              <w:rPr>
                <w:b/>
              </w:rPr>
            </w:pPr>
            <w:proofErr w:type="gramStart"/>
            <w:r w:rsidRPr="00567F8B">
              <w:rPr>
                <w:b/>
              </w:rPr>
              <w:t>п</w:t>
            </w:r>
            <w:proofErr w:type="gramEnd"/>
            <w:r w:rsidRPr="00567F8B">
              <w:rPr>
                <w:b/>
              </w:rPr>
              <w:t>/п</w:t>
            </w:r>
          </w:p>
        </w:tc>
        <w:tc>
          <w:tcPr>
            <w:tcW w:w="3801" w:type="dxa"/>
            <w:vAlign w:val="center"/>
          </w:tcPr>
          <w:p w:rsidR="00567F8B" w:rsidRPr="00567F8B" w:rsidRDefault="00567F8B" w:rsidP="00AF018B">
            <w:pPr>
              <w:jc w:val="center"/>
              <w:rPr>
                <w:b/>
              </w:rPr>
            </w:pPr>
            <w:r w:rsidRPr="00567F8B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103" w:type="dxa"/>
            <w:vAlign w:val="center"/>
          </w:tcPr>
          <w:p w:rsidR="00567F8B" w:rsidRPr="00567F8B" w:rsidRDefault="00567F8B" w:rsidP="00AF018B">
            <w:pPr>
              <w:pStyle w:val="aa"/>
              <w:spacing w:after="0"/>
              <w:ind w:left="0"/>
              <w:jc w:val="center"/>
              <w:rPr>
                <w:b/>
              </w:rPr>
            </w:pPr>
            <w:r w:rsidRPr="00567F8B">
              <w:rPr>
                <w:b/>
              </w:rPr>
              <w:t>Субъект предложения кандидатуры в состав избирательной комиссии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proofErr w:type="spellStart"/>
            <w:r w:rsidRPr="007B76C2">
              <w:rPr>
                <w:rFonts w:eastAsia="Helvetica"/>
                <w:shd w:val="clear" w:color="auto" w:fill="FFFFFF"/>
              </w:rPr>
              <w:t>Алябьева</w:t>
            </w:r>
            <w:proofErr w:type="spellEnd"/>
            <w:r w:rsidRPr="007B76C2">
              <w:rPr>
                <w:rFonts w:eastAsia="Helvetica"/>
                <w:shd w:val="clear" w:color="auto" w:fill="FFFFFF"/>
              </w:rPr>
              <w:t xml:space="preserve"> Наталья Викторовна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 xml:space="preserve">собрание избирателей по месту работы 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pPr>
              <w:rPr>
                <w:rFonts w:eastAsia="Helvetica"/>
                <w:shd w:val="clear" w:color="auto" w:fill="FFFFFF"/>
              </w:rPr>
            </w:pPr>
            <w:r w:rsidRPr="007B76C2">
              <w:rPr>
                <w:rFonts w:eastAsia="Helvetica"/>
                <w:shd w:val="clear" w:color="auto" w:fill="FFFFFF"/>
              </w:rPr>
              <w:t>Баранова Ксения Павловна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>Краснодарское региональное отделение Политической партии ЛДПР – Либерально-демократическая партия России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167B34">
            <w:proofErr w:type="spellStart"/>
            <w:r w:rsidRPr="007B76C2">
              <w:rPr>
                <w:rFonts w:eastAsia="Helvetica"/>
                <w:shd w:val="clear" w:color="auto" w:fill="FFFFFF"/>
              </w:rPr>
              <w:t>Баюнова</w:t>
            </w:r>
            <w:proofErr w:type="spellEnd"/>
            <w:r w:rsidRPr="007B76C2">
              <w:rPr>
                <w:rFonts w:eastAsia="Helvetica"/>
                <w:shd w:val="clear" w:color="auto" w:fill="FFFFFF"/>
              </w:rPr>
              <w:t xml:space="preserve"> Дарья Владимировна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02010D">
            <w:r w:rsidRPr="007B76C2">
              <w:t>региональное отделение социалистической политической партии «СПРАВЕДЛИВАЯ РОССИЯ</w:t>
            </w:r>
            <w:bookmarkStart w:id="0" w:name="_GoBack"/>
            <w:bookmarkEnd w:id="0"/>
            <w:r w:rsidRPr="007B76C2">
              <w:t xml:space="preserve">» в Краснодарском крае 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r w:rsidRPr="007B76C2">
              <w:rPr>
                <w:rFonts w:eastAsia="Helvetica"/>
                <w:shd w:val="clear" w:color="auto" w:fill="FFFFFF"/>
              </w:rPr>
              <w:t>Князев Никита Александрович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 xml:space="preserve">собрание избирателей по месту работы 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167B34">
            <w:r w:rsidRPr="007B76C2">
              <w:rPr>
                <w:rFonts w:eastAsia="Helvetica"/>
                <w:shd w:val="clear" w:color="auto" w:fill="FFFFFF"/>
              </w:rPr>
              <w:t xml:space="preserve">Краснова Ангелина Геннадьевна  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proofErr w:type="spellStart"/>
            <w:r w:rsidRPr="007B76C2">
              <w:rPr>
                <w:rFonts w:eastAsia="Helvetica"/>
                <w:shd w:val="clear" w:color="auto" w:fill="FFFFFF"/>
              </w:rPr>
              <w:t>Лавренова</w:t>
            </w:r>
            <w:proofErr w:type="spellEnd"/>
            <w:r w:rsidRPr="007B76C2">
              <w:rPr>
                <w:rFonts w:eastAsia="Helvetica"/>
                <w:shd w:val="clear" w:color="auto" w:fill="FFFFFF"/>
              </w:rPr>
              <w:t xml:space="preserve"> Светлана Васильевна</w:t>
            </w:r>
          </w:p>
        </w:tc>
        <w:tc>
          <w:tcPr>
            <w:tcW w:w="5103" w:type="dxa"/>
            <w:vAlign w:val="center"/>
          </w:tcPr>
          <w:p w:rsidR="00567F8B" w:rsidRPr="007B76C2" w:rsidRDefault="008E120B" w:rsidP="00AF018B">
            <w:r w:rsidRPr="007B76C2">
              <w:t xml:space="preserve">региональное </w:t>
            </w:r>
            <w:r w:rsidR="00567F8B" w:rsidRPr="007B76C2">
              <w:t xml:space="preserve">отделение Всероссийской политической партии ПАРТИЯ ЗА СПРАВЕДЛИВОСТЬ! в Краснодарском крае 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proofErr w:type="spellStart"/>
            <w:r w:rsidRPr="007B76C2">
              <w:rPr>
                <w:rFonts w:eastAsia="Helvetica"/>
                <w:shd w:val="clear" w:color="auto" w:fill="FFFFFF"/>
              </w:rPr>
              <w:t>Лупарев</w:t>
            </w:r>
            <w:proofErr w:type="spellEnd"/>
            <w:r w:rsidRPr="007B76C2">
              <w:rPr>
                <w:rFonts w:eastAsia="Helvetica"/>
                <w:shd w:val="clear" w:color="auto" w:fill="FFFFFF"/>
              </w:rPr>
              <w:t xml:space="preserve"> Валерий Анатольевич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 xml:space="preserve">собрание избирателей по месту работы 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r w:rsidRPr="007B76C2">
              <w:t>Макарова Янина Юрьевна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>Анапское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167B34">
            <w:r w:rsidRPr="007B76C2">
              <w:rPr>
                <w:rFonts w:eastAsia="Helvetica"/>
                <w:shd w:val="clear" w:color="auto" w:fill="FFFFFF"/>
              </w:rPr>
              <w:t xml:space="preserve">Навроцкая Ева Игоревна  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6B4786">
            <w:r w:rsidRPr="007B76C2">
              <w:t>региональное отделение в Краснодарском крае Политической партии «НОВЫЕ ЛЮДИ»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r w:rsidRPr="007B76C2">
              <w:t>Сазонова Надежда Леонидовна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 xml:space="preserve">собрание избирателей по месту работы 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r w:rsidRPr="007B76C2">
              <w:rPr>
                <w:rFonts w:eastAsia="Helvetica"/>
                <w:shd w:val="clear" w:color="auto" w:fill="FFFFFF"/>
              </w:rPr>
              <w:t>Суханов Василий Валерьевич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7B76C2" w:rsidRPr="007B76C2" w:rsidTr="00167B34">
        <w:tc>
          <w:tcPr>
            <w:tcW w:w="560" w:type="dxa"/>
            <w:vAlign w:val="center"/>
          </w:tcPr>
          <w:p w:rsidR="00567F8B" w:rsidRPr="007B76C2" w:rsidRDefault="00567F8B" w:rsidP="00AF018B">
            <w:pPr>
              <w:pStyle w:val="aa"/>
              <w:numPr>
                <w:ilvl w:val="0"/>
                <w:numId w:val="10"/>
              </w:numPr>
              <w:spacing w:after="0"/>
              <w:ind w:left="0" w:firstLine="0"/>
              <w:jc w:val="center"/>
            </w:pPr>
          </w:p>
        </w:tc>
        <w:tc>
          <w:tcPr>
            <w:tcW w:w="3801" w:type="dxa"/>
            <w:vAlign w:val="center"/>
          </w:tcPr>
          <w:p w:rsidR="00567F8B" w:rsidRPr="007B76C2" w:rsidRDefault="00567F8B" w:rsidP="00AF018B">
            <w:r w:rsidRPr="007B76C2">
              <w:t>Умнова Елена Григорьевна</w:t>
            </w:r>
          </w:p>
        </w:tc>
        <w:tc>
          <w:tcPr>
            <w:tcW w:w="5103" w:type="dxa"/>
            <w:vAlign w:val="center"/>
          </w:tcPr>
          <w:p w:rsidR="00567F8B" w:rsidRPr="007B76C2" w:rsidRDefault="00567F8B" w:rsidP="00AF018B">
            <w:r w:rsidRPr="007B76C2">
              <w:t xml:space="preserve">собрание избирателей по месту работы </w:t>
            </w:r>
          </w:p>
        </w:tc>
      </w:tr>
    </w:tbl>
    <w:p w:rsidR="00D017ED" w:rsidRDefault="00D017ED" w:rsidP="006150A3">
      <w:pPr>
        <w:pStyle w:val="31"/>
        <w:spacing w:line="240" w:lineRule="auto"/>
        <w:rPr>
          <w:b w:val="0"/>
        </w:rPr>
      </w:pPr>
    </w:p>
    <w:p w:rsidR="000C1A11" w:rsidRPr="009F4608" w:rsidRDefault="000C1A11" w:rsidP="006150A3">
      <w:pPr>
        <w:pStyle w:val="31"/>
        <w:spacing w:line="240" w:lineRule="auto"/>
        <w:rPr>
          <w:b w:val="0"/>
        </w:rPr>
      </w:pPr>
    </w:p>
    <w:sectPr w:rsidR="000C1A11" w:rsidRPr="009F4608" w:rsidSect="00F64D47">
      <w:type w:val="nextColumn"/>
      <w:pgSz w:w="11905" w:h="16837"/>
      <w:pgMar w:top="1134" w:right="851" w:bottom="1134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51CB2EC2"/>
    <w:multiLevelType w:val="hybridMultilevel"/>
    <w:tmpl w:val="0AE4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8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3AB7"/>
    <w:rsid w:val="0002010D"/>
    <w:rsid w:val="00024DED"/>
    <w:rsid w:val="000609A9"/>
    <w:rsid w:val="0006683B"/>
    <w:rsid w:val="00083BBF"/>
    <w:rsid w:val="000A6EF5"/>
    <w:rsid w:val="000C1A11"/>
    <w:rsid w:val="00106411"/>
    <w:rsid w:val="00110EA8"/>
    <w:rsid w:val="00121ADC"/>
    <w:rsid w:val="001271FB"/>
    <w:rsid w:val="00130B09"/>
    <w:rsid w:val="001430D1"/>
    <w:rsid w:val="001514B1"/>
    <w:rsid w:val="00153A8B"/>
    <w:rsid w:val="0016332D"/>
    <w:rsid w:val="00167B34"/>
    <w:rsid w:val="0017040A"/>
    <w:rsid w:val="001713A3"/>
    <w:rsid w:val="001875EF"/>
    <w:rsid w:val="001A66D7"/>
    <w:rsid w:val="001D5210"/>
    <w:rsid w:val="001D54FC"/>
    <w:rsid w:val="001E4F7A"/>
    <w:rsid w:val="001F68F1"/>
    <w:rsid w:val="002026CB"/>
    <w:rsid w:val="002152A0"/>
    <w:rsid w:val="0021543C"/>
    <w:rsid w:val="002261DA"/>
    <w:rsid w:val="00227553"/>
    <w:rsid w:val="00233FD3"/>
    <w:rsid w:val="00262033"/>
    <w:rsid w:val="00275527"/>
    <w:rsid w:val="00282D93"/>
    <w:rsid w:val="00291E63"/>
    <w:rsid w:val="002939DB"/>
    <w:rsid w:val="002A2654"/>
    <w:rsid w:val="002B13B7"/>
    <w:rsid w:val="002C08D8"/>
    <w:rsid w:val="002C3C30"/>
    <w:rsid w:val="002D6431"/>
    <w:rsid w:val="002E5C27"/>
    <w:rsid w:val="002F0663"/>
    <w:rsid w:val="00300FDA"/>
    <w:rsid w:val="00310724"/>
    <w:rsid w:val="00356B30"/>
    <w:rsid w:val="00367B79"/>
    <w:rsid w:val="003732B4"/>
    <w:rsid w:val="003746F7"/>
    <w:rsid w:val="00375FA7"/>
    <w:rsid w:val="00382E6C"/>
    <w:rsid w:val="003957DA"/>
    <w:rsid w:val="003A5EFF"/>
    <w:rsid w:val="003B1ED9"/>
    <w:rsid w:val="003C5DBD"/>
    <w:rsid w:val="003E14BD"/>
    <w:rsid w:val="003E2F66"/>
    <w:rsid w:val="003E6448"/>
    <w:rsid w:val="00404994"/>
    <w:rsid w:val="00406496"/>
    <w:rsid w:val="0046529B"/>
    <w:rsid w:val="004818E1"/>
    <w:rsid w:val="00485FBF"/>
    <w:rsid w:val="004A4527"/>
    <w:rsid w:val="004B324E"/>
    <w:rsid w:val="004C0B86"/>
    <w:rsid w:val="004F4707"/>
    <w:rsid w:val="00500A88"/>
    <w:rsid w:val="00506DEF"/>
    <w:rsid w:val="005209F7"/>
    <w:rsid w:val="00541681"/>
    <w:rsid w:val="00543D2F"/>
    <w:rsid w:val="00562319"/>
    <w:rsid w:val="00566995"/>
    <w:rsid w:val="00567470"/>
    <w:rsid w:val="00567F8B"/>
    <w:rsid w:val="00570216"/>
    <w:rsid w:val="00574D76"/>
    <w:rsid w:val="00582262"/>
    <w:rsid w:val="00582D30"/>
    <w:rsid w:val="005B315A"/>
    <w:rsid w:val="005D4FB7"/>
    <w:rsid w:val="00602D58"/>
    <w:rsid w:val="00614232"/>
    <w:rsid w:val="006150A3"/>
    <w:rsid w:val="006430EB"/>
    <w:rsid w:val="006B3283"/>
    <w:rsid w:val="006B4786"/>
    <w:rsid w:val="006B6C1B"/>
    <w:rsid w:val="006C1AD5"/>
    <w:rsid w:val="006C42AB"/>
    <w:rsid w:val="006D2AD3"/>
    <w:rsid w:val="006D6C2A"/>
    <w:rsid w:val="006E61D7"/>
    <w:rsid w:val="007021F2"/>
    <w:rsid w:val="00703DEE"/>
    <w:rsid w:val="00707EA7"/>
    <w:rsid w:val="00711823"/>
    <w:rsid w:val="00712F5B"/>
    <w:rsid w:val="0072295B"/>
    <w:rsid w:val="00722AAA"/>
    <w:rsid w:val="007332B3"/>
    <w:rsid w:val="0074539D"/>
    <w:rsid w:val="0077034B"/>
    <w:rsid w:val="00782B81"/>
    <w:rsid w:val="007A65D0"/>
    <w:rsid w:val="007B76C2"/>
    <w:rsid w:val="007C2392"/>
    <w:rsid w:val="007D2777"/>
    <w:rsid w:val="007F6FE9"/>
    <w:rsid w:val="00806824"/>
    <w:rsid w:val="008072D5"/>
    <w:rsid w:val="00813B93"/>
    <w:rsid w:val="00815FA1"/>
    <w:rsid w:val="008478C0"/>
    <w:rsid w:val="00850728"/>
    <w:rsid w:val="00851EB0"/>
    <w:rsid w:val="008524B3"/>
    <w:rsid w:val="00855811"/>
    <w:rsid w:val="008673D4"/>
    <w:rsid w:val="00874BB6"/>
    <w:rsid w:val="00882485"/>
    <w:rsid w:val="008A28B2"/>
    <w:rsid w:val="008A3807"/>
    <w:rsid w:val="008B0A66"/>
    <w:rsid w:val="008B0A75"/>
    <w:rsid w:val="008C0AD0"/>
    <w:rsid w:val="008C3398"/>
    <w:rsid w:val="008D5DB8"/>
    <w:rsid w:val="008E120B"/>
    <w:rsid w:val="00902EF1"/>
    <w:rsid w:val="00931FD2"/>
    <w:rsid w:val="00941952"/>
    <w:rsid w:val="009977C2"/>
    <w:rsid w:val="009A35B8"/>
    <w:rsid w:val="009E0078"/>
    <w:rsid w:val="009F4608"/>
    <w:rsid w:val="00A01F4E"/>
    <w:rsid w:val="00A36A23"/>
    <w:rsid w:val="00A50C2C"/>
    <w:rsid w:val="00A62256"/>
    <w:rsid w:val="00A75208"/>
    <w:rsid w:val="00A76949"/>
    <w:rsid w:val="00A85B1D"/>
    <w:rsid w:val="00A93424"/>
    <w:rsid w:val="00AA16AC"/>
    <w:rsid w:val="00AB3BEF"/>
    <w:rsid w:val="00AB7735"/>
    <w:rsid w:val="00AE32B5"/>
    <w:rsid w:val="00AF018B"/>
    <w:rsid w:val="00AF4710"/>
    <w:rsid w:val="00B0254F"/>
    <w:rsid w:val="00B2205F"/>
    <w:rsid w:val="00B5757C"/>
    <w:rsid w:val="00B70888"/>
    <w:rsid w:val="00B8170E"/>
    <w:rsid w:val="00B9478E"/>
    <w:rsid w:val="00BA747A"/>
    <w:rsid w:val="00BB2BF1"/>
    <w:rsid w:val="00BF1EB3"/>
    <w:rsid w:val="00BF5FB0"/>
    <w:rsid w:val="00C0546D"/>
    <w:rsid w:val="00C1378D"/>
    <w:rsid w:val="00C16E6B"/>
    <w:rsid w:val="00C46D35"/>
    <w:rsid w:val="00C50C55"/>
    <w:rsid w:val="00C50F31"/>
    <w:rsid w:val="00C60434"/>
    <w:rsid w:val="00C616A1"/>
    <w:rsid w:val="00C70C86"/>
    <w:rsid w:val="00C969F2"/>
    <w:rsid w:val="00CC1B89"/>
    <w:rsid w:val="00D017ED"/>
    <w:rsid w:val="00D102D3"/>
    <w:rsid w:val="00D2242B"/>
    <w:rsid w:val="00D2269A"/>
    <w:rsid w:val="00D23C92"/>
    <w:rsid w:val="00D41C34"/>
    <w:rsid w:val="00D45020"/>
    <w:rsid w:val="00D67802"/>
    <w:rsid w:val="00D74B79"/>
    <w:rsid w:val="00DB6A8E"/>
    <w:rsid w:val="00DF0240"/>
    <w:rsid w:val="00DF3308"/>
    <w:rsid w:val="00DF59EF"/>
    <w:rsid w:val="00E311CF"/>
    <w:rsid w:val="00E32AD1"/>
    <w:rsid w:val="00E60D3F"/>
    <w:rsid w:val="00E66C02"/>
    <w:rsid w:val="00E809ED"/>
    <w:rsid w:val="00E82CD1"/>
    <w:rsid w:val="00EA5976"/>
    <w:rsid w:val="00EE1E6F"/>
    <w:rsid w:val="00EF0250"/>
    <w:rsid w:val="00EF7016"/>
    <w:rsid w:val="00F01FC0"/>
    <w:rsid w:val="00F11FE1"/>
    <w:rsid w:val="00F321D8"/>
    <w:rsid w:val="00F52DC2"/>
    <w:rsid w:val="00F565AD"/>
    <w:rsid w:val="00F64D47"/>
    <w:rsid w:val="00FB1C4A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6683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6683B"/>
    <w:rPr>
      <w:sz w:val="24"/>
      <w:szCs w:val="24"/>
    </w:rPr>
  </w:style>
  <w:style w:type="paragraph" w:styleId="ac">
    <w:name w:val="List Paragraph"/>
    <w:basedOn w:val="a"/>
    <w:uiPriority w:val="34"/>
    <w:qFormat/>
    <w:rsid w:val="0006683B"/>
    <w:pPr>
      <w:ind w:left="720"/>
      <w:contextualSpacing/>
    </w:pPr>
  </w:style>
  <w:style w:type="table" w:styleId="ad">
    <w:name w:val="Table Grid"/>
    <w:basedOn w:val="a1"/>
    <w:uiPriority w:val="59"/>
    <w:rsid w:val="00A7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aliases w:val="Знак3, Знак, Знак3,Знак"/>
    <w:basedOn w:val="a"/>
    <w:link w:val="af"/>
    <w:unhideWhenUsed/>
    <w:rsid w:val="006D2A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Знак3 Знак, Знак Знак, Знак3 Знак,Знак Знак"/>
    <w:basedOn w:val="a0"/>
    <w:link w:val="ae"/>
    <w:rsid w:val="006D2AD3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6D2AD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D2AD3"/>
    <w:rPr>
      <w:sz w:val="16"/>
      <w:szCs w:val="16"/>
    </w:rPr>
  </w:style>
  <w:style w:type="character" w:customStyle="1" w:styleId="ng-binding">
    <w:name w:val="ng-binding"/>
    <w:basedOn w:val="a0"/>
    <w:rsid w:val="009977C2"/>
  </w:style>
  <w:style w:type="paragraph" w:customStyle="1" w:styleId="western">
    <w:name w:val="western"/>
    <w:basedOn w:val="a"/>
    <w:rsid w:val="002E5C27"/>
    <w:pPr>
      <w:spacing w:before="100" w:beforeAutospacing="1" w:after="142" w:line="276" w:lineRule="auto"/>
    </w:pPr>
    <w:rPr>
      <w:color w:val="000000"/>
      <w:sz w:val="28"/>
      <w:szCs w:val="28"/>
    </w:rPr>
  </w:style>
  <w:style w:type="paragraph" w:styleId="af0">
    <w:name w:val="No Spacing"/>
    <w:link w:val="af1"/>
    <w:uiPriority w:val="1"/>
    <w:qFormat/>
    <w:rsid w:val="007C2392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qFormat/>
    <w:rsid w:val="007C239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6683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6683B"/>
    <w:rPr>
      <w:sz w:val="24"/>
      <w:szCs w:val="24"/>
    </w:rPr>
  </w:style>
  <w:style w:type="paragraph" w:styleId="ac">
    <w:name w:val="List Paragraph"/>
    <w:basedOn w:val="a"/>
    <w:uiPriority w:val="34"/>
    <w:qFormat/>
    <w:rsid w:val="0006683B"/>
    <w:pPr>
      <w:ind w:left="720"/>
      <w:contextualSpacing/>
    </w:pPr>
  </w:style>
  <w:style w:type="table" w:styleId="ad">
    <w:name w:val="Table Grid"/>
    <w:basedOn w:val="a1"/>
    <w:uiPriority w:val="59"/>
    <w:rsid w:val="00A7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aliases w:val="Знак3, Знак, Знак3,Знак"/>
    <w:basedOn w:val="a"/>
    <w:link w:val="af"/>
    <w:unhideWhenUsed/>
    <w:rsid w:val="006D2A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Знак3 Знак, Знак Знак, Знак3 Знак,Знак Знак"/>
    <w:basedOn w:val="a0"/>
    <w:link w:val="ae"/>
    <w:rsid w:val="006D2AD3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6D2AD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D2AD3"/>
    <w:rPr>
      <w:sz w:val="16"/>
      <w:szCs w:val="16"/>
    </w:rPr>
  </w:style>
  <w:style w:type="character" w:customStyle="1" w:styleId="ng-binding">
    <w:name w:val="ng-binding"/>
    <w:basedOn w:val="a0"/>
    <w:rsid w:val="009977C2"/>
  </w:style>
  <w:style w:type="paragraph" w:customStyle="1" w:styleId="western">
    <w:name w:val="western"/>
    <w:basedOn w:val="a"/>
    <w:rsid w:val="002E5C27"/>
    <w:pPr>
      <w:spacing w:before="100" w:beforeAutospacing="1" w:after="142" w:line="276" w:lineRule="auto"/>
    </w:pPr>
    <w:rPr>
      <w:color w:val="000000"/>
      <w:sz w:val="28"/>
      <w:szCs w:val="28"/>
    </w:rPr>
  </w:style>
  <w:style w:type="paragraph" w:styleId="af0">
    <w:name w:val="No Spacing"/>
    <w:link w:val="af1"/>
    <w:uiPriority w:val="1"/>
    <w:qFormat/>
    <w:rsid w:val="007C2392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qFormat/>
    <w:rsid w:val="007C239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8911-72C9-4DCA-A745-2D1569E9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17</cp:revision>
  <cp:lastPrinted>2023-05-17T14:33:00Z</cp:lastPrinted>
  <dcterms:created xsi:type="dcterms:W3CDTF">2025-02-18T13:44:00Z</dcterms:created>
  <dcterms:modified xsi:type="dcterms:W3CDTF">2026-05-13T09:06:00Z</dcterms:modified>
</cp:coreProperties>
</file>