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DD" w:rsidRDefault="00213165" w:rsidP="00213165">
      <w:pPr>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213165" w:rsidRDefault="00213165" w:rsidP="0021316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отбора на предоставление субсидий гражданам, </w:t>
      </w:r>
    </w:p>
    <w:p w:rsidR="00213165" w:rsidRDefault="00213165" w:rsidP="00213165">
      <w:pPr>
        <w:spacing w:after="0"/>
        <w:jc w:val="center"/>
        <w:rPr>
          <w:rFonts w:ascii="Times New Roman" w:hAnsi="Times New Roman" w:cs="Times New Roman"/>
          <w:b/>
          <w:sz w:val="28"/>
          <w:szCs w:val="28"/>
        </w:rPr>
      </w:pPr>
      <w:r>
        <w:rPr>
          <w:rFonts w:ascii="Times New Roman" w:hAnsi="Times New Roman" w:cs="Times New Roman"/>
          <w:b/>
          <w:sz w:val="28"/>
          <w:szCs w:val="28"/>
        </w:rPr>
        <w:t>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rsidR="00213165" w:rsidRDefault="00213165" w:rsidP="0021316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 территории муниципального образования город-курорт Анапа</w:t>
      </w:r>
    </w:p>
    <w:p w:rsidR="00213165" w:rsidRDefault="00213165" w:rsidP="00213165">
      <w:pPr>
        <w:spacing w:after="0"/>
        <w:jc w:val="center"/>
        <w:rPr>
          <w:rFonts w:ascii="Times New Roman" w:hAnsi="Times New Roman" w:cs="Times New Roman"/>
          <w:b/>
          <w:sz w:val="28"/>
          <w:szCs w:val="28"/>
        </w:rPr>
      </w:pPr>
    </w:p>
    <w:p w:rsidR="00213165" w:rsidRDefault="00213165" w:rsidP="00452479">
      <w:pPr>
        <w:spacing w:after="0"/>
        <w:ind w:firstLine="709"/>
        <w:jc w:val="both"/>
        <w:rPr>
          <w:rFonts w:ascii="Times New Roman" w:hAnsi="Times New Roman" w:cs="Times New Roman"/>
          <w:sz w:val="28"/>
          <w:szCs w:val="28"/>
        </w:rPr>
      </w:pPr>
      <w:r w:rsidRPr="00213165">
        <w:rPr>
          <w:rFonts w:ascii="Times New Roman" w:hAnsi="Times New Roman" w:cs="Times New Roman"/>
          <w:sz w:val="28"/>
          <w:szCs w:val="28"/>
        </w:rPr>
        <w:t xml:space="preserve">1. </w:t>
      </w:r>
      <w:proofErr w:type="gramStart"/>
      <w:r>
        <w:rPr>
          <w:rFonts w:ascii="Times New Roman" w:hAnsi="Times New Roman" w:cs="Times New Roman"/>
          <w:sz w:val="28"/>
          <w:szCs w:val="28"/>
        </w:rPr>
        <w:t>Заявки для участия в отборе на предоставление субсидий подаются в соответствии с Порядком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город-курорт Анапа, утвержденного</w:t>
      </w:r>
      <w:r w:rsidR="001441D7">
        <w:rPr>
          <w:rFonts w:ascii="Times New Roman" w:hAnsi="Times New Roman" w:cs="Times New Roman"/>
          <w:sz w:val="28"/>
          <w:szCs w:val="28"/>
        </w:rPr>
        <w:t xml:space="preserve"> постановлением администрации муниципального образования город-курорт Анапа от 17.09.2021 года № 2489, направляются в администрацию муниципального</w:t>
      </w:r>
      <w:r w:rsidR="00452479">
        <w:rPr>
          <w:rFonts w:ascii="Times New Roman" w:hAnsi="Times New Roman" w:cs="Times New Roman"/>
          <w:sz w:val="28"/>
          <w:szCs w:val="28"/>
        </w:rPr>
        <w:t xml:space="preserve"> образования город-курорт Анапа (далее – уполномоченный орган, администрация).</w:t>
      </w:r>
      <w:proofErr w:type="gramEnd"/>
    </w:p>
    <w:p w:rsidR="009914CE" w:rsidRPr="009914CE" w:rsidRDefault="00452479" w:rsidP="009914CE">
      <w:pPr>
        <w:autoSpaceDE w:val="0"/>
        <w:autoSpaceDN w:val="0"/>
        <w:adjustRightInd w:val="0"/>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2. </w:t>
      </w:r>
      <w:r w:rsidR="009914CE" w:rsidRPr="009914CE">
        <w:rPr>
          <w:rFonts w:ascii="Times New Roman" w:eastAsia="Calibri" w:hAnsi="Times New Roman" w:cs="Times New Roman"/>
          <w:color w:val="000000"/>
          <w:sz w:val="28"/>
          <w:szCs w:val="28"/>
        </w:rPr>
        <w:t xml:space="preserve">Отбор проводится уполномоченным органом по адресу: 353440, </w:t>
      </w:r>
      <w:proofErr w:type="gramStart"/>
      <w:r w:rsidR="009914CE" w:rsidRPr="009914CE">
        <w:rPr>
          <w:rFonts w:ascii="Times New Roman" w:eastAsia="Calibri" w:hAnsi="Times New Roman" w:cs="Times New Roman"/>
          <w:color w:val="000000"/>
          <w:sz w:val="28"/>
          <w:szCs w:val="28"/>
        </w:rPr>
        <w:t>Рос-</w:t>
      </w:r>
      <w:proofErr w:type="spellStart"/>
      <w:r w:rsidR="009914CE" w:rsidRPr="009914CE">
        <w:rPr>
          <w:rFonts w:ascii="Times New Roman" w:eastAsia="Calibri" w:hAnsi="Times New Roman" w:cs="Times New Roman"/>
          <w:color w:val="000000"/>
          <w:sz w:val="28"/>
          <w:szCs w:val="28"/>
        </w:rPr>
        <w:t>сийская</w:t>
      </w:r>
      <w:proofErr w:type="spellEnd"/>
      <w:proofErr w:type="gramEnd"/>
      <w:r w:rsidR="009914CE" w:rsidRPr="009914CE">
        <w:rPr>
          <w:rFonts w:ascii="Times New Roman" w:eastAsia="Calibri" w:hAnsi="Times New Roman" w:cs="Times New Roman"/>
          <w:color w:val="000000"/>
          <w:sz w:val="28"/>
          <w:szCs w:val="28"/>
        </w:rPr>
        <w:t xml:space="preserve"> Федерация, Краснодарский край, город Анапа, Крымская улица,       дом 150, кабинет 101.</w:t>
      </w:r>
    </w:p>
    <w:p w:rsidR="009914CE" w:rsidRPr="009914CE" w:rsidRDefault="009914CE" w:rsidP="009914C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914CE">
        <w:rPr>
          <w:rFonts w:ascii="Times New Roman" w:eastAsia="Calibri" w:hAnsi="Times New Roman" w:cs="Times New Roman"/>
          <w:color w:val="000000"/>
          <w:sz w:val="28"/>
          <w:szCs w:val="28"/>
        </w:rPr>
        <w:t xml:space="preserve">Адрес электронной почты уполномоченного органа: </w:t>
      </w:r>
      <w:proofErr w:type="spellStart"/>
      <w:r w:rsidRPr="009914CE">
        <w:rPr>
          <w:rFonts w:ascii="Times New Roman" w:eastAsia="Calibri" w:hAnsi="Times New Roman" w:cs="Times New Roman"/>
          <w:color w:val="000000"/>
          <w:sz w:val="28"/>
          <w:szCs w:val="28"/>
          <w:lang w:val="en-US"/>
        </w:rPr>
        <w:t>ush</w:t>
      </w:r>
      <w:proofErr w:type="spellEnd"/>
      <w:r w:rsidRPr="009914CE">
        <w:rPr>
          <w:rFonts w:ascii="Times New Roman" w:eastAsia="Calibri" w:hAnsi="Times New Roman" w:cs="Times New Roman"/>
          <w:color w:val="000000"/>
          <w:sz w:val="28"/>
          <w:szCs w:val="28"/>
        </w:rPr>
        <w:t>@</w:t>
      </w:r>
      <w:proofErr w:type="spellStart"/>
      <w:r w:rsidRPr="009914CE">
        <w:rPr>
          <w:rFonts w:ascii="Times New Roman" w:eastAsia="Calibri" w:hAnsi="Times New Roman" w:cs="Times New Roman"/>
          <w:color w:val="000000"/>
          <w:sz w:val="28"/>
          <w:szCs w:val="28"/>
          <w:lang w:val="en-US"/>
        </w:rPr>
        <w:t>anapa</w:t>
      </w:r>
      <w:proofErr w:type="spellEnd"/>
      <w:r w:rsidRPr="009914CE">
        <w:rPr>
          <w:rFonts w:ascii="Times New Roman" w:eastAsia="Calibri" w:hAnsi="Times New Roman" w:cs="Times New Roman"/>
          <w:color w:val="000000"/>
          <w:sz w:val="28"/>
          <w:szCs w:val="28"/>
        </w:rPr>
        <w:t>.</w:t>
      </w:r>
      <w:proofErr w:type="spellStart"/>
      <w:r w:rsidRPr="009914CE">
        <w:rPr>
          <w:rFonts w:ascii="Times New Roman" w:eastAsia="Calibri" w:hAnsi="Times New Roman" w:cs="Times New Roman"/>
          <w:color w:val="000000"/>
          <w:sz w:val="28"/>
          <w:szCs w:val="28"/>
          <w:lang w:val="en-US"/>
        </w:rPr>
        <w:t>ru</w:t>
      </w:r>
      <w:proofErr w:type="spellEnd"/>
      <w:r w:rsidRPr="009914CE">
        <w:rPr>
          <w:rFonts w:ascii="Times New Roman" w:eastAsia="Calibri" w:hAnsi="Times New Roman" w:cs="Times New Roman"/>
          <w:color w:val="000000"/>
          <w:sz w:val="24"/>
          <w:szCs w:val="24"/>
        </w:rPr>
        <w:t>.</w:t>
      </w:r>
    </w:p>
    <w:p w:rsidR="00452479" w:rsidRDefault="009914CE" w:rsidP="009914CE">
      <w:pPr>
        <w:spacing w:after="0"/>
        <w:ind w:firstLine="709"/>
        <w:jc w:val="both"/>
        <w:rPr>
          <w:rFonts w:ascii="Times New Roman" w:eastAsia="Calibri" w:hAnsi="Times New Roman" w:cs="Times New Roman"/>
          <w:color w:val="0000FF"/>
          <w:sz w:val="28"/>
          <w:szCs w:val="28"/>
        </w:rPr>
      </w:pPr>
      <w:r w:rsidRPr="009914CE">
        <w:rPr>
          <w:rFonts w:ascii="Times New Roman" w:eastAsia="Calibri" w:hAnsi="Times New Roman" w:cs="Times New Roman"/>
          <w:color w:val="000000"/>
          <w:sz w:val="28"/>
          <w:szCs w:val="28"/>
        </w:rPr>
        <w:t xml:space="preserve">Адрес официального сайта администрации: </w:t>
      </w:r>
      <w:hyperlink r:id="rId5" w:history="1">
        <w:r w:rsidRPr="009914CE">
          <w:rPr>
            <w:rFonts w:ascii="Times New Roman" w:eastAsia="Calibri" w:hAnsi="Times New Roman" w:cs="Times New Roman"/>
            <w:color w:val="0000FF"/>
            <w:sz w:val="28"/>
            <w:szCs w:val="28"/>
            <w:lang w:val="en-US"/>
          </w:rPr>
          <w:t>www</w:t>
        </w:r>
        <w:r w:rsidRPr="009914CE">
          <w:rPr>
            <w:rFonts w:ascii="Times New Roman" w:eastAsia="Calibri" w:hAnsi="Times New Roman" w:cs="Times New Roman"/>
            <w:color w:val="0000FF"/>
            <w:sz w:val="28"/>
            <w:szCs w:val="28"/>
          </w:rPr>
          <w:t>.</w:t>
        </w:r>
        <w:proofErr w:type="spellStart"/>
        <w:r w:rsidRPr="009914CE">
          <w:rPr>
            <w:rFonts w:ascii="Times New Roman" w:eastAsia="Calibri" w:hAnsi="Times New Roman" w:cs="Times New Roman"/>
            <w:color w:val="0000FF"/>
            <w:sz w:val="28"/>
            <w:szCs w:val="28"/>
            <w:lang w:val="en-US"/>
          </w:rPr>
          <w:t>anapa</w:t>
        </w:r>
        <w:proofErr w:type="spellEnd"/>
        <w:r w:rsidRPr="009914CE">
          <w:rPr>
            <w:rFonts w:ascii="Times New Roman" w:eastAsia="Calibri" w:hAnsi="Times New Roman" w:cs="Times New Roman"/>
            <w:color w:val="0000FF"/>
            <w:sz w:val="28"/>
            <w:szCs w:val="28"/>
          </w:rPr>
          <w:t>-</w:t>
        </w:r>
        <w:r w:rsidRPr="009914CE">
          <w:rPr>
            <w:rFonts w:ascii="Times New Roman" w:eastAsia="Calibri" w:hAnsi="Times New Roman" w:cs="Times New Roman"/>
            <w:color w:val="0000FF"/>
            <w:sz w:val="28"/>
            <w:szCs w:val="28"/>
            <w:lang w:val="en-US"/>
          </w:rPr>
          <w:t>official</w:t>
        </w:r>
        <w:r w:rsidRPr="009914CE">
          <w:rPr>
            <w:rFonts w:ascii="Times New Roman" w:eastAsia="Calibri" w:hAnsi="Times New Roman" w:cs="Times New Roman"/>
            <w:color w:val="0000FF"/>
            <w:sz w:val="28"/>
            <w:szCs w:val="28"/>
          </w:rPr>
          <w:t>.</w:t>
        </w:r>
        <w:proofErr w:type="spellStart"/>
        <w:r w:rsidRPr="009914CE">
          <w:rPr>
            <w:rFonts w:ascii="Times New Roman" w:eastAsia="Calibri" w:hAnsi="Times New Roman" w:cs="Times New Roman"/>
            <w:color w:val="0000FF"/>
            <w:sz w:val="28"/>
            <w:szCs w:val="28"/>
            <w:lang w:val="en-US"/>
          </w:rPr>
          <w:t>ru</w:t>
        </w:r>
        <w:proofErr w:type="spellEnd"/>
      </w:hyperlink>
    </w:p>
    <w:p w:rsidR="00E3073B" w:rsidRDefault="00E3073B" w:rsidP="009914CE">
      <w:pPr>
        <w:spacing w:after="0"/>
        <w:ind w:firstLine="709"/>
        <w:jc w:val="both"/>
        <w:rPr>
          <w:rFonts w:ascii="Times New Roman" w:eastAsia="Calibri" w:hAnsi="Times New Roman" w:cs="Times New Roman"/>
          <w:sz w:val="28"/>
          <w:szCs w:val="28"/>
        </w:rPr>
      </w:pPr>
      <w:r w:rsidRPr="00E3073B">
        <w:rPr>
          <w:rFonts w:ascii="Times New Roman" w:eastAsia="Calibri" w:hAnsi="Times New Roman" w:cs="Times New Roman"/>
          <w:sz w:val="28"/>
          <w:szCs w:val="28"/>
        </w:rPr>
        <w:t xml:space="preserve">Заявки с прилагаемыми документами подаются с </w:t>
      </w:r>
      <w:r>
        <w:rPr>
          <w:rFonts w:ascii="Times New Roman" w:eastAsia="Calibri" w:hAnsi="Times New Roman" w:cs="Times New Roman"/>
          <w:sz w:val="28"/>
          <w:szCs w:val="28"/>
        </w:rPr>
        <w:t xml:space="preserve">8 октября 2021 года по 18 ноября 2021 года, ежедневно с 9-00 до 17-00, перерыв с 13-00 до 14-00, выходные дни – суббота, воскресенье. </w:t>
      </w:r>
    </w:p>
    <w:p w:rsidR="00E3073B" w:rsidRDefault="00E3073B" w:rsidP="009914C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Отборы объявляются администрацией по мере необходимости в течение текущего финансового года, но не позднее 15 ноября.</w:t>
      </w:r>
    </w:p>
    <w:p w:rsidR="00E3073B" w:rsidRDefault="001E7B52" w:rsidP="00BE1778">
      <w:pPr>
        <w:widowControl w:val="0"/>
        <w:autoSpaceDE w:val="0"/>
        <w:autoSpaceDN w:val="0"/>
        <w:jc w:val="both"/>
        <w:rPr>
          <w:rFonts w:ascii="Times New Roman" w:eastAsia="Calibri" w:hAnsi="Times New Roman" w:cs="Times New Roman"/>
          <w:color w:val="000000"/>
          <w:sz w:val="28"/>
          <w:szCs w:val="28"/>
        </w:rPr>
      </w:pPr>
      <w:proofErr w:type="gramStart"/>
      <w:r w:rsidRPr="001E7B52">
        <w:rPr>
          <w:rFonts w:ascii="Times New Roman" w:eastAsia="Calibri" w:hAnsi="Times New Roman" w:cs="Times New Roman"/>
          <w:color w:val="000000"/>
          <w:sz w:val="28"/>
          <w:szCs w:val="28"/>
        </w:rPr>
        <w:t>Заявители вправе обращаться за возмещением части затрат, понесен-</w:t>
      </w:r>
      <w:proofErr w:type="spellStart"/>
      <w:r w:rsidRPr="001E7B52">
        <w:rPr>
          <w:rFonts w:ascii="Times New Roman" w:eastAsia="Calibri" w:hAnsi="Times New Roman" w:cs="Times New Roman"/>
          <w:color w:val="000000"/>
          <w:sz w:val="28"/>
          <w:szCs w:val="28"/>
        </w:rPr>
        <w:t>ных</w:t>
      </w:r>
      <w:proofErr w:type="spellEnd"/>
      <w:r w:rsidRPr="001E7B52">
        <w:rPr>
          <w:rFonts w:ascii="Times New Roman" w:eastAsia="Calibri" w:hAnsi="Times New Roman" w:cs="Times New Roman"/>
          <w:color w:val="000000"/>
          <w:sz w:val="28"/>
          <w:szCs w:val="28"/>
        </w:rPr>
        <w:t xml:space="preserve"> ими в четвертом квартале предыдущего финансового года и (или) в теку-</w:t>
      </w:r>
      <w:proofErr w:type="spellStart"/>
      <w:r w:rsidRPr="001E7B52">
        <w:rPr>
          <w:rFonts w:ascii="Times New Roman" w:eastAsia="Calibri" w:hAnsi="Times New Roman" w:cs="Times New Roman"/>
          <w:color w:val="000000"/>
          <w:sz w:val="28"/>
          <w:szCs w:val="28"/>
        </w:rPr>
        <w:t>щем</w:t>
      </w:r>
      <w:proofErr w:type="spellEnd"/>
      <w:r w:rsidRPr="001E7B52">
        <w:rPr>
          <w:rFonts w:ascii="Times New Roman" w:eastAsia="Calibri" w:hAnsi="Times New Roman" w:cs="Times New Roman"/>
          <w:color w:val="000000"/>
          <w:sz w:val="28"/>
          <w:szCs w:val="28"/>
        </w:rPr>
        <w:t xml:space="preserve"> финансовом году, на цель предоставления субсидии, указанную в пункте 1.3 </w:t>
      </w:r>
      <w:r>
        <w:rPr>
          <w:rFonts w:ascii="Times New Roman" w:eastAsia="Calibri" w:hAnsi="Times New Roman" w:cs="Times New Roman"/>
          <w:color w:val="000000"/>
          <w:sz w:val="28"/>
          <w:szCs w:val="28"/>
        </w:rPr>
        <w:t xml:space="preserve"> раздела 1 «Общие положения» Порядка</w:t>
      </w:r>
      <w:r w:rsidR="00BE1778">
        <w:rPr>
          <w:rFonts w:ascii="Times New Roman" w:eastAsia="Calibri" w:hAnsi="Times New Roman" w:cs="Times New Roman"/>
          <w:color w:val="000000"/>
          <w:sz w:val="28"/>
          <w:szCs w:val="28"/>
        </w:rPr>
        <w:t xml:space="preserve"> </w:t>
      </w:r>
      <w:r w:rsidR="00BE1778" w:rsidRPr="00BE1778">
        <w:rPr>
          <w:rFonts w:ascii="Times New Roman" w:eastAsia="Calibri" w:hAnsi="Times New Roman" w:cs="Times New Roman"/>
          <w:color w:val="000000"/>
          <w:sz w:val="28"/>
          <w:szCs w:val="28"/>
        </w:rPr>
        <w:t>«</w:t>
      </w:r>
      <w:r w:rsidR="00BE1778" w:rsidRPr="00BE1778">
        <w:rPr>
          <w:rFonts w:ascii="Times New Roman" w:eastAsia="Times New Roman" w:hAnsi="Times New Roman" w:cs="Times New Roman"/>
          <w:sz w:val="28"/>
          <w:szCs w:val="28"/>
          <w:lang w:eastAsia="ru-RU"/>
        </w:rPr>
        <w:t>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город-курорт Анапа»</w:t>
      </w:r>
      <w:r w:rsidR="00BE1778">
        <w:rPr>
          <w:rFonts w:ascii="Times New Roman" w:eastAsia="Times New Roman" w:hAnsi="Times New Roman" w:cs="Times New Roman"/>
          <w:sz w:val="28"/>
          <w:szCs w:val="28"/>
          <w:lang w:eastAsia="ru-RU"/>
        </w:rPr>
        <w:t xml:space="preserve"> (далее – Порядка</w:t>
      </w:r>
      <w:proofErr w:type="gramEnd"/>
      <w:r w:rsidR="00BE1778">
        <w:rPr>
          <w:rFonts w:ascii="Times New Roman" w:eastAsia="Times New Roman" w:hAnsi="Times New Roman" w:cs="Times New Roman"/>
          <w:sz w:val="28"/>
          <w:szCs w:val="28"/>
          <w:lang w:eastAsia="ru-RU"/>
        </w:rPr>
        <w:t>)</w:t>
      </w:r>
      <w:r w:rsidRPr="001E7B52">
        <w:rPr>
          <w:rFonts w:ascii="Times New Roman" w:eastAsia="Calibri" w:hAnsi="Times New Roman" w:cs="Times New Roman"/>
          <w:color w:val="000000"/>
          <w:sz w:val="28"/>
          <w:szCs w:val="28"/>
        </w:rPr>
        <w:t>, при условии ведения ими соответствующей производственной деятельности на момент подачи заявления.</w:t>
      </w:r>
    </w:p>
    <w:p w:rsidR="001E7B52" w:rsidRDefault="001E7B52" w:rsidP="009914C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Предоставляемые документы заявителю не возвращаются</w:t>
      </w:r>
      <w:r w:rsidR="0067677B">
        <w:rPr>
          <w:rFonts w:ascii="Times New Roman" w:eastAsia="Calibri" w:hAnsi="Times New Roman" w:cs="Times New Roman"/>
          <w:color w:val="000000"/>
          <w:sz w:val="28"/>
          <w:szCs w:val="28"/>
        </w:rPr>
        <w:t>.</w:t>
      </w:r>
    </w:p>
    <w:p w:rsidR="007E077A" w:rsidRPr="007E077A" w:rsidRDefault="0067677B" w:rsidP="007E077A">
      <w:pPr>
        <w:suppressAutoHyphens/>
        <w:autoSpaceDE w:val="0"/>
        <w:autoSpaceDN w:val="0"/>
        <w:adjustRightInd w:val="0"/>
        <w:ind w:right="-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7E077A" w:rsidRPr="007E077A">
        <w:rPr>
          <w:rFonts w:ascii="Times New Roman" w:eastAsia="Calibri" w:hAnsi="Times New Roman" w:cs="Times New Roman"/>
          <w:color w:val="000000"/>
          <w:sz w:val="28"/>
          <w:szCs w:val="28"/>
        </w:rPr>
        <w:t>Результатами предоставления субсидии, которые должны быть достигнуты до 31 декабря текущего финансового года, являются:</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килограмм продукции животноводства (мясо, молоко) – значение результата предоставления субсидии определяется </w:t>
      </w:r>
      <w:r w:rsidRPr="007E077A">
        <w:rPr>
          <w:rFonts w:ascii="Times New Roman" w:eastAsia="Calibri" w:hAnsi="Times New Roman" w:cs="Times New Roman"/>
          <w:sz w:val="28"/>
          <w:szCs w:val="28"/>
        </w:rPr>
        <w:t xml:space="preserve">уполномоченным органом </w:t>
      </w:r>
      <w:r w:rsidRPr="007E077A">
        <w:rPr>
          <w:rFonts w:ascii="Times New Roman" w:eastAsia="Calibri" w:hAnsi="Times New Roman" w:cs="Times New Roman"/>
          <w:color w:val="000000"/>
          <w:sz w:val="28"/>
          <w:szCs w:val="28"/>
        </w:rPr>
        <w:t>в соглашении и устанавливается не менее фактического объема реализованной продукции животноводства (мясо, молоко) согласно документам, подтверждающим реализацию, представленные заявителем на получение субсидии в соотве</w:t>
      </w:r>
      <w:r w:rsidR="00BE1778">
        <w:rPr>
          <w:rFonts w:ascii="Times New Roman" w:eastAsia="Calibri" w:hAnsi="Times New Roman" w:cs="Times New Roman"/>
          <w:color w:val="000000"/>
          <w:sz w:val="28"/>
          <w:szCs w:val="28"/>
        </w:rPr>
        <w:t>тствии  с</w:t>
      </w:r>
      <w:proofErr w:type="gramEnd"/>
      <w:r w:rsidR="00BE1778">
        <w:rPr>
          <w:rFonts w:ascii="Times New Roman" w:eastAsia="Calibri" w:hAnsi="Times New Roman" w:cs="Times New Roman"/>
          <w:color w:val="000000"/>
          <w:sz w:val="28"/>
          <w:szCs w:val="28"/>
        </w:rPr>
        <w:t xml:space="preserve"> пунктом 2.7 раздела 2 </w:t>
      </w:r>
      <w:r w:rsidRPr="007E077A">
        <w:rPr>
          <w:rFonts w:ascii="Times New Roman" w:eastAsia="Calibri" w:hAnsi="Times New Roman" w:cs="Times New Roman"/>
          <w:color w:val="000000"/>
          <w:sz w:val="28"/>
          <w:szCs w:val="28"/>
        </w:rPr>
        <w:t xml:space="preserve"> Порядка;</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на приобретение</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количество голов – 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документам, подтверждающим приобретение, представленным заявителем на</w:t>
      </w:r>
      <w:proofErr w:type="gramEnd"/>
      <w:r w:rsidRPr="007E077A">
        <w:rPr>
          <w:rFonts w:ascii="Times New Roman" w:eastAsia="Calibri" w:hAnsi="Times New Roman" w:cs="Times New Roman"/>
          <w:color w:val="000000"/>
          <w:sz w:val="28"/>
          <w:szCs w:val="28"/>
        </w:rPr>
        <w:t xml:space="preserve"> получение субсидии в соответствии с пунктом 2.7 </w:t>
      </w:r>
      <w:r w:rsidR="00BE1778">
        <w:rPr>
          <w:rFonts w:ascii="Times New Roman" w:eastAsia="Calibri" w:hAnsi="Times New Roman" w:cs="Times New Roman"/>
          <w:color w:val="000000"/>
          <w:sz w:val="28"/>
          <w:szCs w:val="28"/>
        </w:rPr>
        <w:t xml:space="preserve">раздела 2 </w:t>
      </w:r>
      <w:r w:rsidRPr="007E077A">
        <w:rPr>
          <w:rFonts w:ascii="Times New Roman" w:eastAsia="Calibri" w:hAnsi="Times New Roman" w:cs="Times New Roman"/>
          <w:color w:val="000000"/>
          <w:sz w:val="28"/>
          <w:szCs w:val="28"/>
        </w:rPr>
        <w:t xml:space="preserve">Порядка;  </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указанная в соглашении площадь (метров квадратных)</w:t>
      </w:r>
      <w:r w:rsidRPr="007E077A">
        <w:rPr>
          <w:rFonts w:ascii="Times New Roman" w:eastAsia="Calibri" w:hAnsi="Times New Roman" w:cs="Times New Roman"/>
          <w:color w:val="000000"/>
          <w:sz w:val="28"/>
          <w:szCs w:val="28"/>
          <w:vertAlign w:val="superscript"/>
        </w:rPr>
        <w:t xml:space="preserve"> </w:t>
      </w:r>
      <w:r w:rsidRPr="007E077A">
        <w:rPr>
          <w:rFonts w:ascii="Times New Roman" w:eastAsia="Calibri" w:hAnsi="Times New Roman" w:cs="Times New Roman"/>
          <w:color w:val="000000"/>
          <w:sz w:val="28"/>
          <w:szCs w:val="28"/>
        </w:rPr>
        <w:t xml:space="preserve">теплиц  – 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акту обследования теплицы комиссией администрации </w:t>
      </w:r>
      <w:r w:rsidRPr="007E077A">
        <w:rPr>
          <w:rFonts w:ascii="Times New Roman" w:eastAsia="Calibri" w:hAnsi="Times New Roman" w:cs="Times New Roman"/>
          <w:sz w:val="28"/>
          <w:szCs w:val="28"/>
        </w:rPr>
        <w:t>сельского округа и</w:t>
      </w:r>
      <w:proofErr w:type="gramEnd"/>
      <w:r w:rsidRPr="007E077A">
        <w:rPr>
          <w:rFonts w:ascii="Times New Roman" w:eastAsia="Calibri" w:hAnsi="Times New Roman" w:cs="Times New Roman"/>
          <w:sz w:val="28"/>
          <w:szCs w:val="28"/>
        </w:rPr>
        <w:t xml:space="preserve"> </w:t>
      </w:r>
      <w:r w:rsidRPr="007E077A">
        <w:rPr>
          <w:rFonts w:ascii="Times New Roman" w:eastAsia="Calibri" w:hAnsi="Times New Roman" w:cs="Times New Roman"/>
          <w:color w:val="000000"/>
          <w:sz w:val="28"/>
          <w:szCs w:val="28"/>
        </w:rPr>
        <w:t xml:space="preserve">указанной заявителем в документах на получение субсидии в соответствии  с пунктом 2.7 </w:t>
      </w:r>
      <w:r w:rsidR="00BE1778">
        <w:rPr>
          <w:rFonts w:ascii="Times New Roman" w:eastAsia="Calibri" w:hAnsi="Times New Roman" w:cs="Times New Roman"/>
          <w:color w:val="000000"/>
          <w:sz w:val="28"/>
          <w:szCs w:val="28"/>
        </w:rPr>
        <w:t xml:space="preserve">раздела 2 </w:t>
      </w:r>
      <w:r w:rsidRPr="007E077A">
        <w:rPr>
          <w:rFonts w:ascii="Times New Roman" w:eastAsia="Calibri" w:hAnsi="Times New Roman" w:cs="Times New Roman"/>
          <w:color w:val="000000"/>
          <w:sz w:val="28"/>
          <w:szCs w:val="28"/>
        </w:rPr>
        <w:t>Порядка;</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на оплату услуг по искусственному осеменению сельскохозяйственных животных (крупного рогатого скота, овец и коз) – не менее фактического количества голов</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сельскохозяйственных животных, искусственно осемененных с использованием субсидии, указанного в соглашении количества голов – 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документам, подтверждающим услуги по искусственному осеменению, представленных заявителем на</w:t>
      </w:r>
      <w:proofErr w:type="gramEnd"/>
      <w:r w:rsidRPr="007E077A">
        <w:rPr>
          <w:rFonts w:ascii="Times New Roman" w:eastAsia="Calibri" w:hAnsi="Times New Roman" w:cs="Times New Roman"/>
          <w:color w:val="000000"/>
          <w:sz w:val="28"/>
          <w:szCs w:val="28"/>
        </w:rPr>
        <w:t xml:space="preserve"> получение субсидии в соответствии  с пунктом 2.7 </w:t>
      </w:r>
      <w:r w:rsidR="00BE1778">
        <w:rPr>
          <w:rFonts w:ascii="Times New Roman" w:eastAsia="Calibri" w:hAnsi="Times New Roman" w:cs="Times New Roman"/>
          <w:color w:val="000000"/>
          <w:sz w:val="28"/>
          <w:szCs w:val="28"/>
        </w:rPr>
        <w:t xml:space="preserve">раздела </w:t>
      </w:r>
      <w:r w:rsidR="00DA0058">
        <w:rPr>
          <w:rFonts w:ascii="Times New Roman" w:eastAsia="Calibri" w:hAnsi="Times New Roman" w:cs="Times New Roman"/>
          <w:color w:val="000000"/>
          <w:sz w:val="28"/>
          <w:szCs w:val="28"/>
        </w:rPr>
        <w:t xml:space="preserve">2 </w:t>
      </w:r>
      <w:r w:rsidRPr="007E077A">
        <w:rPr>
          <w:rFonts w:ascii="Times New Roman" w:eastAsia="Calibri" w:hAnsi="Times New Roman" w:cs="Times New Roman"/>
          <w:color w:val="000000"/>
          <w:sz w:val="28"/>
          <w:szCs w:val="28"/>
        </w:rPr>
        <w:t>Порядка;</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lastRenderedPageBreak/>
        <w:t>на приобретение молодняка кроликов, гусей, индеек – не менее фактического количество молодняка кроликов, гусей, индеек, приобретенного получателями</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 xml:space="preserve">субсидий с использованием субсидии, указанное в соглашении количество голов - 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документам, подтверждающим приобретение, представленным заявителем на получение субсидии в соответствии с пунктом 2.7 </w:t>
      </w:r>
      <w:r w:rsidR="00DA0058">
        <w:rPr>
          <w:rFonts w:ascii="Times New Roman" w:eastAsia="Calibri" w:hAnsi="Times New Roman" w:cs="Times New Roman"/>
          <w:color w:val="000000"/>
          <w:sz w:val="28"/>
          <w:szCs w:val="28"/>
        </w:rPr>
        <w:t>раздела</w:t>
      </w:r>
      <w:proofErr w:type="gramEnd"/>
      <w:r w:rsidR="00DA0058">
        <w:rPr>
          <w:rFonts w:ascii="Times New Roman" w:eastAsia="Calibri" w:hAnsi="Times New Roman" w:cs="Times New Roman"/>
          <w:color w:val="000000"/>
          <w:sz w:val="28"/>
          <w:szCs w:val="28"/>
        </w:rPr>
        <w:t xml:space="preserve"> 2 П</w:t>
      </w:r>
      <w:r w:rsidRPr="007E077A">
        <w:rPr>
          <w:rFonts w:ascii="Times New Roman" w:eastAsia="Calibri" w:hAnsi="Times New Roman" w:cs="Times New Roman"/>
          <w:color w:val="000000"/>
          <w:sz w:val="28"/>
          <w:szCs w:val="28"/>
        </w:rPr>
        <w:t xml:space="preserve">орядка; </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 значение результата предоставления субсидии</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 xml:space="preserve">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w:t>
      </w:r>
      <w:r w:rsidRPr="007E077A">
        <w:rPr>
          <w:rFonts w:ascii="Times New Roman" w:eastAsia="Calibri" w:hAnsi="Times New Roman" w:cs="Times New Roman"/>
          <w:sz w:val="28"/>
          <w:szCs w:val="28"/>
        </w:rPr>
        <w:t>5</w:t>
      </w:r>
      <w:r w:rsidRPr="007E077A">
        <w:rPr>
          <w:rFonts w:ascii="Times New Roman" w:eastAsia="Calibri" w:hAnsi="Times New Roman" w:cs="Times New Roman"/>
          <w:color w:val="FF0000"/>
          <w:sz w:val="28"/>
          <w:szCs w:val="28"/>
        </w:rPr>
        <w:t xml:space="preserve"> </w:t>
      </w:r>
      <w:r w:rsidRPr="007E077A">
        <w:rPr>
          <w:rFonts w:ascii="Times New Roman" w:eastAsia="Calibri" w:hAnsi="Times New Roman" w:cs="Times New Roman"/>
          <w:color w:val="000000"/>
          <w:sz w:val="28"/>
          <w:szCs w:val="28"/>
        </w:rPr>
        <w:t>к Порядку),</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представленной заявителем на</w:t>
      </w:r>
      <w:proofErr w:type="gramEnd"/>
      <w:r w:rsidRPr="007E077A">
        <w:rPr>
          <w:rFonts w:ascii="Times New Roman" w:eastAsia="Calibri" w:hAnsi="Times New Roman" w:cs="Times New Roman"/>
          <w:color w:val="000000"/>
          <w:sz w:val="28"/>
          <w:szCs w:val="28"/>
        </w:rPr>
        <w:t xml:space="preserve"> получение субсидии в соответствии с пунктом 2.7 </w:t>
      </w:r>
      <w:r w:rsidR="00DA0058">
        <w:rPr>
          <w:rFonts w:ascii="Times New Roman" w:eastAsia="Calibri" w:hAnsi="Times New Roman" w:cs="Times New Roman"/>
          <w:color w:val="000000"/>
          <w:sz w:val="28"/>
          <w:szCs w:val="28"/>
        </w:rPr>
        <w:t xml:space="preserve">раздела 2 </w:t>
      </w:r>
      <w:r w:rsidRPr="007E077A">
        <w:rPr>
          <w:rFonts w:ascii="Times New Roman" w:eastAsia="Calibri" w:hAnsi="Times New Roman" w:cs="Times New Roman"/>
          <w:color w:val="000000"/>
          <w:sz w:val="28"/>
          <w:szCs w:val="28"/>
        </w:rPr>
        <w:t xml:space="preserve"> Порядка.</w:t>
      </w:r>
    </w:p>
    <w:p w:rsidR="007E077A" w:rsidRPr="007E077A" w:rsidRDefault="007E077A" w:rsidP="00DA0058">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Pr="007E077A">
        <w:rPr>
          <w:rFonts w:ascii="Times New Roman" w:eastAsia="Times New Roman" w:hAnsi="Times New Roman" w:cs="Arial"/>
          <w:sz w:val="28"/>
          <w:szCs w:val="28"/>
        </w:rPr>
        <w:t>Требования, предъявляемые к заявителям:</w:t>
      </w:r>
    </w:p>
    <w:p w:rsidR="007E077A" w:rsidRPr="007E077A" w:rsidRDefault="007E077A" w:rsidP="00DA0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1</w:t>
      </w:r>
      <w:r w:rsidR="00DA0058">
        <w:rPr>
          <w:rFonts w:ascii="Times New Roman" w:eastAsia="Calibri" w:hAnsi="Times New Roman" w:cs="Times New Roman"/>
          <w:sz w:val="28"/>
          <w:szCs w:val="28"/>
        </w:rPr>
        <w:t>)</w:t>
      </w:r>
      <w:r w:rsidRPr="007E077A">
        <w:rPr>
          <w:rFonts w:ascii="Times New Roman" w:eastAsia="Calibri" w:hAnsi="Times New Roman" w:cs="Times New Roman"/>
          <w:sz w:val="28"/>
          <w:szCs w:val="28"/>
        </w:rPr>
        <w:t xml:space="preserve"> Заявители должны являться сельскохозяйственными </w:t>
      </w:r>
      <w:proofErr w:type="spellStart"/>
      <w:proofErr w:type="gramStart"/>
      <w:r w:rsidRPr="007E077A">
        <w:rPr>
          <w:rFonts w:ascii="Times New Roman" w:eastAsia="Calibri" w:hAnsi="Times New Roman" w:cs="Times New Roman"/>
          <w:sz w:val="28"/>
          <w:szCs w:val="28"/>
        </w:rPr>
        <w:t>товаропроиз</w:t>
      </w:r>
      <w:proofErr w:type="spellEnd"/>
      <w:r w:rsidRPr="007E077A">
        <w:rPr>
          <w:rFonts w:ascii="Times New Roman" w:eastAsia="Calibri" w:hAnsi="Times New Roman" w:cs="Times New Roman"/>
          <w:sz w:val="28"/>
          <w:szCs w:val="28"/>
        </w:rPr>
        <w:t>-водителями</w:t>
      </w:r>
      <w:proofErr w:type="gramEnd"/>
      <w:r w:rsidRPr="007E077A">
        <w:rPr>
          <w:rFonts w:ascii="Times New Roman" w:eastAsia="Calibri" w:hAnsi="Times New Roman" w:cs="Times New Roman"/>
          <w:sz w:val="28"/>
          <w:szCs w:val="28"/>
        </w:rPr>
        <w:t xml:space="preserve"> (признаваемые таковыми в соответствии с Федеральным законом от 29 декабря 2006 г. № 264-ФЗ «О развитии сельского хозяйства»).</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7E077A" w:rsidRPr="007E077A">
        <w:rPr>
          <w:rFonts w:ascii="Times New Roman" w:eastAsia="Calibri" w:hAnsi="Times New Roman" w:cs="Times New Roman"/>
          <w:color w:val="000000"/>
          <w:sz w:val="28"/>
          <w:szCs w:val="28"/>
        </w:rPr>
        <w:t>Заявители не должны иметь просроченную задолженность по заработной плате на первое число месяца, в котором подана заявка (кроме ЛПХ).</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w:t>
      </w:r>
      <w:r w:rsidR="007E077A" w:rsidRPr="007E077A">
        <w:rPr>
          <w:rFonts w:ascii="Times New Roman" w:eastAsia="Calibri" w:hAnsi="Times New Roman" w:cs="Times New Roman"/>
          <w:color w:val="000000"/>
          <w:sz w:val="28"/>
          <w:szCs w:val="28"/>
        </w:rPr>
        <w:t xml:space="preserve"> Заявители не должны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w:t>
      </w:r>
      <w:r w:rsidR="007E077A" w:rsidRPr="007E077A">
        <w:rPr>
          <w:rFonts w:ascii="Times New Roman" w:eastAsia="Calibri" w:hAnsi="Times New Roman" w:cs="Times New Roman"/>
          <w:sz w:val="28"/>
          <w:szCs w:val="28"/>
        </w:rPr>
        <w:t>(кроме ЛПХ).</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7E077A" w:rsidRPr="007E077A">
        <w:rPr>
          <w:rFonts w:ascii="Times New Roman" w:eastAsia="Calibri" w:hAnsi="Times New Roman" w:cs="Times New Roman"/>
          <w:color w:val="000000"/>
          <w:sz w:val="28"/>
          <w:szCs w:val="28"/>
        </w:rPr>
        <w:t xml:space="preserve"> Заявители не должны иметь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5)</w:t>
      </w:r>
      <w:r w:rsidR="007E077A" w:rsidRPr="007E077A">
        <w:rPr>
          <w:rFonts w:ascii="Times New Roman" w:eastAsia="Calibri" w:hAnsi="Times New Roman" w:cs="Times New Roman"/>
          <w:color w:val="000000"/>
          <w:sz w:val="28"/>
          <w:szCs w:val="28"/>
        </w:rPr>
        <w:t xml:space="preserve"> Заявители должны производить реализацию продукции </w:t>
      </w:r>
      <w:proofErr w:type="gramStart"/>
      <w:r w:rsidR="007E077A" w:rsidRPr="007E077A">
        <w:rPr>
          <w:rFonts w:ascii="Times New Roman" w:eastAsia="Calibri" w:hAnsi="Times New Roman" w:cs="Times New Roman"/>
          <w:color w:val="000000"/>
          <w:sz w:val="28"/>
          <w:szCs w:val="28"/>
        </w:rPr>
        <w:t>растение-</w:t>
      </w:r>
      <w:proofErr w:type="spellStart"/>
      <w:r w:rsidR="007E077A" w:rsidRPr="007E077A">
        <w:rPr>
          <w:rFonts w:ascii="Times New Roman" w:eastAsia="Calibri" w:hAnsi="Times New Roman" w:cs="Times New Roman"/>
          <w:color w:val="000000"/>
          <w:sz w:val="28"/>
          <w:szCs w:val="28"/>
        </w:rPr>
        <w:t>водства</w:t>
      </w:r>
      <w:proofErr w:type="spellEnd"/>
      <w:proofErr w:type="gramEnd"/>
      <w:r w:rsidR="007E077A" w:rsidRPr="007E077A">
        <w:rPr>
          <w:rFonts w:ascii="Times New Roman" w:eastAsia="Calibri" w:hAnsi="Times New Roman" w:cs="Times New Roman"/>
          <w:color w:val="000000"/>
          <w:sz w:val="28"/>
          <w:szCs w:val="28"/>
        </w:rPr>
        <w:t xml:space="preserve">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ЛПХ)</w:t>
      </w:r>
      <w:r w:rsidR="007E077A" w:rsidRPr="007E077A">
        <w:rPr>
          <w:rFonts w:ascii="Times New Roman" w:eastAsia="Calibri" w:hAnsi="Times New Roman" w:cs="Times New Roman"/>
          <w:sz w:val="28"/>
          <w:szCs w:val="28"/>
        </w:rPr>
        <w:t>.</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E077A" w:rsidRPr="007E077A">
        <w:rPr>
          <w:rFonts w:ascii="Times New Roman" w:eastAsia="Calibri" w:hAnsi="Times New Roman" w:cs="Times New Roman"/>
          <w:sz w:val="28"/>
          <w:szCs w:val="28"/>
        </w:rPr>
        <w:t xml:space="preserve"> Заявители должны обеспечить численность поголовья коров, </w:t>
      </w:r>
      <w:proofErr w:type="gramStart"/>
      <w:r w:rsidR="007E077A" w:rsidRPr="007E077A">
        <w:rPr>
          <w:rFonts w:ascii="Times New Roman" w:eastAsia="Calibri" w:hAnsi="Times New Roman" w:cs="Times New Roman"/>
          <w:sz w:val="28"/>
          <w:szCs w:val="28"/>
        </w:rPr>
        <w:t>овце-маток</w:t>
      </w:r>
      <w:proofErr w:type="gramEnd"/>
      <w:r w:rsidR="007E077A" w:rsidRPr="007E077A">
        <w:rPr>
          <w:rFonts w:ascii="Times New Roman" w:eastAsia="Calibri" w:hAnsi="Times New Roman" w:cs="Times New Roman"/>
          <w:sz w:val="28"/>
          <w:szCs w:val="28"/>
        </w:rPr>
        <w:t xml:space="preserve"> (включая ярок от года и старше), </w:t>
      </w:r>
      <w:r>
        <w:rPr>
          <w:rFonts w:ascii="Times New Roman" w:eastAsia="Calibri" w:hAnsi="Times New Roman" w:cs="Times New Roman"/>
          <w:sz w:val="28"/>
          <w:szCs w:val="28"/>
        </w:rPr>
        <w:t xml:space="preserve"> </w:t>
      </w:r>
      <w:proofErr w:type="spellStart"/>
      <w:r w:rsidR="007E077A" w:rsidRPr="007E077A">
        <w:rPr>
          <w:rFonts w:ascii="Times New Roman" w:eastAsia="Calibri" w:hAnsi="Times New Roman" w:cs="Times New Roman"/>
          <w:sz w:val="28"/>
          <w:szCs w:val="28"/>
        </w:rPr>
        <w:t>козоматок</w:t>
      </w:r>
      <w:proofErr w:type="spellEnd"/>
      <w:r w:rsidR="007E077A" w:rsidRPr="007E077A">
        <w:rPr>
          <w:rFonts w:ascii="Times New Roman" w:eastAsia="Calibri" w:hAnsi="Times New Roman" w:cs="Times New Roman"/>
          <w:sz w:val="28"/>
          <w:szCs w:val="28"/>
        </w:rPr>
        <w:t xml:space="preserve"> (включая козочек от года и старше) по состоянию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E077A" w:rsidRPr="007E077A">
        <w:rPr>
          <w:rFonts w:ascii="Times New Roman" w:eastAsia="Calibri" w:hAnsi="Times New Roman" w:cs="Times New Roman"/>
          <w:sz w:val="28"/>
          <w:szCs w:val="28"/>
        </w:rPr>
        <w:t xml:space="preserve"> Заявители обеспечивают прирост производства объемов коровьего молока в году получения субсидии по отношению к уровню года, </w:t>
      </w:r>
      <w:proofErr w:type="gramStart"/>
      <w:r w:rsidR="007E077A" w:rsidRPr="007E077A">
        <w:rPr>
          <w:rFonts w:ascii="Times New Roman" w:eastAsia="Calibri" w:hAnsi="Times New Roman" w:cs="Times New Roman"/>
          <w:sz w:val="28"/>
          <w:szCs w:val="28"/>
        </w:rPr>
        <w:t>пред-</w:t>
      </w:r>
      <w:r w:rsidR="007E077A" w:rsidRPr="007E077A">
        <w:rPr>
          <w:rFonts w:ascii="Times New Roman" w:eastAsia="Calibri" w:hAnsi="Times New Roman" w:cs="Times New Roman"/>
          <w:sz w:val="28"/>
          <w:szCs w:val="28"/>
        </w:rPr>
        <w:lastRenderedPageBreak/>
        <w:t>шествующего</w:t>
      </w:r>
      <w:proofErr w:type="gramEnd"/>
      <w:r w:rsidR="007E077A" w:rsidRPr="007E077A">
        <w:rPr>
          <w:rFonts w:ascii="Times New Roman" w:eastAsia="Calibri" w:hAnsi="Times New Roman" w:cs="Times New Roman"/>
          <w:sz w:val="28"/>
          <w:szCs w:val="28"/>
        </w:rPr>
        <w:t xml:space="preserve">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8</w:t>
      </w:r>
      <w:r w:rsidR="00DA0058">
        <w:rPr>
          <w:rFonts w:ascii="Times New Roman" w:eastAsia="Calibri" w:hAnsi="Times New Roman" w:cs="Times New Roman"/>
          <w:color w:val="000000"/>
          <w:sz w:val="28"/>
          <w:szCs w:val="28"/>
        </w:rPr>
        <w:t xml:space="preserve">) </w:t>
      </w:r>
      <w:r w:rsidRPr="007E077A">
        <w:rPr>
          <w:rFonts w:ascii="Times New Roman" w:eastAsia="Calibri" w:hAnsi="Times New Roman" w:cs="Times New Roman"/>
          <w:color w:val="000000"/>
          <w:sz w:val="28"/>
          <w:szCs w:val="28"/>
        </w:rPr>
        <w:t>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E077A">
        <w:rPr>
          <w:rFonts w:ascii="Times New Roman" w:eastAsia="Calibri" w:hAnsi="Times New Roman" w:cs="Times New Roman"/>
          <w:color w:val="000000"/>
          <w:sz w:val="28"/>
          <w:szCs w:val="28"/>
        </w:rPr>
        <w:t>) в отношении таких юридических лиц, в совокупности превышает 50 %, на первое число месяца, в котором подана заявка.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9</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и за период, указанный в пункте  1.4 </w:t>
      </w:r>
      <w:proofErr w:type="spellStart"/>
      <w:r w:rsidRPr="007E077A">
        <w:rPr>
          <w:rFonts w:ascii="Times New Roman" w:eastAsia="Calibri" w:hAnsi="Times New Roman" w:cs="Times New Roman"/>
          <w:color w:val="000000"/>
          <w:sz w:val="28"/>
          <w:szCs w:val="28"/>
        </w:rPr>
        <w:t>разд</w:t>
      </w:r>
      <w:proofErr w:type="gramStart"/>
      <w:r w:rsidRPr="007E077A">
        <w:rPr>
          <w:rFonts w:ascii="Times New Roman" w:eastAsia="Calibri" w:hAnsi="Times New Roman" w:cs="Times New Roman"/>
          <w:color w:val="000000"/>
          <w:sz w:val="28"/>
          <w:szCs w:val="28"/>
        </w:rPr>
        <w:t>е</w:t>
      </w:r>
      <w:proofErr w:type="spellEnd"/>
      <w:r w:rsidRPr="007E077A">
        <w:rPr>
          <w:rFonts w:ascii="Times New Roman" w:eastAsia="Calibri" w:hAnsi="Times New Roman" w:cs="Times New Roman"/>
          <w:color w:val="000000"/>
          <w:sz w:val="28"/>
          <w:szCs w:val="28"/>
        </w:rPr>
        <w:t>-</w:t>
      </w:r>
      <w:proofErr w:type="gramEnd"/>
      <w:r w:rsidRPr="007E077A">
        <w:rPr>
          <w:rFonts w:ascii="Times New Roman" w:eastAsia="Calibri" w:hAnsi="Times New Roman" w:cs="Times New Roman"/>
          <w:color w:val="000000"/>
          <w:sz w:val="28"/>
          <w:szCs w:val="28"/>
        </w:rPr>
        <w:t xml:space="preserve">  ла 1 настоящего Порядка, на первое число месяца, в котором подана заявка.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10</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Заявители должны осуществлять производственную деятельность на территории муниципального образования город-курорт Анапа на первое число месяца, в котором подана заявка (кроме ЛПХ).</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11</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должен иметь просроченную (неурегулированную) задолженность по денежным обязательствам перед Краснодарским краем, из бюджета которого планируется предоставление субсидии,</w:t>
      </w:r>
      <w:r w:rsidRPr="007E077A">
        <w:rPr>
          <w:rFonts w:ascii="Times New Roman" w:eastAsia="Calibri" w:hAnsi="Times New Roman" w:cs="Times New Roman"/>
          <w:sz w:val="28"/>
          <w:szCs w:val="28"/>
        </w:rPr>
        <w:t xml:space="preserve"> </w:t>
      </w:r>
      <w:r w:rsidRPr="007E077A">
        <w:rPr>
          <w:rFonts w:ascii="Times New Roman" w:eastAsia="Calibri" w:hAnsi="Times New Roman" w:cs="Times New Roman"/>
          <w:color w:val="000000"/>
          <w:sz w:val="28"/>
          <w:szCs w:val="28"/>
        </w:rPr>
        <w:t>на первое число месяца, в котором подана заявка.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12</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является подвергнутым </w:t>
      </w:r>
      <w:proofErr w:type="gramStart"/>
      <w:r w:rsidRPr="007E077A">
        <w:rPr>
          <w:rFonts w:ascii="Times New Roman" w:eastAsia="Calibri" w:hAnsi="Times New Roman" w:cs="Times New Roman"/>
          <w:color w:val="000000"/>
          <w:sz w:val="28"/>
          <w:szCs w:val="28"/>
        </w:rPr>
        <w:t>административному</w:t>
      </w:r>
      <w:proofErr w:type="gramEnd"/>
      <w:r w:rsidRPr="007E077A">
        <w:rPr>
          <w:rFonts w:ascii="Times New Roman" w:eastAsia="Calibri" w:hAnsi="Times New Roman" w:cs="Times New Roman"/>
          <w:color w:val="000000"/>
          <w:sz w:val="28"/>
          <w:szCs w:val="28"/>
        </w:rPr>
        <w:t xml:space="preserve"> наказа-</w:t>
      </w:r>
      <w:proofErr w:type="spellStart"/>
      <w:r w:rsidRPr="007E077A">
        <w:rPr>
          <w:rFonts w:ascii="Times New Roman" w:eastAsia="Calibri" w:hAnsi="Times New Roman" w:cs="Times New Roman"/>
          <w:color w:val="000000"/>
          <w:sz w:val="28"/>
          <w:szCs w:val="28"/>
        </w:rPr>
        <w:t>нию</w:t>
      </w:r>
      <w:proofErr w:type="spellEnd"/>
      <w:r w:rsidRPr="007E077A">
        <w:rPr>
          <w:rFonts w:ascii="Times New Roman" w:eastAsia="Calibri" w:hAnsi="Times New Roman" w:cs="Times New Roman"/>
          <w:color w:val="000000"/>
          <w:sz w:val="28"/>
          <w:szCs w:val="28"/>
        </w:rPr>
        <w:t xml:space="preserve"> за нарушение норм миграционного законодательства Российской Федерации на первое число месяца, в котором подана заявка (кроме ЛПХ)</w:t>
      </w:r>
      <w:r w:rsidRPr="007E077A">
        <w:rPr>
          <w:rFonts w:ascii="Times New Roman" w:eastAsia="Calibri" w:hAnsi="Times New Roman" w:cs="Times New Roman"/>
          <w:sz w:val="28"/>
          <w:szCs w:val="28"/>
        </w:rPr>
        <w:t>.</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color w:val="000000"/>
          <w:sz w:val="28"/>
          <w:szCs w:val="28"/>
        </w:rPr>
        <w:t>13</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Заявители должны иметь государственную регистрацию в </w:t>
      </w:r>
      <w:proofErr w:type="gramStart"/>
      <w:r w:rsidRPr="007E077A">
        <w:rPr>
          <w:rFonts w:ascii="Times New Roman" w:eastAsia="Calibri" w:hAnsi="Times New Roman" w:cs="Times New Roman"/>
          <w:color w:val="000000"/>
          <w:sz w:val="28"/>
          <w:szCs w:val="28"/>
        </w:rPr>
        <w:t>Феде-</w:t>
      </w:r>
      <w:proofErr w:type="spellStart"/>
      <w:r w:rsidRPr="007E077A">
        <w:rPr>
          <w:rFonts w:ascii="Times New Roman" w:eastAsia="Calibri" w:hAnsi="Times New Roman" w:cs="Times New Roman"/>
          <w:color w:val="000000"/>
          <w:sz w:val="28"/>
          <w:szCs w:val="28"/>
        </w:rPr>
        <w:t>ральной</w:t>
      </w:r>
      <w:proofErr w:type="spellEnd"/>
      <w:proofErr w:type="gramEnd"/>
      <w:r w:rsidRPr="007E077A">
        <w:rPr>
          <w:rFonts w:ascii="Times New Roman" w:eastAsia="Calibri" w:hAnsi="Times New Roman" w:cs="Times New Roman"/>
          <w:color w:val="000000"/>
          <w:sz w:val="28"/>
          <w:szCs w:val="28"/>
        </w:rPr>
        <w:t xml:space="preserve"> налоговой службе России (далее – ФНС Росси</w:t>
      </w:r>
      <w:r w:rsidRPr="007E077A">
        <w:rPr>
          <w:rFonts w:ascii="Times New Roman" w:eastAsia="Calibri" w:hAnsi="Times New Roman" w:cs="Times New Roman"/>
          <w:sz w:val="28"/>
          <w:szCs w:val="28"/>
        </w:rPr>
        <w:t>и) (кроме ЛПХ).</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14</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должен использовать труд иностранных работников, за исключением случаев:</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 xml:space="preserve">использования субъектами агропромышленного комплекса </w:t>
      </w:r>
      <w:proofErr w:type="gramStart"/>
      <w:r w:rsidRPr="007E077A">
        <w:rPr>
          <w:rFonts w:ascii="Times New Roman" w:eastAsia="Calibri" w:hAnsi="Times New Roman" w:cs="Times New Roman"/>
          <w:sz w:val="28"/>
          <w:szCs w:val="28"/>
        </w:rPr>
        <w:t>Краснодар-</w:t>
      </w:r>
      <w:proofErr w:type="spellStart"/>
      <w:r w:rsidRPr="007E077A">
        <w:rPr>
          <w:rFonts w:ascii="Times New Roman" w:eastAsia="Calibri" w:hAnsi="Times New Roman" w:cs="Times New Roman"/>
          <w:sz w:val="28"/>
          <w:szCs w:val="28"/>
        </w:rPr>
        <w:t>ского</w:t>
      </w:r>
      <w:proofErr w:type="spellEnd"/>
      <w:proofErr w:type="gramEnd"/>
      <w:r w:rsidRPr="007E077A">
        <w:rPr>
          <w:rFonts w:ascii="Times New Roman" w:eastAsia="Calibri" w:hAnsi="Times New Roman" w:cs="Times New Roman"/>
          <w:sz w:val="28"/>
          <w:szCs w:val="28"/>
        </w:rPr>
        <w:t xml:space="preserve"> края труда иностранных работников в отраслях садоводства и </w:t>
      </w:r>
      <w:proofErr w:type="spellStart"/>
      <w:r w:rsidRPr="007E077A">
        <w:rPr>
          <w:rFonts w:ascii="Times New Roman" w:eastAsia="Calibri" w:hAnsi="Times New Roman" w:cs="Times New Roman"/>
          <w:sz w:val="28"/>
          <w:szCs w:val="28"/>
        </w:rPr>
        <w:t>виногра-дарства</w:t>
      </w:r>
      <w:proofErr w:type="spellEnd"/>
      <w:r w:rsidRPr="007E077A">
        <w:rPr>
          <w:rFonts w:ascii="Times New Roman" w:eastAsia="Calibri" w:hAnsi="Times New Roman" w:cs="Times New Roman"/>
          <w:sz w:val="28"/>
          <w:szCs w:val="28"/>
        </w:rPr>
        <w:t xml:space="preserve"> на сезонных работах;</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E077A">
        <w:rPr>
          <w:rFonts w:ascii="Times New Roman" w:eastAsia="Calibri" w:hAnsi="Times New Roman" w:cs="Times New Roman"/>
          <w:sz w:val="28"/>
          <w:szCs w:val="28"/>
        </w:rPr>
        <w:t>использования субъектами агропромышленного комплекса Краснодар-</w:t>
      </w:r>
      <w:proofErr w:type="spellStart"/>
      <w:r w:rsidRPr="007E077A">
        <w:rPr>
          <w:rFonts w:ascii="Times New Roman" w:eastAsia="Calibri" w:hAnsi="Times New Roman" w:cs="Times New Roman"/>
          <w:sz w:val="28"/>
          <w:szCs w:val="28"/>
        </w:rPr>
        <w:t>ского</w:t>
      </w:r>
      <w:proofErr w:type="spellEnd"/>
      <w:r w:rsidRPr="007E077A">
        <w:rPr>
          <w:rFonts w:ascii="Times New Roman" w:eastAsia="Calibri" w:hAnsi="Times New Roman" w:cs="Times New Roman"/>
          <w:sz w:val="28"/>
          <w:szCs w:val="28"/>
        </w:rPr>
        <w:t xml:space="preserve">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6" w:history="1">
        <w:r w:rsidRPr="007E077A">
          <w:rPr>
            <w:rFonts w:ascii="Times New Roman" w:eastAsia="Calibri" w:hAnsi="Times New Roman" w:cs="Times New Roman"/>
            <w:sz w:val="28"/>
            <w:szCs w:val="28"/>
          </w:rPr>
          <w:t>законом</w:t>
        </w:r>
      </w:hyperlink>
      <w:r w:rsidRPr="007E077A">
        <w:rPr>
          <w:rFonts w:ascii="Times New Roman" w:eastAsia="Calibri" w:hAnsi="Times New Roman" w:cs="Times New Roman"/>
          <w:sz w:val="28"/>
          <w:szCs w:val="28"/>
        </w:rPr>
        <w:t xml:space="preserve"> от 25 июля 2002 г. № 115-ФЗ «О правовом положении иностранных граждан в Российской Федерации»;</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использования субъектами малого предпринимательства труда граждан Республики Беларусь.</w:t>
      </w:r>
    </w:p>
    <w:p w:rsidR="007E077A" w:rsidRPr="007E077A" w:rsidRDefault="0066240E"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7E077A" w:rsidRPr="007E077A">
        <w:rPr>
          <w:rFonts w:ascii="Times New Roman" w:eastAsia="Calibri" w:hAnsi="Times New Roman" w:cs="Times New Roman"/>
          <w:sz w:val="28"/>
          <w:szCs w:val="28"/>
        </w:rPr>
        <w:t xml:space="preserve"> Заявитель ЛПХ не должен использовать труд наемных работников.</w:t>
      </w:r>
    </w:p>
    <w:p w:rsidR="007E077A" w:rsidRPr="007E077A" w:rsidRDefault="0066240E"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7E077A" w:rsidRPr="007E077A">
        <w:rPr>
          <w:rFonts w:ascii="Times New Roman" w:eastAsia="Calibri" w:hAnsi="Times New Roman" w:cs="Times New Roman"/>
          <w:sz w:val="28"/>
          <w:szCs w:val="28"/>
        </w:rPr>
        <w:t xml:space="preserve"> Заявитель ЛПХ должен соблюдать предельные максимальные размеры земельных участков, предназначенных для ведения личного подсобного хозяйства.</w:t>
      </w:r>
    </w:p>
    <w:p w:rsidR="007608DE" w:rsidRPr="007608DE" w:rsidRDefault="00A65941" w:rsidP="007608DE">
      <w:pPr>
        <w:autoSpaceDE w:val="0"/>
        <w:autoSpaceDN w:val="0"/>
        <w:adjustRightInd w:val="0"/>
        <w:spacing w:after="0" w:line="240" w:lineRule="auto"/>
        <w:ind w:right="-1"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w:t>
      </w:r>
      <w:proofErr w:type="gramStart"/>
      <w:r w:rsidR="007608DE" w:rsidRPr="007608DE">
        <w:rPr>
          <w:rFonts w:ascii="Times New Roman" w:eastAsia="Calibri" w:hAnsi="Times New Roman" w:cs="Times New Roman"/>
          <w:color w:val="000000" w:themeColor="text1"/>
          <w:sz w:val="28"/>
          <w:szCs w:val="28"/>
        </w:rPr>
        <w:t xml:space="preserve">Для подтверждения соответствия требованиям, указанным в пункте 2.6 настоящего </w:t>
      </w:r>
      <w:r w:rsidR="007608DE" w:rsidRPr="007608DE">
        <w:rPr>
          <w:rFonts w:ascii="Times New Roman" w:eastAsia="Times New Roman" w:hAnsi="Times New Roman" w:cs="Times New Roman"/>
          <w:color w:val="000000" w:themeColor="text1"/>
          <w:sz w:val="28"/>
          <w:szCs w:val="28"/>
        </w:rPr>
        <w:t>раздела</w:t>
      </w:r>
      <w:r w:rsidR="007608DE" w:rsidRPr="007608DE">
        <w:rPr>
          <w:rFonts w:ascii="Times New Roman" w:eastAsia="Calibri" w:hAnsi="Times New Roman" w:cs="Times New Roman"/>
          <w:color w:val="000000" w:themeColor="text1"/>
          <w:sz w:val="28"/>
          <w:szCs w:val="28"/>
        </w:rPr>
        <w:t xml:space="preserve">, заявителями в период проведения отбора, представляются в </w:t>
      </w:r>
      <w:r w:rsidR="007608DE" w:rsidRPr="007608DE">
        <w:rPr>
          <w:rFonts w:ascii="Times New Roman" w:eastAsia="Calibri" w:hAnsi="Times New Roman" w:cs="Times New Roman"/>
          <w:sz w:val="28"/>
          <w:szCs w:val="28"/>
        </w:rPr>
        <w:t xml:space="preserve">уполномоченный орган нарочно </w:t>
      </w:r>
      <w:r w:rsidR="007608DE" w:rsidRPr="007608DE">
        <w:rPr>
          <w:rFonts w:ascii="Times New Roman" w:eastAsia="Calibri" w:hAnsi="Times New Roman" w:cs="Times New Roman"/>
          <w:color w:val="000000" w:themeColor="text1"/>
          <w:sz w:val="28"/>
          <w:szCs w:val="28"/>
        </w:rPr>
        <w:t>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w:t>
      </w:r>
      <w:proofErr w:type="gramEnd"/>
      <w:r w:rsidR="007608DE" w:rsidRPr="007608DE">
        <w:rPr>
          <w:rFonts w:ascii="Times New Roman" w:eastAsia="Calibri" w:hAnsi="Times New Roman" w:cs="Times New Roman"/>
          <w:color w:val="000000" w:themeColor="text1"/>
          <w:sz w:val="28"/>
          <w:szCs w:val="28"/>
        </w:rPr>
        <w:t xml:space="preserve"> либо иными уполномоченными в установленном порядке лицами или ИП следующие документы:</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 КФХ, ИП, ведущими деятельность в области сельскохозяйственного производства, представляются:</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sz w:val="28"/>
          <w:szCs w:val="28"/>
        </w:rPr>
        <w:t>заявка, согласно приложению</w:t>
      </w:r>
      <w:r w:rsidRPr="007608DE">
        <w:rPr>
          <w:rFonts w:ascii="Times New Roman" w:eastAsia="Calibri" w:hAnsi="Times New Roman" w:cs="Arial"/>
          <w:color w:val="FF0000"/>
          <w:sz w:val="28"/>
          <w:szCs w:val="28"/>
        </w:rPr>
        <w:t xml:space="preserve"> </w:t>
      </w:r>
      <w:r w:rsidRPr="007608DE">
        <w:rPr>
          <w:rFonts w:ascii="Times New Roman" w:eastAsia="Calibri" w:hAnsi="Times New Roman" w:cs="Arial"/>
          <w:sz w:val="28"/>
          <w:szCs w:val="28"/>
        </w:rPr>
        <w:t>3 к</w:t>
      </w:r>
      <w:r w:rsidRPr="007608DE">
        <w:rPr>
          <w:rFonts w:ascii="Times New Roman" w:eastAsia="Calibri" w:hAnsi="Times New Roman" w:cs="Arial"/>
          <w:color w:val="FF0000"/>
          <w:sz w:val="28"/>
          <w:szCs w:val="28"/>
        </w:rPr>
        <w:t xml:space="preserve"> </w:t>
      </w:r>
      <w:r w:rsidRPr="007608DE">
        <w:rPr>
          <w:rFonts w:ascii="Times New Roman" w:eastAsia="Calibri" w:hAnsi="Times New Roman" w:cs="Arial"/>
          <w:sz w:val="28"/>
          <w:szCs w:val="28"/>
        </w:rPr>
        <w:t>Порядку, содержащая</w:t>
      </w:r>
      <w:r w:rsidRPr="007608DE">
        <w:rPr>
          <w:rFonts w:ascii="Times New Roman" w:eastAsia="Calibri" w:hAnsi="Times New Roman" w:cs="Arial"/>
          <w:color w:val="000000"/>
          <w:sz w:val="28"/>
          <w:szCs w:val="28"/>
        </w:rPr>
        <w:t>:</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заявители, являющиеся ИП, дополнительно предоставляют согласие на обработку персональных данных (приложение к заявке на участие в отборе на предоставление субсидии); </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Times New Roman" w:hAnsi="Times New Roman" w:cs="Arial"/>
          <w:color w:val="000000"/>
          <w:sz w:val="28"/>
          <w:szCs w:val="28"/>
        </w:rPr>
        <w:t xml:space="preserve">согласие на публикацию (размещение) на едином </w:t>
      </w:r>
      <w:r w:rsidRPr="007608DE">
        <w:rPr>
          <w:rFonts w:ascii="Times New Roman" w:eastAsia="Times New Roman" w:hAnsi="Times New Roman" w:cs="Arial"/>
          <w:sz w:val="28"/>
          <w:szCs w:val="28"/>
        </w:rPr>
        <w:t>портале бюджетной системы Российской Федерации и на офиц</w:t>
      </w:r>
      <w:r w:rsidRPr="007608DE">
        <w:rPr>
          <w:rFonts w:ascii="Times New Roman" w:eastAsia="Times New Roman" w:hAnsi="Times New Roman" w:cs="Arial"/>
          <w:color w:val="000000"/>
          <w:sz w:val="28"/>
          <w:szCs w:val="28"/>
        </w:rPr>
        <w:t xml:space="preserve">иальном сайте администрации муниципального образования город-курорт Анапа в информационно-теле-коммуникационной сети «Интернет» информации о заявителе </w:t>
      </w:r>
      <w:proofErr w:type="gramStart"/>
      <w:r w:rsidRPr="007608DE">
        <w:rPr>
          <w:rFonts w:ascii="Times New Roman" w:eastAsia="Times New Roman" w:hAnsi="Times New Roman" w:cs="Arial"/>
          <w:color w:val="000000"/>
          <w:sz w:val="28"/>
          <w:szCs w:val="28"/>
        </w:rPr>
        <w:t>и</w:t>
      </w:r>
      <w:proofErr w:type="gramEnd"/>
      <w:r w:rsidRPr="007608DE">
        <w:rPr>
          <w:rFonts w:ascii="Times New Roman" w:eastAsia="Times New Roman" w:hAnsi="Times New Roman" w:cs="Arial"/>
          <w:color w:val="000000"/>
          <w:sz w:val="28"/>
          <w:szCs w:val="28"/>
        </w:rPr>
        <w:t xml:space="preserve"> о подаваемом заявителем предложении (заявке), иной информации о заявителе, связанной с отбором</w:t>
      </w:r>
      <w:r w:rsidRPr="007608DE">
        <w:rPr>
          <w:rFonts w:ascii="Times New Roman" w:eastAsia="Calibri" w:hAnsi="Times New Roman" w:cs="Arial"/>
          <w:color w:val="000000"/>
          <w:sz w:val="28"/>
          <w:szCs w:val="28"/>
        </w:rPr>
        <w:t>;</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подтверждение о том, что:</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7608DE">
        <w:rPr>
          <w:rFonts w:ascii="Times New Roman" w:eastAsia="Calibri" w:hAnsi="Times New Roman" w:cs="Arial"/>
          <w:color w:val="000000"/>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7608DE">
        <w:rPr>
          <w:rFonts w:ascii="Times New Roman" w:eastAsia="Calibri" w:hAnsi="Times New Roman" w:cs="Arial"/>
          <w:color w:val="000000"/>
          <w:sz w:val="28"/>
          <w:szCs w:val="28"/>
        </w:rPr>
        <w:lastRenderedPageBreak/>
        <w:t>при проведении финансовых операций (офшорные зоны), в совокупности</w:t>
      </w:r>
      <w:proofErr w:type="gramEnd"/>
      <w:r w:rsidRPr="007608DE">
        <w:rPr>
          <w:rFonts w:ascii="Times New Roman" w:eastAsia="Calibri" w:hAnsi="Times New Roman" w:cs="Arial"/>
          <w:color w:val="000000"/>
          <w:sz w:val="28"/>
          <w:szCs w:val="28"/>
        </w:rPr>
        <w:t xml:space="preserve"> превышает 50 %,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 xml:space="preserve">у заявителя отсутствует просроченная (неурегулированная) </w:t>
      </w:r>
      <w:proofErr w:type="gramStart"/>
      <w:r w:rsidRPr="007608DE">
        <w:rPr>
          <w:rFonts w:ascii="Times New Roman" w:eastAsia="Calibri" w:hAnsi="Times New Roman" w:cs="Arial"/>
          <w:color w:val="000000"/>
          <w:sz w:val="28"/>
          <w:szCs w:val="28"/>
        </w:rPr>
        <w:t>задолжен-</w:t>
      </w:r>
      <w:proofErr w:type="spellStart"/>
      <w:r w:rsidRPr="007608DE">
        <w:rPr>
          <w:rFonts w:ascii="Times New Roman" w:eastAsia="Calibri" w:hAnsi="Times New Roman" w:cs="Arial"/>
          <w:color w:val="000000"/>
          <w:sz w:val="28"/>
          <w:szCs w:val="28"/>
        </w:rPr>
        <w:t>ность</w:t>
      </w:r>
      <w:proofErr w:type="spellEnd"/>
      <w:proofErr w:type="gramEnd"/>
      <w:r w:rsidRPr="007608DE">
        <w:rPr>
          <w:rFonts w:ascii="Times New Roman" w:eastAsia="Calibri" w:hAnsi="Times New Roman" w:cs="Arial"/>
          <w:color w:val="000000"/>
          <w:sz w:val="28"/>
          <w:szCs w:val="28"/>
        </w:rPr>
        <w:t xml:space="preserve">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заявитель осуществляет производственную деятельность на территории муниципального образования город-курорт Анапа,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8DE">
        <w:rPr>
          <w:rFonts w:ascii="Times New Roman" w:eastAsia="Calibri" w:hAnsi="Times New Roman" w:cs="Arial"/>
          <w:color w:val="000000"/>
          <w:sz w:val="28"/>
          <w:szCs w:val="28"/>
        </w:rPr>
        <w:t xml:space="preserve">заявитель выполняет условие по привлечению </w:t>
      </w:r>
      <w:r w:rsidRPr="007608DE">
        <w:rPr>
          <w:rFonts w:ascii="Times New Roman" w:eastAsia="Times New Roman" w:hAnsi="Times New Roman" w:cs="Times New Roman"/>
          <w:color w:val="000000"/>
          <w:sz w:val="28"/>
          <w:szCs w:val="28"/>
          <w:lang w:eastAsia="ru-RU"/>
        </w:rPr>
        <w:t xml:space="preserve">и использованию труда иностранных </w:t>
      </w:r>
      <w:r w:rsidRPr="007608DE">
        <w:rPr>
          <w:rFonts w:ascii="Times New Roman" w:eastAsia="Times New Roman" w:hAnsi="Times New Roman" w:cs="Times New Roman"/>
          <w:sz w:val="28"/>
          <w:szCs w:val="28"/>
          <w:lang w:eastAsia="ru-RU"/>
        </w:rPr>
        <w:t xml:space="preserve">работников; </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8DE">
        <w:rPr>
          <w:rFonts w:ascii="Times New Roman" w:eastAsia="Times New Roman" w:hAnsi="Times New Roman" w:cs="Times New Roman"/>
          <w:sz w:val="28"/>
          <w:szCs w:val="28"/>
          <w:lang w:eastAsia="ru-RU"/>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ЛПХ);</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08DE">
        <w:rPr>
          <w:rFonts w:ascii="Times New Roman" w:eastAsia="Times New Roman" w:hAnsi="Times New Roman" w:cs="Times New Roman"/>
          <w:sz w:val="28"/>
          <w:szCs w:val="28"/>
          <w:lang w:eastAsia="ru-RU"/>
        </w:rPr>
        <w:t>заявитель</w:t>
      </w:r>
      <w:r w:rsidRPr="007608DE">
        <w:rPr>
          <w:rFonts w:ascii="Times New Roman" w:eastAsia="Times New Roman" w:hAnsi="Times New Roman" w:cs="Times New Roman"/>
          <w:color w:val="000000"/>
          <w:sz w:val="28"/>
          <w:szCs w:val="28"/>
          <w:lang w:eastAsia="ru-RU"/>
        </w:rPr>
        <w:t xml:space="preserve">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08DE">
        <w:rPr>
          <w:rFonts w:ascii="Times New Roman" w:eastAsia="Times New Roman" w:hAnsi="Times New Roman" w:cs="Times New Roman"/>
          <w:color w:val="000000"/>
          <w:sz w:val="28"/>
          <w:szCs w:val="28"/>
          <w:lang w:eastAsia="ru-RU"/>
        </w:rPr>
        <w:t>к заявке также прилагаются: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оригинал (для обозрения) и копия документа, удостоверяющего личность заявителя (заверенная заявителем);</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обработку персональных данных в двух экземплярах по форме, согласно приложению 4 к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справки-расчеты сумм субсидий по соответствующим формам согласно приложениям 5, 6, 7, 8, 9, 10, 11, 12, 13 к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справка об отсутствии просроченной задолженности по заработной плате на первое число месяца, в котором подана заявка, подписанная руководителем заявителя и главным бухгалтером, либо иными уполномоченными в установленном порядке лицами или ИП, заверенная печатью (при наличии печати);</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color w:val="000000" w:themeColor="text1"/>
          <w:sz w:val="28"/>
          <w:szCs w:val="28"/>
        </w:rPr>
      </w:pPr>
      <w:proofErr w:type="gramStart"/>
      <w:r w:rsidRPr="007608DE">
        <w:rPr>
          <w:rFonts w:ascii="Times New Roman" w:eastAsia="Calibri" w:hAnsi="Times New Roman" w:cs="Arial"/>
          <w:color w:val="000000" w:themeColor="text1"/>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w:t>
      </w:r>
      <w:proofErr w:type="spellStart"/>
      <w:r w:rsidRPr="007608DE">
        <w:rPr>
          <w:rFonts w:ascii="Times New Roman" w:eastAsia="Calibri" w:hAnsi="Times New Roman" w:cs="Arial"/>
          <w:color w:val="000000" w:themeColor="text1"/>
          <w:sz w:val="28"/>
          <w:szCs w:val="28"/>
        </w:rPr>
        <w:t>ского</w:t>
      </w:r>
      <w:proofErr w:type="spellEnd"/>
      <w:r w:rsidRPr="007608DE">
        <w:rPr>
          <w:rFonts w:ascii="Times New Roman" w:eastAsia="Calibri" w:hAnsi="Times New Roman" w:cs="Arial"/>
          <w:color w:val="000000" w:themeColor="text1"/>
          <w:sz w:val="28"/>
          <w:szCs w:val="28"/>
        </w:rPr>
        <w:t xml:space="preserve"> края за отчетный финансовый год, представляют сведения о выручке по форме согласно приложению 14 к настоящему Порядку, кроме КФХ, созданных в соответствии с Федеральным законом от 11 июня 2003 г. № 74-ФЗ «О крестьянском (фермерском) хозяйстве».</w:t>
      </w:r>
      <w:proofErr w:type="gramEnd"/>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ЛПХ, представляются: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заявка, согласно приложению 3 к Порядку, содержащая: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согласие на автоматизированную, а также без использования средств автоматизации обработку персональных данных в соответствии с </w:t>
      </w:r>
      <w:r w:rsidRPr="007608DE">
        <w:rPr>
          <w:rFonts w:ascii="Times New Roman" w:eastAsia="Calibri" w:hAnsi="Times New Roman" w:cs="Arial"/>
          <w:sz w:val="28"/>
          <w:szCs w:val="28"/>
        </w:rPr>
        <w:lastRenderedPageBreak/>
        <w:t>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публикацию (размещение) на едином портале</w:t>
      </w:r>
      <w:r w:rsidRPr="007608DE">
        <w:rPr>
          <w:rFonts w:ascii="Times New Roman" w:eastAsia="Times New Roman" w:hAnsi="Times New Roman" w:cs="Arial"/>
          <w:sz w:val="28"/>
          <w:szCs w:val="28"/>
        </w:rPr>
        <w:t xml:space="preserve"> бюджетной системы Российской Федерации</w:t>
      </w:r>
      <w:r w:rsidRPr="007608DE">
        <w:rPr>
          <w:rFonts w:ascii="Times New Roman" w:eastAsia="Calibri" w:hAnsi="Times New Roman" w:cs="Arial"/>
          <w:sz w:val="28"/>
          <w:szCs w:val="28"/>
        </w:rPr>
        <w:t xml:space="preserve"> и на официальном сайте администрации в информационно-телекоммуникационной сети «Интернет» информации о заявителе </w:t>
      </w:r>
      <w:proofErr w:type="gramStart"/>
      <w:r w:rsidRPr="007608DE">
        <w:rPr>
          <w:rFonts w:ascii="Times New Roman" w:eastAsia="Calibri" w:hAnsi="Times New Roman" w:cs="Arial"/>
          <w:sz w:val="28"/>
          <w:szCs w:val="28"/>
        </w:rPr>
        <w:t>и</w:t>
      </w:r>
      <w:proofErr w:type="gramEnd"/>
      <w:r w:rsidRPr="007608DE">
        <w:rPr>
          <w:rFonts w:ascii="Times New Roman" w:eastAsia="Calibri" w:hAnsi="Times New Roman" w:cs="Arial"/>
          <w:sz w:val="28"/>
          <w:szCs w:val="28"/>
        </w:rPr>
        <w:t xml:space="preserve"> о подаваемом заявителем предложении (заявке), иной информации о заявителе, связанной с соответствующим отбором;</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подтверждение о том, что:</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у заявителя отсутствует просроченная (неурегулированная) </w:t>
      </w:r>
      <w:proofErr w:type="gramStart"/>
      <w:r w:rsidRPr="007608DE">
        <w:rPr>
          <w:rFonts w:ascii="Times New Roman" w:eastAsia="Calibri" w:hAnsi="Times New Roman" w:cs="Arial"/>
          <w:sz w:val="28"/>
          <w:szCs w:val="28"/>
        </w:rPr>
        <w:t>задолжен-</w:t>
      </w:r>
      <w:proofErr w:type="spellStart"/>
      <w:r w:rsidRPr="007608DE">
        <w:rPr>
          <w:rFonts w:ascii="Times New Roman" w:eastAsia="Calibri" w:hAnsi="Times New Roman" w:cs="Arial"/>
          <w:sz w:val="28"/>
          <w:szCs w:val="28"/>
        </w:rPr>
        <w:t>ность</w:t>
      </w:r>
      <w:proofErr w:type="spellEnd"/>
      <w:proofErr w:type="gramEnd"/>
      <w:r w:rsidRPr="007608DE">
        <w:rPr>
          <w:rFonts w:ascii="Times New Roman" w:eastAsia="Calibri" w:hAnsi="Times New Roman" w:cs="Arial"/>
          <w:sz w:val="28"/>
          <w:szCs w:val="28"/>
        </w:rPr>
        <w:t xml:space="preserve">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ведет личное подсобное хозяйство без привлечения труда наемных работников;</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соблюдает предельные максимальные размеры земельных участков, предназначенных для ведения личного подсобного хозяйства;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к заявке также прилагаются: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оригинал (для обозрения) и копия документа, удостоверяющего личность заявителя (заверенный заявителем);</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обработку персональных данных в двух экземплярах по форме согласно приложению 4 к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proofErr w:type="gramStart"/>
      <w:r w:rsidRPr="007608DE">
        <w:rPr>
          <w:rFonts w:ascii="Times New Roman" w:eastAsia="Calibri" w:hAnsi="Times New Roman" w:cs="Arial"/>
          <w:sz w:val="28"/>
          <w:szCs w:val="28"/>
        </w:rPr>
        <w:t>оригинал (для обозрения) и копия документа, подтверждающего наличие земельного участка, на котором гражданин ведет личное подсобное хозяйство (заверенный заявителем), и выписка из похозяйственной книги об учете получателя в качестве ЛПХ или справка о наличии личного подсобного хозяйства, заверенная администрацией сельского округа в соответствии с Федеральным законом от 7 июля 2003 г. №112-ФЗ «О личном подсобном хозяйстве и приказом министерства сельского</w:t>
      </w:r>
      <w:proofErr w:type="gramEnd"/>
      <w:r w:rsidRPr="007608DE">
        <w:rPr>
          <w:rFonts w:ascii="Times New Roman" w:eastAsia="Calibri" w:hAnsi="Times New Roman" w:cs="Arial"/>
          <w:sz w:val="28"/>
          <w:szCs w:val="28"/>
        </w:rPr>
        <w:t xml:space="preserve"> хозяйства Российской Федерации от 11 октября 2010 г. №345 «Об утверждении формы и порядка ведения </w:t>
      </w:r>
      <w:proofErr w:type="spellStart"/>
      <w:r w:rsidRPr="007608DE">
        <w:rPr>
          <w:rFonts w:ascii="Times New Roman" w:eastAsia="Calibri" w:hAnsi="Times New Roman" w:cs="Arial"/>
          <w:sz w:val="28"/>
          <w:szCs w:val="28"/>
        </w:rPr>
        <w:t>похозяйственных</w:t>
      </w:r>
      <w:proofErr w:type="spellEnd"/>
      <w:r w:rsidRPr="007608DE">
        <w:rPr>
          <w:rFonts w:ascii="Times New Roman" w:eastAsia="Calibri" w:hAnsi="Times New Roman" w:cs="Arial"/>
          <w:sz w:val="28"/>
          <w:szCs w:val="28"/>
        </w:rPr>
        <w:t xml:space="preserve"> книг органами местного самоуправления и органами местного самоуправления городских округов»;</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справки-расчеты сумм субсидии по соответствующим формам согласно приложениям 15, 16, 17, 18, 19, 20, 21, 22, 23, 24, 25, 26, 27, 28, 29, 30 </w:t>
      </w:r>
      <w:r>
        <w:rPr>
          <w:rFonts w:ascii="Times New Roman" w:eastAsia="Calibri" w:hAnsi="Times New Roman" w:cs="Arial"/>
          <w:sz w:val="28"/>
          <w:szCs w:val="28"/>
        </w:rPr>
        <w:t xml:space="preserve">к </w:t>
      </w:r>
      <w:r w:rsidRPr="007608DE">
        <w:rPr>
          <w:rFonts w:ascii="Times New Roman" w:eastAsia="Calibri" w:hAnsi="Times New Roman" w:cs="Arial"/>
          <w:sz w:val="28"/>
          <w:szCs w:val="28"/>
        </w:rPr>
        <w:t xml:space="preserve">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lastRenderedPageBreak/>
        <w:t xml:space="preserve">Заявители, перешедшие на специальный налоговый режим «Налог на профессиональный доход» дополнительно </w:t>
      </w:r>
      <w:proofErr w:type="gramStart"/>
      <w:r w:rsidRPr="007608DE">
        <w:rPr>
          <w:rFonts w:ascii="Times New Roman" w:eastAsia="Calibri" w:hAnsi="Times New Roman" w:cs="Arial"/>
          <w:sz w:val="28"/>
          <w:szCs w:val="28"/>
        </w:rPr>
        <w:t>предоставляют справку</w:t>
      </w:r>
      <w:proofErr w:type="gramEnd"/>
      <w:r w:rsidRPr="007608DE">
        <w:rPr>
          <w:rFonts w:ascii="Times New Roman" w:eastAsia="Calibri" w:hAnsi="Times New Roman" w:cs="Arial"/>
          <w:sz w:val="28"/>
          <w:szCs w:val="28"/>
        </w:rPr>
        <w:t xml:space="preserve"> о постановке на учет физического лица в качестве налогоплательщика налога на профессиональный доход (КНД 1122035). Заявители выполняют условие соглашения о минимальном сроке применения специального периода с даты получения субсидии:</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60 месяцев при субсидировании строительства теплиц;</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36 месяцев при субсидировании приобретения сельскохозяйственных животных;</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12 месяцев по иным направлениям субсидирования. </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Дополнительно представляются заявителями:</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 xml:space="preserve">1) </w:t>
      </w:r>
      <w:r w:rsidRPr="00A65941">
        <w:rPr>
          <w:rFonts w:ascii="Times New Roman" w:eastAsia="Calibri" w:hAnsi="Times New Roman" w:cs="Arial"/>
          <w:sz w:val="28"/>
          <w:szCs w:val="28"/>
        </w:rPr>
        <w:t xml:space="preserve">Для получения субсидий на возмещение части затрат на </w:t>
      </w:r>
      <w:proofErr w:type="spellStart"/>
      <w:proofErr w:type="gramStart"/>
      <w:r w:rsidRPr="00A65941">
        <w:rPr>
          <w:rFonts w:ascii="Times New Roman" w:eastAsia="Calibri" w:hAnsi="Times New Roman" w:cs="Arial"/>
          <w:sz w:val="28"/>
          <w:szCs w:val="28"/>
        </w:rPr>
        <w:t>приобре-тение</w:t>
      </w:r>
      <w:proofErr w:type="spellEnd"/>
      <w:proofErr w:type="gramEnd"/>
      <w:r w:rsidRPr="00A65941">
        <w:rPr>
          <w:rFonts w:ascii="Times New Roman" w:eastAsia="Calibri" w:hAnsi="Times New Roman" w:cs="Arial"/>
          <w:sz w:val="28"/>
          <w:szCs w:val="28"/>
        </w:rPr>
        <w:t xml:space="preserve">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купли-продажи (контракту)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proofErr w:type="gramStart"/>
      <w:r w:rsidRPr="00A65941">
        <w:rPr>
          <w:rFonts w:ascii="Times New Roman" w:eastAsia="Calibri" w:hAnsi="Times New Roman" w:cs="Arial"/>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 (для обозрения) и копия ветеринарного свидетельства (фо</w:t>
      </w:r>
      <w:proofErr w:type="gramStart"/>
      <w:r w:rsidRPr="00A65941">
        <w:rPr>
          <w:rFonts w:ascii="Times New Roman" w:eastAsia="Calibri" w:hAnsi="Times New Roman" w:cs="Arial"/>
          <w:sz w:val="28"/>
          <w:szCs w:val="28"/>
        </w:rPr>
        <w:t>р-</w:t>
      </w:r>
      <w:proofErr w:type="gramEnd"/>
      <w:r w:rsidRPr="00A65941">
        <w:rPr>
          <w:rFonts w:ascii="Times New Roman" w:eastAsia="Calibri" w:hAnsi="Times New Roman" w:cs="Arial"/>
          <w:sz w:val="28"/>
          <w:szCs w:val="28"/>
        </w:rPr>
        <w:t xml:space="preserve">    </w:t>
      </w:r>
      <w:proofErr w:type="spellStart"/>
      <w:r w:rsidRPr="00A65941">
        <w:rPr>
          <w:rFonts w:ascii="Times New Roman" w:eastAsia="Calibri" w:hAnsi="Times New Roman" w:cs="Arial"/>
          <w:sz w:val="28"/>
          <w:szCs w:val="28"/>
        </w:rPr>
        <w:t>ма</w:t>
      </w:r>
      <w:proofErr w:type="spellEnd"/>
      <w:r w:rsidRPr="00A65941">
        <w:rPr>
          <w:rFonts w:ascii="Times New Roman" w:eastAsia="Calibri" w:hAnsi="Times New Roman" w:cs="Arial"/>
          <w:sz w:val="28"/>
          <w:szCs w:val="28"/>
        </w:rPr>
        <w:t xml:space="preserve">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(заверенное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lastRenderedPageBreak/>
        <w:t>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31</w:t>
      </w:r>
      <w:r>
        <w:rPr>
          <w:rFonts w:ascii="Times New Roman" w:eastAsia="Calibri" w:hAnsi="Times New Roman" w:cs="Arial"/>
          <w:sz w:val="28"/>
          <w:szCs w:val="28"/>
        </w:rPr>
        <w:t xml:space="preserve"> к</w:t>
      </w:r>
      <w:r w:rsidRPr="00A65941">
        <w:rPr>
          <w:rFonts w:ascii="Times New Roman" w:eastAsia="Calibri" w:hAnsi="Times New Roman" w:cs="Arial"/>
          <w:sz w:val="28"/>
          <w:szCs w:val="28"/>
        </w:rPr>
        <w:t xml:space="preserve"> Порядку (представляется КФХ и ИП).</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2)</w:t>
      </w:r>
      <w:r w:rsidRPr="00A65941">
        <w:rPr>
          <w:rFonts w:ascii="Times New Roman" w:eastAsia="Calibri" w:hAnsi="Times New Roman" w:cs="Arial"/>
          <w:sz w:val="28"/>
          <w:szCs w:val="28"/>
        </w:rPr>
        <w:t xml:space="preserve"> Для получения субсидий на произведенное и реализованное мясо крупного рогатого скота (в расчете на 1 кг живого веса), молоко (коров, коз) (в физическом весе):</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реализацию продукции (приемные квитанции и (или) товарные накладные и др.)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32 к Порядку (представляется КФХ и ИП при предоставлении субсидий на производство реализуемой продукции животноводства – молока);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информация о поголовье сельскохозяйственных животных по форме согласно приложению 31 </w:t>
      </w:r>
      <w:r>
        <w:rPr>
          <w:rFonts w:ascii="Times New Roman" w:eastAsia="Calibri" w:hAnsi="Times New Roman" w:cs="Arial"/>
          <w:sz w:val="28"/>
          <w:szCs w:val="28"/>
        </w:rPr>
        <w:t>к</w:t>
      </w:r>
      <w:r w:rsidRPr="00A65941">
        <w:rPr>
          <w:rFonts w:ascii="Times New Roman" w:eastAsia="Calibri" w:hAnsi="Times New Roman" w:cs="Arial"/>
          <w:sz w:val="28"/>
          <w:szCs w:val="28"/>
        </w:rPr>
        <w:t xml:space="preserve"> Порядку (представляется КФХ и ИП);</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выписка из похозяйственной книги с указанием движения поголовья животных в период приобретения их хозяйством (предоставляется ЛПХ);</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сведения об объеме производства коровьего и (или) козьего молока по форме согласно приложению 33 </w:t>
      </w:r>
      <w:r>
        <w:rPr>
          <w:rFonts w:ascii="Times New Roman" w:eastAsia="Calibri" w:hAnsi="Times New Roman" w:cs="Arial"/>
          <w:sz w:val="28"/>
          <w:szCs w:val="28"/>
        </w:rPr>
        <w:t>к</w:t>
      </w:r>
      <w:r w:rsidRPr="00A65941">
        <w:rPr>
          <w:rFonts w:ascii="Times New Roman" w:eastAsia="Calibri" w:hAnsi="Times New Roman" w:cs="Arial"/>
          <w:sz w:val="28"/>
          <w:szCs w:val="28"/>
        </w:rPr>
        <w:t xml:space="preserve"> Порядку (предоставляется КФХ и ИП при предоставлении субсидий на производство реализуемой продукции животноводства – молока).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3)</w:t>
      </w:r>
      <w:r w:rsidRPr="00A65941">
        <w:rPr>
          <w:rFonts w:ascii="Times New Roman" w:eastAsia="Calibri" w:hAnsi="Times New Roman" w:cs="Arial"/>
          <w:sz w:val="28"/>
          <w:szCs w:val="28"/>
        </w:rPr>
        <w:t xml:space="preserve"> Для получения субсидий на возмещение части затрат по оплате услуг по искусственному осеменению крупного рогатого скота овец и коз предоставляется оригинал (для обозрения) и копия документа, подтверждающего оплату услуги по искусственному осеменению (акт выполненных работ и чек контрольно-кассовой машины; квитанция-договор, являющаяся бланком строгой отчетности) (заверенная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4)</w:t>
      </w:r>
      <w:r w:rsidRPr="00A65941">
        <w:rPr>
          <w:rFonts w:ascii="Times New Roman" w:eastAsia="Calibri" w:hAnsi="Times New Roman" w:cs="Arial"/>
          <w:sz w:val="28"/>
          <w:szCs w:val="28"/>
        </w:rPr>
        <w:t xml:space="preserve"> Для получения субсидий на возмещение части затрат на строительство теплиц для выращивания овощей защищенного грунта предоставляются:</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смета (сводка) фактических затрат при строительстве хозяйственным способом по форме согласно приложению 34 </w:t>
      </w:r>
      <w:r>
        <w:rPr>
          <w:rFonts w:ascii="Times New Roman" w:eastAsia="Calibri" w:hAnsi="Times New Roman" w:cs="Arial"/>
          <w:sz w:val="28"/>
          <w:szCs w:val="28"/>
        </w:rPr>
        <w:t>к</w:t>
      </w:r>
      <w:r w:rsidRPr="00A65941">
        <w:rPr>
          <w:rFonts w:ascii="Times New Roman" w:eastAsia="Calibri" w:hAnsi="Times New Roman" w:cs="Arial"/>
          <w:sz w:val="28"/>
          <w:szCs w:val="28"/>
        </w:rPr>
        <w:t xml:space="preserve"> Порядку;</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оригиналы (для обозрения) и копии документов, подтверждающих </w:t>
      </w:r>
      <w:proofErr w:type="spellStart"/>
      <w:proofErr w:type="gramStart"/>
      <w:r w:rsidRPr="00A65941">
        <w:rPr>
          <w:rFonts w:ascii="Times New Roman" w:eastAsia="Calibri" w:hAnsi="Times New Roman" w:cs="Arial"/>
          <w:sz w:val="28"/>
          <w:szCs w:val="28"/>
        </w:rPr>
        <w:t>зат-раты</w:t>
      </w:r>
      <w:proofErr w:type="spellEnd"/>
      <w:proofErr w:type="gramEnd"/>
      <w:r w:rsidRPr="00A65941">
        <w:rPr>
          <w:rFonts w:ascii="Times New Roman" w:eastAsia="Calibri" w:hAnsi="Times New Roman" w:cs="Arial"/>
          <w:sz w:val="28"/>
          <w:szCs w:val="28"/>
        </w:rPr>
        <w:t xml:space="preserve">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 (заверенный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lastRenderedPageBreak/>
        <w:t>смета (сводка) фактических затрат, подписанная подрядной организацией при строительстве подрядным способом, по форме согласно приложению 35</w:t>
      </w:r>
      <w:r>
        <w:rPr>
          <w:rFonts w:ascii="Times New Roman" w:eastAsia="Calibri" w:hAnsi="Times New Roman" w:cs="Arial"/>
          <w:sz w:val="28"/>
          <w:szCs w:val="28"/>
        </w:rPr>
        <w:t xml:space="preserve"> к</w:t>
      </w:r>
      <w:r w:rsidRPr="00A65941">
        <w:rPr>
          <w:rFonts w:ascii="Times New Roman" w:eastAsia="Calibri" w:hAnsi="Times New Roman" w:cs="Arial"/>
          <w:sz w:val="28"/>
          <w:szCs w:val="28"/>
        </w:rPr>
        <w:t xml:space="preserve"> Порядку;</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акт обследования теплицы комиссией администрации сельского округа, на территории которого расположен земельный участок, заверенный главой (заместителем главы) администрации сельского округа (акт является документом, подтверждающим использование теплицы по целевому назначению) по состоянию на дату не ранее тридцати дней до даты регистрации заявки о предоставлении субсидии.</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5)</w:t>
      </w:r>
      <w:r w:rsidRPr="00A65941">
        <w:rPr>
          <w:rFonts w:ascii="Times New Roman" w:eastAsia="Calibri" w:hAnsi="Times New Roman" w:cs="Arial"/>
          <w:sz w:val="28"/>
          <w:szCs w:val="28"/>
        </w:rPr>
        <w:t xml:space="preserve"> Для получения субсидий на возмещение части затрат на приобретение систем капельного орошения для ведения овощеводства: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акт обследования комиссией администрации сельского округа установленных систем капельного орошения для ведения овощеводства, заверенный главой (заместителем главы) администрации сельского округа.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6)</w:t>
      </w:r>
      <w:r w:rsidRPr="00A65941">
        <w:rPr>
          <w:rFonts w:ascii="Times New Roman" w:eastAsia="Calibri" w:hAnsi="Times New Roman" w:cs="Arial"/>
          <w:sz w:val="28"/>
          <w:szCs w:val="28"/>
        </w:rPr>
        <w:t xml:space="preserve">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w:t>
      </w:r>
      <w:proofErr w:type="gramStart"/>
      <w:r w:rsidRPr="00A65941">
        <w:rPr>
          <w:rFonts w:ascii="Times New Roman" w:eastAsia="Calibri" w:hAnsi="Times New Roman" w:cs="Arial"/>
          <w:sz w:val="28"/>
          <w:szCs w:val="28"/>
        </w:rPr>
        <w:t>ОК</w:t>
      </w:r>
      <w:proofErr w:type="gramEnd"/>
      <w:r w:rsidRPr="00A65941">
        <w:rPr>
          <w:rFonts w:ascii="Times New Roman" w:eastAsia="Calibri" w:hAnsi="Times New Roman" w:cs="Arial"/>
          <w:sz w:val="28"/>
          <w:szCs w:val="28"/>
        </w:rPr>
        <w:t xml:space="preserve"> 029-2014 (КДЕС РЕД. 2) и Общероссийского классификатора продукции по видам экономической деятельности (ОКПД2) (</w:t>
      </w:r>
      <w:proofErr w:type="gramStart"/>
      <w:r w:rsidRPr="00A65941">
        <w:rPr>
          <w:rFonts w:ascii="Times New Roman" w:eastAsia="Calibri" w:hAnsi="Times New Roman" w:cs="Arial"/>
          <w:sz w:val="28"/>
          <w:szCs w:val="28"/>
        </w:rPr>
        <w:t>ОК</w:t>
      </w:r>
      <w:proofErr w:type="gramEnd"/>
      <w:r w:rsidRPr="00A65941">
        <w:rPr>
          <w:rFonts w:ascii="Times New Roman" w:eastAsia="Calibri" w:hAnsi="Times New Roman" w:cs="Arial"/>
          <w:sz w:val="28"/>
          <w:szCs w:val="28"/>
        </w:rPr>
        <w:t xml:space="preserve"> 034-2014 (КПЕС 2008)» представляются:</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администрации сельского округа, на территории которого расположено хозяйство, заверенный главой (заместителем главы) администрации сельского округа.</w:t>
      </w:r>
    </w:p>
    <w:p w:rsid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7</w:t>
      </w:r>
      <w:r>
        <w:rPr>
          <w:rFonts w:ascii="Times New Roman" w:eastAsia="Calibri" w:hAnsi="Times New Roman" w:cs="Arial"/>
          <w:sz w:val="28"/>
          <w:szCs w:val="28"/>
        </w:rPr>
        <w:t>)</w:t>
      </w:r>
      <w:r w:rsidRPr="00A65941">
        <w:rPr>
          <w:rFonts w:ascii="Times New Roman" w:eastAsia="Calibri" w:hAnsi="Times New Roman" w:cs="Arial"/>
          <w:sz w:val="28"/>
          <w:szCs w:val="28"/>
        </w:rPr>
        <w:t xml:space="preserve"> Для получения субсидий на возмещение части затрат по наращиванию поголовья коров представляется информация о поголовье </w:t>
      </w:r>
      <w:r w:rsidRPr="00A65941">
        <w:rPr>
          <w:rFonts w:ascii="Times New Roman" w:eastAsia="Calibri" w:hAnsi="Times New Roman" w:cs="Arial"/>
          <w:sz w:val="28"/>
          <w:szCs w:val="28"/>
        </w:rPr>
        <w:lastRenderedPageBreak/>
        <w:t>сельскохозяйственных животных по форме согласно приложению 31</w:t>
      </w:r>
      <w:r>
        <w:rPr>
          <w:rFonts w:ascii="Times New Roman" w:eastAsia="Calibri" w:hAnsi="Times New Roman" w:cs="Arial"/>
          <w:sz w:val="28"/>
          <w:szCs w:val="28"/>
        </w:rPr>
        <w:t xml:space="preserve"> к</w:t>
      </w:r>
      <w:r w:rsidRPr="00A65941">
        <w:rPr>
          <w:rFonts w:ascii="Times New Roman" w:eastAsia="Calibri" w:hAnsi="Times New Roman" w:cs="Arial"/>
          <w:sz w:val="28"/>
          <w:szCs w:val="28"/>
        </w:rPr>
        <w:t xml:space="preserve">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A65941" w:rsidRPr="00A65941" w:rsidRDefault="00A65941" w:rsidP="00A6594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5941">
        <w:rPr>
          <w:rFonts w:ascii="Times New Roman" w:eastAsia="Calibri" w:hAnsi="Times New Roman" w:cs="Times New Roman"/>
          <w:sz w:val="28"/>
          <w:szCs w:val="28"/>
        </w:rPr>
        <w:t xml:space="preserve">Заявитель вправе направить заявку и прилагаемые к ней документы, сформированные в соответствии с пунктом 2.7 </w:t>
      </w:r>
      <w:r w:rsidR="009A08AC">
        <w:rPr>
          <w:rFonts w:ascii="Times New Roman" w:eastAsia="Calibri" w:hAnsi="Times New Roman" w:cs="Times New Roman"/>
          <w:sz w:val="28"/>
          <w:szCs w:val="28"/>
        </w:rPr>
        <w:t>раздела 2 Порядка</w:t>
      </w:r>
      <w:r w:rsidRPr="00A65941">
        <w:rPr>
          <w:rFonts w:ascii="Times New Roman" w:eastAsia="Calibri" w:hAnsi="Times New Roman" w:cs="Times New Roman"/>
          <w:sz w:val="28"/>
          <w:szCs w:val="28"/>
        </w:rPr>
        <w:t>, с помощью официального сайта администрации в информационно-телекоммуникационной сети «Интернет» с использованием усиленной квалифицированной электронной подписи.</w:t>
      </w:r>
    </w:p>
    <w:p w:rsidR="00A65941" w:rsidRPr="00A65941" w:rsidRDefault="00A65941" w:rsidP="00A659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941">
        <w:rPr>
          <w:rFonts w:ascii="Times New Roman" w:eastAsia="Calibri" w:hAnsi="Times New Roman" w:cs="Times New Roman"/>
          <w:sz w:val="28"/>
          <w:szCs w:val="28"/>
        </w:rPr>
        <w:t>При поступлении заявки и прилагаемых документов в электронной форме посредством официального сайта администрации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rsidR="00A65941" w:rsidRPr="00A65941" w:rsidRDefault="00A65941"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65941">
        <w:rPr>
          <w:rFonts w:ascii="Times New Roman" w:eastAsia="Calibri" w:hAnsi="Times New Roman" w:cs="Times New Roman"/>
          <w:color w:val="000000"/>
          <w:sz w:val="28"/>
          <w:szCs w:val="28"/>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A65941" w:rsidRPr="00A65941" w:rsidRDefault="00163ACE"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A65941" w:rsidRPr="00A65941">
        <w:rPr>
          <w:rFonts w:ascii="Times New Roman" w:eastAsia="Calibri" w:hAnsi="Times New Roman" w:cs="Times New Roman"/>
          <w:color w:val="000000"/>
          <w:sz w:val="28"/>
          <w:szCs w:val="28"/>
        </w:rPr>
        <w:t xml:space="preserve"> </w:t>
      </w:r>
      <w:proofErr w:type="gramStart"/>
      <w:r w:rsidR="00A65941" w:rsidRPr="00A65941">
        <w:rPr>
          <w:rFonts w:ascii="Times New Roman" w:eastAsia="Calibri" w:hAnsi="Times New Roman" w:cs="Times New Roman"/>
          <w:color w:val="000000"/>
          <w:sz w:val="28"/>
          <w:szCs w:val="28"/>
        </w:rPr>
        <w:t>Заявители имеют право на основании письменного обращения,  на-</w:t>
      </w:r>
      <w:proofErr w:type="spellStart"/>
      <w:r w:rsidR="00A65941" w:rsidRPr="00A65941">
        <w:rPr>
          <w:rFonts w:ascii="Times New Roman" w:eastAsia="Calibri" w:hAnsi="Times New Roman" w:cs="Times New Roman"/>
          <w:color w:val="000000"/>
          <w:sz w:val="28"/>
          <w:szCs w:val="28"/>
        </w:rPr>
        <w:t>правленного</w:t>
      </w:r>
      <w:proofErr w:type="spellEnd"/>
      <w:r w:rsidR="00A65941" w:rsidRPr="00A65941">
        <w:rPr>
          <w:rFonts w:ascii="Times New Roman" w:eastAsia="Calibri" w:hAnsi="Times New Roman" w:cs="Times New Roman"/>
          <w:color w:val="000000"/>
          <w:sz w:val="28"/>
          <w:szCs w:val="28"/>
        </w:rPr>
        <w:t xml:space="preserve"> в администрацию, осуществить отзыв заявок, поданных на отбор, в случае необходимости внесения изменений в документы, представленные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администрации в информационно-телекоммуникационной сети</w:t>
      </w:r>
      <w:proofErr w:type="gramEnd"/>
      <w:r w:rsidR="00A65941" w:rsidRPr="00A65941">
        <w:rPr>
          <w:rFonts w:ascii="Times New Roman" w:eastAsia="Calibri" w:hAnsi="Times New Roman" w:cs="Times New Roman"/>
          <w:color w:val="000000"/>
          <w:sz w:val="28"/>
          <w:szCs w:val="28"/>
        </w:rPr>
        <w:t xml:space="preserve"> «Интернет».</w:t>
      </w:r>
    </w:p>
    <w:p w:rsidR="00A65941" w:rsidRPr="00A65941" w:rsidRDefault="00A65941"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65941">
        <w:rPr>
          <w:rFonts w:ascii="Times New Roman" w:eastAsia="Calibri" w:hAnsi="Times New Roman" w:cs="Times New Roman"/>
          <w:color w:val="000000"/>
          <w:sz w:val="28"/>
          <w:szCs w:val="28"/>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A65941">
        <w:rPr>
          <w:rFonts w:ascii="Times New Roman" w:eastAsia="Calibri" w:hAnsi="Times New Roman" w:cs="Times New Roman"/>
          <w:color w:val="000000"/>
          <w:sz w:val="28"/>
          <w:szCs w:val="28"/>
        </w:rPr>
        <w:t>предусмотренных</w:t>
      </w:r>
      <w:proofErr w:type="gramEnd"/>
      <w:r w:rsidRPr="00A65941">
        <w:rPr>
          <w:rFonts w:ascii="Times New Roman" w:eastAsia="Calibri" w:hAnsi="Times New Roman" w:cs="Times New Roman"/>
          <w:color w:val="000000"/>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A65941" w:rsidRDefault="00A65941"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65941">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rsidR="00EE43DA" w:rsidRDefault="00163ACE" w:rsidP="00EE43DA">
      <w:pPr>
        <w:autoSpaceDE w:val="0"/>
        <w:autoSpaceDN w:val="0"/>
        <w:adjustRightInd w:val="0"/>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EE43DA">
        <w:rPr>
          <w:rFonts w:ascii="Times New Roman" w:eastAsia="Calibri" w:hAnsi="Times New Roman" w:cs="Times New Roman"/>
          <w:color w:val="000000"/>
          <w:sz w:val="28"/>
          <w:szCs w:val="28"/>
        </w:rPr>
        <w:t xml:space="preserve"> Порядок рассмотрения заявок:</w:t>
      </w:r>
      <w:r>
        <w:rPr>
          <w:rFonts w:ascii="Times New Roman" w:eastAsia="Calibri" w:hAnsi="Times New Roman" w:cs="Times New Roman"/>
          <w:color w:val="000000"/>
          <w:sz w:val="28"/>
          <w:szCs w:val="28"/>
        </w:rPr>
        <w:t xml:space="preserve"> </w:t>
      </w:r>
    </w:p>
    <w:p w:rsidR="009A08AC" w:rsidRPr="009A08AC" w:rsidRDefault="009A08AC" w:rsidP="00EE43DA">
      <w:pPr>
        <w:autoSpaceDE w:val="0"/>
        <w:autoSpaceDN w:val="0"/>
        <w:adjustRightInd w:val="0"/>
        <w:spacing w:after="0"/>
        <w:ind w:firstLine="709"/>
        <w:jc w:val="both"/>
        <w:rPr>
          <w:rFonts w:ascii="Times New Roman" w:eastAsia="Calibri" w:hAnsi="Times New Roman" w:cs="Times New Roman"/>
          <w:sz w:val="28"/>
          <w:szCs w:val="28"/>
        </w:rPr>
      </w:pPr>
      <w:r w:rsidRPr="009A08AC">
        <w:rPr>
          <w:rFonts w:ascii="Times New Roman" w:eastAsia="Calibri" w:hAnsi="Times New Roman" w:cs="Times New Roman"/>
          <w:sz w:val="28"/>
          <w:szCs w:val="28"/>
        </w:rPr>
        <w:t>Рассмотрение заявок осуществляется в течение 23 рабочих дней со дня, следующего за днем регистрации заявки.</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Calibri" w:hAnsi="Times New Roman" w:cs="Times New Roman"/>
          <w:sz w:val="28"/>
          <w:szCs w:val="28"/>
        </w:rPr>
        <w:t xml:space="preserve">Уполномоченный сотрудник уполномоченного органа </w:t>
      </w:r>
      <w:r w:rsidR="00EE43DA" w:rsidRPr="00EE43DA">
        <w:rPr>
          <w:rFonts w:ascii="Times New Roman" w:eastAsia="Times New Roman" w:hAnsi="Times New Roman" w:cs="Times New Roman"/>
          <w:sz w:val="28"/>
          <w:szCs w:val="28"/>
        </w:rPr>
        <w:t>осуществля</w:t>
      </w:r>
      <w:r w:rsidRPr="00EE43DA">
        <w:rPr>
          <w:rFonts w:ascii="Times New Roman" w:eastAsia="Times New Roman" w:hAnsi="Times New Roman" w:cs="Times New Roman"/>
          <w:sz w:val="28"/>
          <w:szCs w:val="28"/>
        </w:rPr>
        <w:t>ет рассмотрение документов на предмет:</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Times New Roman" w:hAnsi="Times New Roman" w:cs="Times New Roman"/>
          <w:sz w:val="28"/>
          <w:szCs w:val="28"/>
        </w:rPr>
        <w:t>соответствия заявителя статусу «сель</w:t>
      </w:r>
      <w:r w:rsidR="00EE43DA" w:rsidRPr="00EE43DA">
        <w:rPr>
          <w:rFonts w:ascii="Times New Roman" w:eastAsia="Times New Roman" w:hAnsi="Times New Roman" w:cs="Times New Roman"/>
          <w:sz w:val="28"/>
          <w:szCs w:val="28"/>
        </w:rPr>
        <w:t xml:space="preserve">скохозяйственного </w:t>
      </w:r>
      <w:proofErr w:type="spellStart"/>
      <w:proofErr w:type="gramStart"/>
      <w:r w:rsidR="00EE43DA" w:rsidRPr="00EE43DA">
        <w:rPr>
          <w:rFonts w:ascii="Times New Roman" w:eastAsia="Times New Roman" w:hAnsi="Times New Roman" w:cs="Times New Roman"/>
          <w:sz w:val="28"/>
          <w:szCs w:val="28"/>
        </w:rPr>
        <w:t>товаропроиз</w:t>
      </w:r>
      <w:proofErr w:type="spellEnd"/>
      <w:r w:rsidR="00EE43DA" w:rsidRPr="00EE43DA">
        <w:rPr>
          <w:rFonts w:ascii="Times New Roman" w:eastAsia="Times New Roman" w:hAnsi="Times New Roman" w:cs="Times New Roman"/>
          <w:sz w:val="28"/>
          <w:szCs w:val="28"/>
        </w:rPr>
        <w:t>-во</w:t>
      </w:r>
      <w:r w:rsidRPr="00EE43DA">
        <w:rPr>
          <w:rFonts w:ascii="Times New Roman" w:eastAsia="Times New Roman" w:hAnsi="Times New Roman" w:cs="Times New Roman"/>
          <w:sz w:val="28"/>
          <w:szCs w:val="28"/>
        </w:rPr>
        <w:t>дителя</w:t>
      </w:r>
      <w:proofErr w:type="gramEnd"/>
      <w:r w:rsidRPr="00EE43DA">
        <w:rPr>
          <w:rFonts w:ascii="Times New Roman" w:eastAsia="Times New Roman" w:hAnsi="Times New Roman" w:cs="Times New Roman"/>
          <w:sz w:val="28"/>
          <w:szCs w:val="28"/>
        </w:rPr>
        <w:t>»</w:t>
      </w:r>
      <w:r w:rsidRPr="00EE43DA">
        <w:rPr>
          <w:rFonts w:ascii="Times New Roman" w:eastAsia="Calibri" w:hAnsi="Times New Roman" w:cs="Times New Roman"/>
          <w:sz w:val="28"/>
          <w:szCs w:val="28"/>
        </w:rPr>
        <w:t>;</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Times New Roman" w:hAnsi="Times New Roman" w:cs="Times New Roman"/>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w:t>
      </w:r>
      <w:r w:rsidRPr="00EE43DA">
        <w:rPr>
          <w:rFonts w:ascii="Times New Roman" w:eastAsia="Times New Roman" w:hAnsi="Times New Roman" w:cs="Times New Roman"/>
          <w:sz w:val="28"/>
          <w:szCs w:val="28"/>
        </w:rPr>
        <w:lastRenderedPageBreak/>
        <w:t>отношении заявителя в соответствии с пунктом 2.13 раздела</w:t>
      </w:r>
      <w:r w:rsidR="00EE43DA" w:rsidRPr="00EE43DA">
        <w:rPr>
          <w:rFonts w:ascii="Times New Roman" w:eastAsia="Times New Roman" w:hAnsi="Times New Roman" w:cs="Times New Roman"/>
          <w:sz w:val="28"/>
          <w:szCs w:val="28"/>
        </w:rPr>
        <w:t xml:space="preserve"> 2 Порядка</w:t>
      </w:r>
      <w:r w:rsidRPr="00EE43DA">
        <w:rPr>
          <w:rFonts w:ascii="Times New Roman" w:eastAsia="Times New Roman" w:hAnsi="Times New Roman" w:cs="Times New Roman"/>
          <w:sz w:val="28"/>
          <w:szCs w:val="28"/>
        </w:rPr>
        <w:t>.</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E43DA">
        <w:rPr>
          <w:rFonts w:ascii="Times New Roman" w:eastAsia="Times New Roman" w:hAnsi="Times New Roman" w:cs="Times New Roman"/>
          <w:sz w:val="28"/>
          <w:szCs w:val="28"/>
        </w:rPr>
        <w:t>При непредставлении заявителем по собственной инициативе документов и сведений, указанных в пункте 2.13 раздела</w:t>
      </w:r>
      <w:r w:rsidR="00EE43DA" w:rsidRPr="00EE43DA">
        <w:rPr>
          <w:rFonts w:ascii="Times New Roman" w:eastAsia="Times New Roman" w:hAnsi="Times New Roman" w:cs="Times New Roman"/>
          <w:sz w:val="28"/>
          <w:szCs w:val="28"/>
        </w:rPr>
        <w:t xml:space="preserve"> 2 Порядка</w:t>
      </w:r>
      <w:r w:rsidRPr="00EE43DA">
        <w:rPr>
          <w:rFonts w:ascii="Times New Roman" w:eastAsia="Times New Roman" w:hAnsi="Times New Roman" w:cs="Times New Roman"/>
          <w:sz w:val="28"/>
          <w:szCs w:val="28"/>
        </w:rPr>
        <w:t>, и при отсутствии технической возможности электронного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департамент имущественных отношений Краснодарского края, Главное управление Министерства внутренних дел Российской Федерации по Краснодарскому краю в сфере миграции.</w:t>
      </w:r>
      <w:proofErr w:type="gramEnd"/>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Times New Roman" w:hAnsi="Times New Roman" w:cs="Times New Roman"/>
          <w:sz w:val="28"/>
          <w:szCs w:val="28"/>
        </w:rPr>
        <w:t>После получения сведений уполномоченный сотрудник уполномоченного органа осуществляет проверку на предмет соответствия пунктам 2.6, 2.7 раздела</w:t>
      </w:r>
      <w:r w:rsidR="00EE43DA" w:rsidRPr="00EE43DA">
        <w:rPr>
          <w:rFonts w:ascii="Times New Roman" w:eastAsia="Times New Roman" w:hAnsi="Times New Roman" w:cs="Times New Roman"/>
          <w:sz w:val="28"/>
          <w:szCs w:val="28"/>
        </w:rPr>
        <w:t xml:space="preserve"> 2 Порядка</w:t>
      </w:r>
      <w:r w:rsidRPr="00EE43DA">
        <w:rPr>
          <w:rFonts w:ascii="Times New Roman" w:eastAsia="Times New Roman" w:hAnsi="Times New Roman" w:cs="Times New Roman"/>
          <w:sz w:val="28"/>
          <w:szCs w:val="28"/>
        </w:rPr>
        <w:t>.</w:t>
      </w:r>
    </w:p>
    <w:p w:rsidR="009A08AC" w:rsidRPr="00EE43DA" w:rsidRDefault="009A08AC"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После завершения рассмотрения и проверки указанных документов, уполномоченным сотрудником уполномоченного органа подписывается, в части своей компетенции справка-расчет сумм субсидий.</w:t>
      </w:r>
    </w:p>
    <w:p w:rsidR="009A08AC" w:rsidRPr="00EE43DA" w:rsidRDefault="009A08AC" w:rsidP="009A08AC">
      <w:pPr>
        <w:widowControl w:val="0"/>
        <w:autoSpaceDE w:val="0"/>
        <w:autoSpaceDN w:val="0"/>
        <w:spacing w:after="0" w:line="240" w:lineRule="auto"/>
        <w:ind w:firstLine="709"/>
        <w:jc w:val="both"/>
        <w:rPr>
          <w:rFonts w:ascii="Times New Roman" w:eastAsia="Calibri" w:hAnsi="Times New Roman" w:cs="Times New Roman"/>
          <w:sz w:val="28"/>
          <w:szCs w:val="28"/>
        </w:rPr>
      </w:pPr>
      <w:proofErr w:type="gramStart"/>
      <w:r w:rsidRPr="00EE43DA">
        <w:rPr>
          <w:rFonts w:ascii="Times New Roman" w:eastAsia="Calibri" w:hAnsi="Times New Roman" w:cs="Times New Roman"/>
          <w:sz w:val="28"/>
          <w:szCs w:val="28"/>
        </w:rPr>
        <w:t>На основании данных, полученных от заявителя и посредством межведомственного запроса, в течение 23 рабочих дней, следующих за днем регистрации заявки, по мере рассмотрения заявок, уполномоченный сотрудник уполномоченного органа формирует реестры заявителей, прошедших отбор, по форме, согласно приложению 36 к Порядку, с указанием даты регистрации заявок и даты окончания рассмотрения заявок и обеспечивает размещение в течение трех рабочих дней, следующих за</w:t>
      </w:r>
      <w:proofErr w:type="gramEnd"/>
      <w:r w:rsidRPr="00EE43DA">
        <w:rPr>
          <w:rFonts w:ascii="Times New Roman" w:eastAsia="Calibri" w:hAnsi="Times New Roman" w:cs="Times New Roman"/>
          <w:sz w:val="28"/>
          <w:szCs w:val="28"/>
        </w:rPr>
        <w:t xml:space="preserve"> днем окончания рассмотрения заявки, на едином портале и на официальном сайте администрации в информационно-телекоммуникационной сети «Интернет». </w:t>
      </w:r>
    </w:p>
    <w:p w:rsidR="009A08AC" w:rsidRPr="00EE43DA" w:rsidRDefault="00EE43DA" w:rsidP="009A08AC">
      <w:pPr>
        <w:widowControl w:val="0"/>
        <w:autoSpaceDE w:val="0"/>
        <w:autoSpaceDN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 xml:space="preserve">8. </w:t>
      </w:r>
      <w:r w:rsidR="009A08AC" w:rsidRPr="00EE43DA">
        <w:rPr>
          <w:rFonts w:ascii="Times New Roman" w:eastAsia="Calibri" w:hAnsi="Times New Roman" w:cs="Times New Roman"/>
          <w:sz w:val="28"/>
          <w:szCs w:val="28"/>
        </w:rPr>
        <w:t xml:space="preserve">Основаниями для отклонения заявки заявителя на стадии </w:t>
      </w:r>
      <w:proofErr w:type="spellStart"/>
      <w:proofErr w:type="gramStart"/>
      <w:r w:rsidR="009A08AC" w:rsidRPr="00EE43DA">
        <w:rPr>
          <w:rFonts w:ascii="Times New Roman" w:eastAsia="Calibri" w:hAnsi="Times New Roman" w:cs="Times New Roman"/>
          <w:sz w:val="28"/>
          <w:szCs w:val="28"/>
        </w:rPr>
        <w:t>рассмот</w:t>
      </w:r>
      <w:proofErr w:type="spellEnd"/>
      <w:r w:rsidRPr="00EE43DA">
        <w:rPr>
          <w:rFonts w:ascii="Times New Roman" w:eastAsia="Calibri" w:hAnsi="Times New Roman" w:cs="Times New Roman"/>
          <w:sz w:val="28"/>
          <w:szCs w:val="28"/>
        </w:rPr>
        <w:t>-</w:t>
      </w:r>
      <w:r w:rsidR="009A08AC" w:rsidRPr="00EE43DA">
        <w:rPr>
          <w:rFonts w:ascii="Times New Roman" w:eastAsia="Calibri" w:hAnsi="Times New Roman" w:cs="Times New Roman"/>
          <w:sz w:val="28"/>
          <w:szCs w:val="28"/>
        </w:rPr>
        <w:t>рения</w:t>
      </w:r>
      <w:proofErr w:type="gramEnd"/>
      <w:r w:rsidR="009A08AC" w:rsidRPr="00EE43DA">
        <w:rPr>
          <w:rFonts w:ascii="Times New Roman" w:eastAsia="Calibri" w:hAnsi="Times New Roman" w:cs="Times New Roman"/>
          <w:sz w:val="28"/>
          <w:szCs w:val="28"/>
        </w:rPr>
        <w:t xml:space="preserve"> заявок являются:</w:t>
      </w:r>
    </w:p>
    <w:p w:rsidR="009A08AC" w:rsidRPr="00EE43DA" w:rsidRDefault="009A08AC"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1</w:t>
      </w:r>
      <w:r w:rsidR="00EE43DA" w:rsidRPr="00EE43DA">
        <w:rPr>
          <w:rFonts w:ascii="Times New Roman" w:eastAsia="Calibri" w:hAnsi="Times New Roman" w:cs="Times New Roman"/>
          <w:sz w:val="28"/>
          <w:szCs w:val="28"/>
        </w:rPr>
        <w:t>)</w:t>
      </w:r>
      <w:r w:rsidRPr="00EE43DA">
        <w:rPr>
          <w:rFonts w:ascii="Times New Roman" w:eastAsia="Calibri" w:hAnsi="Times New Roman" w:cs="Times New Roman"/>
          <w:sz w:val="28"/>
          <w:szCs w:val="28"/>
        </w:rPr>
        <w:t xml:space="preserve"> Несоответствие заявителя требо</w:t>
      </w:r>
      <w:r w:rsidR="00EE43DA" w:rsidRPr="00EE43DA">
        <w:rPr>
          <w:rFonts w:ascii="Times New Roman" w:eastAsia="Calibri" w:hAnsi="Times New Roman" w:cs="Times New Roman"/>
          <w:sz w:val="28"/>
          <w:szCs w:val="28"/>
        </w:rPr>
        <w:t>ваниям, установленным в пунк</w:t>
      </w:r>
      <w:r w:rsidRPr="00EE43DA">
        <w:rPr>
          <w:rFonts w:ascii="Times New Roman" w:eastAsia="Calibri" w:hAnsi="Times New Roman" w:cs="Times New Roman"/>
          <w:sz w:val="28"/>
          <w:szCs w:val="28"/>
        </w:rPr>
        <w:t>те</w:t>
      </w:r>
      <w:r w:rsidR="00EE43DA" w:rsidRPr="00EE43DA">
        <w:rPr>
          <w:rFonts w:ascii="Times New Roman" w:eastAsia="Calibri" w:hAnsi="Times New Roman" w:cs="Times New Roman"/>
          <w:sz w:val="28"/>
          <w:szCs w:val="28"/>
        </w:rPr>
        <w:t xml:space="preserve">     2.6 </w:t>
      </w:r>
      <w:r w:rsidRPr="00EE43DA">
        <w:rPr>
          <w:rFonts w:ascii="Times New Roman" w:eastAsia="Calibri" w:hAnsi="Times New Roman" w:cs="Times New Roman"/>
          <w:sz w:val="28"/>
          <w:szCs w:val="28"/>
        </w:rPr>
        <w:t>раздела</w:t>
      </w:r>
      <w:r w:rsidR="00EE43DA" w:rsidRPr="00EE43DA">
        <w:rPr>
          <w:rFonts w:ascii="Times New Roman" w:eastAsia="Calibri" w:hAnsi="Times New Roman" w:cs="Times New Roman"/>
          <w:sz w:val="28"/>
          <w:szCs w:val="28"/>
        </w:rPr>
        <w:t xml:space="preserve"> 2 Порядка</w:t>
      </w:r>
      <w:r w:rsidRPr="00EE43DA">
        <w:rPr>
          <w:rFonts w:ascii="Times New Roman" w:eastAsia="Calibri" w:hAnsi="Times New Roman" w:cs="Times New Roman"/>
          <w:sz w:val="28"/>
          <w:szCs w:val="28"/>
        </w:rPr>
        <w:t>.</w:t>
      </w:r>
    </w:p>
    <w:p w:rsidR="009A08AC" w:rsidRPr="00EE43DA" w:rsidRDefault="00EE43DA"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2)</w:t>
      </w:r>
      <w:r w:rsidR="009A08AC" w:rsidRPr="00EE43DA">
        <w:rPr>
          <w:rFonts w:ascii="Times New Roman" w:eastAsia="Calibri" w:hAnsi="Times New Roman" w:cs="Times New Roman"/>
          <w:sz w:val="28"/>
          <w:szCs w:val="28"/>
        </w:rPr>
        <w:t xml:space="preserve"> Несоответствие представленных заявителем заявки и документов требованиям, установленным в пункте 2.7 раздела</w:t>
      </w:r>
      <w:r w:rsidRPr="00EE43DA">
        <w:rPr>
          <w:rFonts w:ascii="Times New Roman" w:eastAsia="Calibri" w:hAnsi="Times New Roman" w:cs="Times New Roman"/>
          <w:sz w:val="28"/>
          <w:szCs w:val="28"/>
        </w:rPr>
        <w:t xml:space="preserve"> 2 Порядка</w:t>
      </w:r>
      <w:r w:rsidR="009A08AC" w:rsidRPr="00EE43DA">
        <w:rPr>
          <w:rFonts w:ascii="Times New Roman" w:eastAsia="Calibri" w:hAnsi="Times New Roman" w:cs="Times New Roman"/>
          <w:sz w:val="28"/>
          <w:szCs w:val="28"/>
        </w:rPr>
        <w:t xml:space="preserve"> и объявлении о проведении отбора.</w:t>
      </w:r>
    </w:p>
    <w:p w:rsidR="009A08AC" w:rsidRPr="00EE43DA" w:rsidRDefault="00EE43DA"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3)</w:t>
      </w:r>
      <w:r w:rsidR="009A08AC" w:rsidRPr="00EE43DA">
        <w:rPr>
          <w:rFonts w:ascii="Times New Roman" w:eastAsia="Calibri" w:hAnsi="Times New Roman" w:cs="Times New Roman"/>
          <w:sz w:val="28"/>
          <w:szCs w:val="28"/>
        </w:rPr>
        <w:t xml:space="preserve"> Недостоверность представленной заявителем информации.</w:t>
      </w:r>
    </w:p>
    <w:p w:rsidR="009A08AC" w:rsidRPr="00EE43DA" w:rsidRDefault="00EE43DA"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4)</w:t>
      </w:r>
      <w:r w:rsidR="009A08AC" w:rsidRPr="00EE43DA">
        <w:rPr>
          <w:rFonts w:ascii="Times New Roman" w:eastAsia="Calibri" w:hAnsi="Times New Roman" w:cs="Times New Roman"/>
          <w:sz w:val="28"/>
          <w:szCs w:val="28"/>
        </w:rPr>
        <w:t xml:space="preserve"> Подача заявителем заявки до начала или после даты и (или) </w:t>
      </w:r>
      <w:proofErr w:type="spellStart"/>
      <w:proofErr w:type="gramStart"/>
      <w:r w:rsidR="009A08AC" w:rsidRPr="00EE43DA">
        <w:rPr>
          <w:rFonts w:ascii="Times New Roman" w:eastAsia="Calibri" w:hAnsi="Times New Roman" w:cs="Times New Roman"/>
          <w:sz w:val="28"/>
          <w:szCs w:val="28"/>
        </w:rPr>
        <w:t>време</w:t>
      </w:r>
      <w:proofErr w:type="spellEnd"/>
      <w:r w:rsidR="009A08AC" w:rsidRPr="00EE43DA">
        <w:rPr>
          <w:rFonts w:ascii="Times New Roman" w:eastAsia="Calibri" w:hAnsi="Times New Roman" w:cs="Times New Roman"/>
          <w:sz w:val="28"/>
          <w:szCs w:val="28"/>
        </w:rPr>
        <w:t>-ни</w:t>
      </w:r>
      <w:proofErr w:type="gramEnd"/>
      <w:r w:rsidR="009A08AC" w:rsidRPr="00EE43DA">
        <w:rPr>
          <w:rFonts w:ascii="Times New Roman" w:eastAsia="Calibri" w:hAnsi="Times New Roman" w:cs="Times New Roman"/>
          <w:sz w:val="28"/>
          <w:szCs w:val="28"/>
        </w:rPr>
        <w:t>, определенных для подачи заявок.</w:t>
      </w:r>
    </w:p>
    <w:p w:rsidR="009A08AC" w:rsidRPr="00EE43DA" w:rsidRDefault="009A08AC" w:rsidP="009A08AC">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proofErr w:type="gramStart"/>
      <w:r w:rsidRPr="00EE43DA">
        <w:rPr>
          <w:rFonts w:ascii="Times New Roman" w:eastAsia="Calibri" w:hAnsi="Times New Roman" w:cs="Times New Roman"/>
          <w:sz w:val="28"/>
          <w:szCs w:val="28"/>
        </w:rPr>
        <w:t>В течение 23 рабочих дней, следующих за днем регистрации заявки, при наличии оснований, предусмотренных в пункте 2.15</w:t>
      </w:r>
      <w:r w:rsidRPr="00EE43DA">
        <w:rPr>
          <w:rFonts w:ascii="Times New Roman" w:eastAsia="Times New Roman" w:hAnsi="Times New Roman" w:cs="Times New Roman"/>
          <w:sz w:val="28"/>
          <w:szCs w:val="28"/>
        </w:rPr>
        <w:t xml:space="preserve"> раздела </w:t>
      </w:r>
      <w:r w:rsidR="00EE43DA" w:rsidRPr="00EE43DA">
        <w:rPr>
          <w:rFonts w:ascii="Times New Roman" w:eastAsia="Times New Roman" w:hAnsi="Times New Roman" w:cs="Times New Roman"/>
          <w:sz w:val="28"/>
          <w:szCs w:val="28"/>
        </w:rPr>
        <w:t xml:space="preserve">2 Порядка </w:t>
      </w:r>
      <w:r w:rsidRPr="00EE43DA">
        <w:rPr>
          <w:rFonts w:ascii="Times New Roman" w:eastAsia="Calibri" w:hAnsi="Times New Roman" w:cs="Times New Roman"/>
          <w:sz w:val="28"/>
          <w:szCs w:val="28"/>
        </w:rPr>
        <w:t>уполномоченный сотрудник уполномоченного органа формирует реестр отклоненных заявок по форме, согласно приложению 37 к Порядку, и обеспечивает размещение в течение трех рабочих дней, следующих за днем окончания рассмотрения заявки, на едином портале, а также на официальном сайте администрации в информационно-телекоммуникационной</w:t>
      </w:r>
      <w:proofErr w:type="gramEnd"/>
      <w:r w:rsidRPr="00EE43DA">
        <w:rPr>
          <w:rFonts w:ascii="Times New Roman" w:eastAsia="Calibri" w:hAnsi="Times New Roman" w:cs="Times New Roman"/>
          <w:sz w:val="28"/>
          <w:szCs w:val="28"/>
        </w:rPr>
        <w:t xml:space="preserve">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EE43DA">
        <w:rPr>
          <w:rFonts w:ascii="Times New Roman" w:eastAsia="Times New Roman" w:hAnsi="Times New Roman" w:cs="Times New Roman"/>
          <w:sz w:val="28"/>
          <w:szCs w:val="28"/>
        </w:rPr>
        <w:t>.</w:t>
      </w:r>
    </w:p>
    <w:p w:rsidR="009A08AC" w:rsidRPr="00EE43DA" w:rsidRDefault="00EE43DA" w:rsidP="009A08AC">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lastRenderedPageBreak/>
        <w:t xml:space="preserve">9. </w:t>
      </w:r>
      <w:r w:rsidR="009A08AC" w:rsidRPr="00EE43DA">
        <w:rPr>
          <w:rFonts w:ascii="Times New Roman" w:eastAsia="Calibri" w:hAnsi="Times New Roman" w:cs="Times New Roman"/>
          <w:sz w:val="28"/>
          <w:szCs w:val="28"/>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E42766" w:rsidRPr="00E42766" w:rsidRDefault="00EE43DA" w:rsidP="00190BF3">
      <w:pPr>
        <w:widowControl w:val="0"/>
        <w:autoSpaceDE w:val="0"/>
        <w:autoSpaceDN w:val="0"/>
        <w:spacing w:after="0"/>
        <w:ind w:firstLine="709"/>
        <w:jc w:val="both"/>
        <w:rPr>
          <w:rFonts w:ascii="Times New Roman" w:eastAsia="Times New Roman" w:hAnsi="Times New Roman" w:cs="Times New Roman"/>
          <w:color w:val="000000"/>
          <w:sz w:val="28"/>
          <w:szCs w:val="28"/>
        </w:rPr>
      </w:pPr>
      <w:r w:rsidRPr="00372795">
        <w:rPr>
          <w:rFonts w:ascii="Times New Roman" w:eastAsia="Calibri" w:hAnsi="Times New Roman" w:cs="Times New Roman"/>
          <w:sz w:val="28"/>
          <w:szCs w:val="28"/>
        </w:rPr>
        <w:t xml:space="preserve">10. </w:t>
      </w:r>
      <w:r w:rsidR="00E42766" w:rsidRPr="00372795">
        <w:rPr>
          <w:rFonts w:ascii="Times New Roman" w:eastAsia="Times New Roman" w:hAnsi="Times New Roman" w:cs="Times New Roman"/>
          <w:sz w:val="28"/>
          <w:szCs w:val="28"/>
        </w:rPr>
        <w:t xml:space="preserve">Основаниями </w:t>
      </w:r>
      <w:r w:rsidR="00E42766" w:rsidRPr="00E42766">
        <w:rPr>
          <w:rFonts w:ascii="Times New Roman" w:eastAsia="Times New Roman" w:hAnsi="Times New Roman" w:cs="Times New Roman"/>
          <w:color w:val="000000"/>
          <w:sz w:val="28"/>
          <w:szCs w:val="28"/>
        </w:rPr>
        <w:t>для отказа заявителю в предоставлении субсидии являются:</w:t>
      </w:r>
    </w:p>
    <w:p w:rsidR="00E42766" w:rsidRPr="00E42766" w:rsidRDefault="00E42766"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1</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xml:space="preserve"> Установление факта недостоверности представленной заявителем информации.</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2</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xml:space="preserve"> Освоение лимитов бюджетных обязательств, предусмотренных в бюджете на цели предоставления субсидии на текущий финансовый год.</w:t>
      </w:r>
    </w:p>
    <w:p w:rsidR="00E42766" w:rsidRPr="00E42766" w:rsidRDefault="00190BF3"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E42766" w:rsidRPr="00E42766">
        <w:rPr>
          <w:rFonts w:ascii="Times New Roman" w:eastAsia="Times New Roman" w:hAnsi="Times New Roman" w:cs="Times New Roman"/>
          <w:color w:val="000000"/>
          <w:sz w:val="28"/>
          <w:szCs w:val="28"/>
        </w:rPr>
        <w:t xml:space="preserve"> Порядок заключения соглашения:</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1</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w:t>
      </w:r>
      <w:r w:rsidRPr="00E42766">
        <w:rPr>
          <w:rFonts w:ascii="Times New Roman" w:eastAsia="Times New Roman" w:hAnsi="Times New Roman" w:cs="Times New Roman"/>
          <w:sz w:val="28"/>
          <w:szCs w:val="28"/>
        </w:rPr>
        <w:t xml:space="preserve">Уполномоченный сотрудник уполномоченного органа </w:t>
      </w:r>
      <w:r w:rsidRPr="00E42766">
        <w:rPr>
          <w:rFonts w:ascii="Times New Roman" w:eastAsia="Times New Roman" w:hAnsi="Times New Roman" w:cs="Times New Roman"/>
          <w:color w:val="000000"/>
          <w:sz w:val="28"/>
          <w:szCs w:val="28"/>
        </w:rPr>
        <w:t xml:space="preserve">определяет </w:t>
      </w:r>
      <w:r w:rsidRPr="00E42766">
        <w:rPr>
          <w:rFonts w:ascii="Times New Roman" w:eastAsia="Times New Roman" w:hAnsi="Times New Roman" w:cs="Times New Roman"/>
          <w:sz w:val="28"/>
          <w:szCs w:val="28"/>
        </w:rPr>
        <w:t xml:space="preserve">значение результата предоставления субсидии в соответствии с </w:t>
      </w:r>
      <w:proofErr w:type="spellStart"/>
      <w:r w:rsidRPr="00E42766">
        <w:rPr>
          <w:rFonts w:ascii="Times New Roman" w:eastAsia="Times New Roman" w:hAnsi="Times New Roman" w:cs="Times New Roman"/>
          <w:sz w:val="28"/>
          <w:szCs w:val="28"/>
        </w:rPr>
        <w:t>пун</w:t>
      </w:r>
      <w:proofErr w:type="gramStart"/>
      <w:r w:rsidRPr="00E42766">
        <w:rPr>
          <w:rFonts w:ascii="Times New Roman" w:eastAsia="Times New Roman" w:hAnsi="Times New Roman" w:cs="Times New Roman"/>
          <w:sz w:val="28"/>
          <w:szCs w:val="28"/>
        </w:rPr>
        <w:t>к</w:t>
      </w:r>
      <w:proofErr w:type="spellEnd"/>
      <w:r w:rsidRPr="00E42766">
        <w:rPr>
          <w:rFonts w:ascii="Times New Roman" w:eastAsia="Times New Roman" w:hAnsi="Times New Roman" w:cs="Times New Roman"/>
          <w:sz w:val="28"/>
          <w:szCs w:val="28"/>
        </w:rPr>
        <w:t>-</w:t>
      </w:r>
      <w:proofErr w:type="gramEnd"/>
      <w:r w:rsidRPr="00E42766">
        <w:rPr>
          <w:rFonts w:ascii="Times New Roman" w:eastAsia="Times New Roman" w:hAnsi="Times New Roman" w:cs="Times New Roman"/>
          <w:sz w:val="28"/>
          <w:szCs w:val="28"/>
        </w:rPr>
        <w:t xml:space="preserve">            том 3.6  </w:t>
      </w:r>
      <w:r w:rsidRPr="00E42766">
        <w:rPr>
          <w:rFonts w:ascii="Times New Roman" w:eastAsia="Calibri" w:hAnsi="Times New Roman" w:cs="Times New Roman"/>
          <w:sz w:val="28"/>
          <w:szCs w:val="28"/>
        </w:rPr>
        <w:t xml:space="preserve"> </w:t>
      </w:r>
      <w:r w:rsidRPr="00E42766">
        <w:rPr>
          <w:rFonts w:ascii="Times New Roman" w:eastAsia="Times New Roman" w:hAnsi="Times New Roman" w:cs="Times New Roman"/>
          <w:sz w:val="28"/>
          <w:szCs w:val="28"/>
        </w:rPr>
        <w:t xml:space="preserve">раздела </w:t>
      </w:r>
      <w:r w:rsidR="00372795">
        <w:rPr>
          <w:rFonts w:ascii="Times New Roman" w:eastAsia="Times New Roman" w:hAnsi="Times New Roman" w:cs="Times New Roman"/>
          <w:sz w:val="28"/>
          <w:szCs w:val="28"/>
        </w:rPr>
        <w:t xml:space="preserve">3 Порядка </w:t>
      </w:r>
      <w:r w:rsidR="00372795">
        <w:rPr>
          <w:rFonts w:ascii="Times New Roman" w:eastAsia="Times New Roman" w:hAnsi="Times New Roman" w:cs="Times New Roman"/>
          <w:color w:val="000000"/>
          <w:sz w:val="28"/>
          <w:szCs w:val="20"/>
        </w:rPr>
        <w:t>для внесения в С</w:t>
      </w:r>
      <w:r w:rsidRPr="00E42766">
        <w:rPr>
          <w:rFonts w:ascii="Times New Roman" w:eastAsia="Times New Roman" w:hAnsi="Times New Roman" w:cs="Times New Roman"/>
          <w:color w:val="000000"/>
          <w:sz w:val="28"/>
          <w:szCs w:val="20"/>
        </w:rPr>
        <w:t>оглашение</w:t>
      </w:r>
      <w:r w:rsidRPr="00E42766">
        <w:rPr>
          <w:rFonts w:ascii="Times New Roman" w:eastAsia="Times New Roman" w:hAnsi="Times New Roman" w:cs="Times New Roman"/>
          <w:color w:val="000000"/>
          <w:sz w:val="28"/>
          <w:szCs w:val="28"/>
        </w:rPr>
        <w:t>.</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2</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w:t>
      </w:r>
      <w:r w:rsidRPr="00E42766">
        <w:rPr>
          <w:rFonts w:ascii="Times New Roman" w:eastAsia="Times New Roman" w:hAnsi="Times New Roman" w:cs="Times New Roman"/>
          <w:sz w:val="28"/>
          <w:szCs w:val="28"/>
        </w:rPr>
        <w:t xml:space="preserve">Уполномоченный сотрудник уполномоченного органа на основании постановления о предоставлении субсидий и с учетом данных о значении результата </w:t>
      </w:r>
      <w:r w:rsidRPr="00E42766">
        <w:rPr>
          <w:rFonts w:ascii="Times New Roman" w:eastAsia="Times New Roman" w:hAnsi="Times New Roman" w:cs="Times New Roman"/>
          <w:color w:val="000000"/>
          <w:sz w:val="28"/>
          <w:szCs w:val="28"/>
        </w:rPr>
        <w:t>предоставления суб</w:t>
      </w:r>
      <w:r w:rsidR="00372795">
        <w:rPr>
          <w:rFonts w:ascii="Times New Roman" w:eastAsia="Times New Roman" w:hAnsi="Times New Roman" w:cs="Times New Roman"/>
          <w:color w:val="000000"/>
          <w:sz w:val="28"/>
          <w:szCs w:val="28"/>
        </w:rPr>
        <w:t>сидии, обеспечивает заключение С</w:t>
      </w:r>
      <w:r w:rsidRPr="00E42766">
        <w:rPr>
          <w:rFonts w:ascii="Times New Roman" w:eastAsia="Times New Roman" w:hAnsi="Times New Roman" w:cs="Times New Roman"/>
          <w:color w:val="000000"/>
          <w:sz w:val="28"/>
          <w:szCs w:val="28"/>
        </w:rPr>
        <w:t>оглашения с заявителем, прошедшим</w:t>
      </w:r>
      <w:r w:rsidR="00372795">
        <w:rPr>
          <w:rFonts w:ascii="Times New Roman" w:eastAsia="Times New Roman" w:hAnsi="Times New Roman" w:cs="Times New Roman"/>
          <w:color w:val="000000"/>
          <w:sz w:val="28"/>
          <w:szCs w:val="28"/>
        </w:rPr>
        <w:t xml:space="preserve"> отбор, и направляет заявителю С</w:t>
      </w:r>
      <w:r w:rsidRPr="00E42766">
        <w:rPr>
          <w:rFonts w:ascii="Times New Roman" w:eastAsia="Times New Roman" w:hAnsi="Times New Roman" w:cs="Times New Roman"/>
          <w:color w:val="000000"/>
          <w:sz w:val="28"/>
          <w:szCs w:val="28"/>
        </w:rPr>
        <w:t>оглашение для подписания в течение двух рабочих дней со  дня принятия решения о предоставлении субсидии.</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3</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xml:space="preserve"> Заявитель, прошедший отбор, подписывает и направляет в </w:t>
      </w:r>
      <w:proofErr w:type="spellStart"/>
      <w:proofErr w:type="gramStart"/>
      <w:r w:rsidRPr="00E42766">
        <w:rPr>
          <w:rFonts w:ascii="Times New Roman" w:eastAsia="Times New Roman" w:hAnsi="Times New Roman" w:cs="Times New Roman"/>
          <w:color w:val="000000"/>
          <w:sz w:val="28"/>
          <w:szCs w:val="28"/>
        </w:rPr>
        <w:t>уполно</w:t>
      </w:r>
      <w:proofErr w:type="spellEnd"/>
      <w:r w:rsidRPr="00E42766">
        <w:rPr>
          <w:rFonts w:ascii="Times New Roman" w:eastAsia="Times New Roman" w:hAnsi="Times New Roman" w:cs="Times New Roman"/>
          <w:color w:val="000000"/>
          <w:sz w:val="28"/>
          <w:szCs w:val="28"/>
        </w:rPr>
        <w:t>-моченный</w:t>
      </w:r>
      <w:proofErr w:type="gramEnd"/>
      <w:r w:rsidRPr="00E42766">
        <w:rPr>
          <w:rFonts w:ascii="Times New Roman" w:eastAsia="Times New Roman" w:hAnsi="Times New Roman" w:cs="Times New Roman"/>
          <w:color w:val="000000"/>
          <w:sz w:val="28"/>
          <w:szCs w:val="28"/>
        </w:rPr>
        <w:t xml:space="preserve"> орган соглашение в течение двух рабочих дней со дня его получения.</w:t>
      </w:r>
    </w:p>
    <w:p w:rsidR="00E42766" w:rsidRDefault="00190BF3" w:rsidP="00E4276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42766" w:rsidRPr="00E42766">
        <w:rPr>
          <w:rFonts w:ascii="Times New Roman" w:eastAsia="Times New Roman" w:hAnsi="Times New Roman" w:cs="Times New Roman"/>
          <w:sz w:val="28"/>
          <w:szCs w:val="28"/>
        </w:rPr>
        <w:t xml:space="preserve"> Уполномоченный сотрудник уполномоченного органа  после </w:t>
      </w:r>
      <w:proofErr w:type="gramStart"/>
      <w:r w:rsidR="00E42766" w:rsidRPr="00E42766">
        <w:rPr>
          <w:rFonts w:ascii="Times New Roman" w:eastAsia="Times New Roman" w:hAnsi="Times New Roman" w:cs="Times New Roman"/>
          <w:sz w:val="28"/>
          <w:szCs w:val="28"/>
        </w:rPr>
        <w:t>полу-</w:t>
      </w:r>
      <w:proofErr w:type="spellStart"/>
      <w:r w:rsidR="00372795">
        <w:rPr>
          <w:rFonts w:ascii="Times New Roman" w:eastAsia="Times New Roman" w:hAnsi="Times New Roman" w:cs="Times New Roman"/>
          <w:sz w:val="28"/>
          <w:szCs w:val="28"/>
        </w:rPr>
        <w:t>чения</w:t>
      </w:r>
      <w:proofErr w:type="spellEnd"/>
      <w:proofErr w:type="gramEnd"/>
      <w:r w:rsidR="00372795">
        <w:rPr>
          <w:rFonts w:ascii="Times New Roman" w:eastAsia="Times New Roman" w:hAnsi="Times New Roman" w:cs="Times New Roman"/>
          <w:sz w:val="28"/>
          <w:szCs w:val="28"/>
        </w:rPr>
        <w:t xml:space="preserve"> подписанного заявителем С</w:t>
      </w:r>
      <w:r w:rsidR="00E42766" w:rsidRPr="00E42766">
        <w:rPr>
          <w:rFonts w:ascii="Times New Roman" w:eastAsia="Times New Roman" w:hAnsi="Times New Roman" w:cs="Times New Roman"/>
          <w:sz w:val="28"/>
          <w:szCs w:val="28"/>
        </w:rPr>
        <w:t xml:space="preserve">оглашения производит регистрацию </w:t>
      </w:r>
      <w:proofErr w:type="spellStart"/>
      <w:r w:rsidR="00E42766" w:rsidRPr="00E42766">
        <w:rPr>
          <w:rFonts w:ascii="Times New Roman" w:eastAsia="Times New Roman" w:hAnsi="Times New Roman" w:cs="Times New Roman"/>
          <w:sz w:val="28"/>
          <w:szCs w:val="28"/>
        </w:rPr>
        <w:t>заклю-</w:t>
      </w:r>
      <w:r w:rsidR="00372795">
        <w:rPr>
          <w:rFonts w:ascii="Times New Roman" w:eastAsia="Times New Roman" w:hAnsi="Times New Roman" w:cs="Times New Roman"/>
          <w:sz w:val="28"/>
          <w:szCs w:val="28"/>
        </w:rPr>
        <w:t>ченного</w:t>
      </w:r>
      <w:proofErr w:type="spellEnd"/>
      <w:r w:rsidR="00372795">
        <w:rPr>
          <w:rFonts w:ascii="Times New Roman" w:eastAsia="Times New Roman" w:hAnsi="Times New Roman" w:cs="Times New Roman"/>
          <w:sz w:val="28"/>
          <w:szCs w:val="28"/>
        </w:rPr>
        <w:t xml:space="preserve"> С</w:t>
      </w:r>
      <w:r w:rsidR="00E42766" w:rsidRPr="00E42766">
        <w:rPr>
          <w:rFonts w:ascii="Times New Roman" w:eastAsia="Times New Roman" w:hAnsi="Times New Roman" w:cs="Times New Roman"/>
          <w:sz w:val="28"/>
          <w:szCs w:val="28"/>
        </w:rPr>
        <w:t>оглашения.</w:t>
      </w:r>
    </w:p>
    <w:p w:rsidR="00190BF3" w:rsidRPr="00190BF3" w:rsidRDefault="00190BF3"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190BF3">
        <w:rPr>
          <w:rFonts w:ascii="Times New Roman" w:eastAsia="Times New Roman" w:hAnsi="Times New Roman" w:cs="Times New Roman"/>
          <w:color w:val="000000"/>
          <w:sz w:val="28"/>
          <w:szCs w:val="28"/>
        </w:rPr>
        <w:t>Заявитель, прошедший отбор, признае</w:t>
      </w:r>
      <w:r w:rsidR="00372795">
        <w:rPr>
          <w:rFonts w:ascii="Times New Roman" w:eastAsia="Times New Roman" w:hAnsi="Times New Roman" w:cs="Times New Roman"/>
          <w:color w:val="000000"/>
          <w:sz w:val="28"/>
          <w:szCs w:val="28"/>
        </w:rPr>
        <w:t>тся уклонившимся от заключения С</w:t>
      </w:r>
      <w:r w:rsidRPr="00190BF3">
        <w:rPr>
          <w:rFonts w:ascii="Times New Roman" w:eastAsia="Times New Roman" w:hAnsi="Times New Roman" w:cs="Times New Roman"/>
          <w:color w:val="000000"/>
          <w:sz w:val="28"/>
          <w:szCs w:val="28"/>
        </w:rPr>
        <w:t>оглашения в случае:</w:t>
      </w:r>
    </w:p>
    <w:p w:rsidR="00190BF3" w:rsidRPr="00190BF3" w:rsidRDefault="00190BF3"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190BF3">
        <w:rPr>
          <w:rFonts w:ascii="Times New Roman" w:eastAsia="Times New Roman" w:hAnsi="Times New Roman" w:cs="Times New Roman"/>
          <w:color w:val="000000"/>
          <w:sz w:val="28"/>
          <w:szCs w:val="28"/>
        </w:rPr>
        <w:t>поступления в уполномоченный орган письменного заявления зая</w:t>
      </w:r>
      <w:r w:rsidR="00372795">
        <w:rPr>
          <w:rFonts w:ascii="Times New Roman" w:eastAsia="Times New Roman" w:hAnsi="Times New Roman" w:cs="Times New Roman"/>
          <w:color w:val="000000"/>
          <w:sz w:val="28"/>
          <w:szCs w:val="28"/>
        </w:rPr>
        <w:t>вителя об отказе от подписания С</w:t>
      </w:r>
      <w:r w:rsidRPr="00190BF3">
        <w:rPr>
          <w:rFonts w:ascii="Times New Roman" w:eastAsia="Times New Roman" w:hAnsi="Times New Roman" w:cs="Times New Roman"/>
          <w:color w:val="000000"/>
          <w:sz w:val="28"/>
          <w:szCs w:val="28"/>
        </w:rPr>
        <w:t>оглашения;</w:t>
      </w:r>
    </w:p>
    <w:p w:rsidR="00190BF3" w:rsidRPr="00190BF3" w:rsidRDefault="00190BF3"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roofErr w:type="spellStart"/>
      <w:r w:rsidRPr="00190BF3">
        <w:rPr>
          <w:rFonts w:ascii="Times New Roman" w:eastAsia="Times New Roman" w:hAnsi="Times New Roman" w:cs="Times New Roman"/>
          <w:color w:val="000000"/>
          <w:sz w:val="28"/>
          <w:szCs w:val="28"/>
        </w:rPr>
        <w:t>неподписание</w:t>
      </w:r>
      <w:proofErr w:type="spellEnd"/>
      <w:r w:rsidR="00372795">
        <w:rPr>
          <w:rFonts w:ascii="Times New Roman" w:eastAsia="Times New Roman" w:hAnsi="Times New Roman" w:cs="Times New Roman"/>
          <w:color w:val="000000"/>
          <w:sz w:val="28"/>
          <w:szCs w:val="28"/>
        </w:rPr>
        <w:t xml:space="preserve"> заявителем С</w:t>
      </w:r>
      <w:r w:rsidRPr="00190BF3">
        <w:rPr>
          <w:rFonts w:ascii="Times New Roman" w:eastAsia="Times New Roman" w:hAnsi="Times New Roman" w:cs="Times New Roman"/>
          <w:color w:val="000000"/>
          <w:sz w:val="28"/>
          <w:szCs w:val="28"/>
        </w:rPr>
        <w:t>оглашения в течение двух рабочих дней, следующих за днем получения соглашения.</w:t>
      </w:r>
    </w:p>
    <w:p w:rsidR="00372795" w:rsidRPr="00372795" w:rsidRDefault="00190BF3" w:rsidP="00372795">
      <w:pPr>
        <w:widowControl w:val="0"/>
        <w:autoSpaceDE w:val="0"/>
        <w:autoSpaceDN w:val="0"/>
        <w:spacing w:after="0"/>
        <w:ind w:firstLine="709"/>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sz w:val="28"/>
          <w:szCs w:val="28"/>
        </w:rPr>
        <w:t>13</w:t>
      </w:r>
      <w:r w:rsidR="00E42766" w:rsidRPr="00E42766">
        <w:rPr>
          <w:rFonts w:ascii="Times New Roman" w:eastAsia="Times New Roman" w:hAnsi="Times New Roman" w:cs="Times New Roman"/>
          <w:sz w:val="28"/>
          <w:szCs w:val="28"/>
        </w:rPr>
        <w:t xml:space="preserve">. </w:t>
      </w:r>
      <w:r w:rsidR="00372795" w:rsidRPr="00372795">
        <w:rPr>
          <w:rFonts w:ascii="Times New Roman" w:eastAsia="Times New Roman" w:hAnsi="Times New Roman" w:cs="Times New Roman"/>
          <w:color w:val="000000"/>
          <w:sz w:val="28"/>
          <w:szCs w:val="28"/>
        </w:rPr>
        <w:t xml:space="preserve">Субсидия предоставляется на основании соглашения. При необходимости заключаются </w:t>
      </w:r>
      <w:r w:rsidR="00372795" w:rsidRPr="00372795">
        <w:rPr>
          <w:rFonts w:ascii="Times New Roman" w:eastAsia="Times New Roman" w:hAnsi="Times New Roman" w:cs="Times New Roman"/>
          <w:sz w:val="28"/>
          <w:szCs w:val="28"/>
        </w:rPr>
        <w:t xml:space="preserve">дополнительные </w:t>
      </w:r>
      <w:r w:rsidR="00372795">
        <w:rPr>
          <w:rFonts w:ascii="Times New Roman" w:eastAsia="Times New Roman" w:hAnsi="Times New Roman" w:cs="Times New Roman"/>
          <w:sz w:val="28"/>
          <w:szCs w:val="28"/>
        </w:rPr>
        <w:t>С</w:t>
      </w:r>
      <w:r w:rsidR="00372795" w:rsidRPr="00372795">
        <w:rPr>
          <w:rFonts w:ascii="Times New Roman" w:eastAsia="Times New Roman" w:hAnsi="Times New Roman" w:cs="Times New Roman"/>
          <w:sz w:val="28"/>
          <w:szCs w:val="28"/>
        </w:rPr>
        <w:t xml:space="preserve">оглашения </w:t>
      </w:r>
      <w:r w:rsidR="00372795">
        <w:rPr>
          <w:rFonts w:ascii="Times New Roman" w:eastAsia="Times New Roman" w:hAnsi="Times New Roman" w:cs="Times New Roman"/>
          <w:color w:val="000000"/>
          <w:sz w:val="28"/>
          <w:szCs w:val="28"/>
        </w:rPr>
        <w:t>к С</w:t>
      </w:r>
      <w:r w:rsidR="00372795" w:rsidRPr="00372795">
        <w:rPr>
          <w:rFonts w:ascii="Times New Roman" w:eastAsia="Times New Roman" w:hAnsi="Times New Roman" w:cs="Times New Roman"/>
          <w:color w:val="000000"/>
          <w:sz w:val="28"/>
          <w:szCs w:val="28"/>
        </w:rPr>
        <w:t>оглашению. Обязательными условиями соглашения являются:</w:t>
      </w:r>
    </w:p>
    <w:p w:rsidR="00372795" w:rsidRPr="00372795" w:rsidRDefault="00372795" w:rsidP="0037279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color w:val="000000"/>
          <w:sz w:val="28"/>
          <w:szCs w:val="28"/>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условий, целей и порядка предоставления субсидии;</w:t>
      </w:r>
    </w:p>
    <w:p w:rsidR="00372795" w:rsidRPr="00372795" w:rsidRDefault="00372795" w:rsidP="003727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2795">
        <w:rPr>
          <w:rFonts w:ascii="Times New Roman" w:eastAsia="Times New Roman" w:hAnsi="Times New Roman" w:cs="Times New Roman"/>
          <w:sz w:val="28"/>
          <w:szCs w:val="28"/>
        </w:rPr>
        <w:t xml:space="preserve">установление условий предоставления субсидии; </w:t>
      </w:r>
    </w:p>
    <w:p w:rsidR="00372795" w:rsidRPr="00372795" w:rsidRDefault="00372795" w:rsidP="00372795">
      <w:pPr>
        <w:autoSpaceDE w:val="0"/>
        <w:autoSpaceDN w:val="0"/>
        <w:adjustRightInd w:val="0"/>
        <w:spacing w:after="0" w:line="240" w:lineRule="auto"/>
        <w:ind w:right="-1" w:firstLine="709"/>
        <w:contextualSpacing/>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sz w:val="28"/>
          <w:szCs w:val="28"/>
        </w:rPr>
        <w:t xml:space="preserve">положение о </w:t>
      </w:r>
      <w:r w:rsidR="00F1314B">
        <w:rPr>
          <w:rFonts w:ascii="Times New Roman" w:eastAsia="Times New Roman" w:hAnsi="Times New Roman" w:cs="Times New Roman"/>
          <w:color w:val="000000"/>
          <w:sz w:val="28"/>
          <w:szCs w:val="28"/>
        </w:rPr>
        <w:t>согласовании новых условий Соглашения или о расторжении С</w:t>
      </w:r>
      <w:r w:rsidRPr="00372795">
        <w:rPr>
          <w:rFonts w:ascii="Times New Roman" w:eastAsia="Times New Roman" w:hAnsi="Times New Roman" w:cs="Times New Roman"/>
          <w:color w:val="000000"/>
          <w:sz w:val="28"/>
          <w:szCs w:val="28"/>
        </w:rPr>
        <w:t xml:space="preserve">оглашения при </w:t>
      </w:r>
      <w:proofErr w:type="spellStart"/>
      <w:r w:rsidRPr="00372795">
        <w:rPr>
          <w:rFonts w:ascii="Times New Roman" w:eastAsia="Times New Roman" w:hAnsi="Times New Roman" w:cs="Times New Roman"/>
          <w:color w:val="000000"/>
          <w:sz w:val="28"/>
          <w:szCs w:val="28"/>
        </w:rPr>
        <w:t>недостижении</w:t>
      </w:r>
      <w:proofErr w:type="spellEnd"/>
      <w:r w:rsidRPr="00372795">
        <w:rPr>
          <w:rFonts w:ascii="Times New Roman" w:eastAsia="Times New Roman" w:hAnsi="Times New Roman" w:cs="Times New Roman"/>
          <w:color w:val="00000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r w:rsidRPr="00372795">
        <w:rPr>
          <w:rFonts w:ascii="Times New Roman" w:eastAsia="Times New Roman" w:hAnsi="Times New Roman" w:cs="Times New Roman"/>
          <w:color w:val="000000"/>
          <w:sz w:val="28"/>
          <w:szCs w:val="28"/>
        </w:rPr>
        <w:lastRenderedPageBreak/>
        <w:t xml:space="preserve">подпункте 3.9.1 пункте 3.9 </w:t>
      </w:r>
      <w:r w:rsidRPr="00372795">
        <w:rPr>
          <w:rFonts w:ascii="Times New Roman" w:eastAsia="Calibri" w:hAnsi="Times New Roman" w:cs="Times New Roman"/>
          <w:color w:val="000000"/>
          <w:sz w:val="28"/>
          <w:szCs w:val="28"/>
        </w:rPr>
        <w:t>раздела</w:t>
      </w:r>
      <w:r>
        <w:rPr>
          <w:rFonts w:ascii="Times New Roman" w:eastAsia="Calibri" w:hAnsi="Times New Roman" w:cs="Times New Roman"/>
          <w:color w:val="000000"/>
          <w:sz w:val="28"/>
          <w:szCs w:val="28"/>
        </w:rPr>
        <w:t xml:space="preserve"> 3 Порядка</w:t>
      </w:r>
      <w:r w:rsidRPr="00372795">
        <w:rPr>
          <w:rFonts w:ascii="Times New Roman" w:eastAsia="Times New Roman" w:hAnsi="Times New Roman" w:cs="Times New Roman"/>
          <w:color w:val="000000"/>
          <w:sz w:val="28"/>
          <w:szCs w:val="28"/>
        </w:rPr>
        <w:t>, приводящего к невозможности предоставления субс</w:t>
      </w:r>
      <w:r>
        <w:rPr>
          <w:rFonts w:ascii="Times New Roman" w:eastAsia="Times New Roman" w:hAnsi="Times New Roman" w:cs="Times New Roman"/>
          <w:color w:val="000000"/>
          <w:sz w:val="28"/>
          <w:szCs w:val="28"/>
        </w:rPr>
        <w:t>идии в размере, определенном в С</w:t>
      </w:r>
      <w:r w:rsidRPr="00372795">
        <w:rPr>
          <w:rFonts w:ascii="Times New Roman" w:eastAsia="Times New Roman" w:hAnsi="Times New Roman" w:cs="Times New Roman"/>
          <w:color w:val="000000"/>
          <w:sz w:val="28"/>
          <w:szCs w:val="28"/>
        </w:rPr>
        <w:t>оглашении.</w:t>
      </w:r>
    </w:p>
    <w:p w:rsidR="00F1314B" w:rsidRDefault="00372795" w:rsidP="0037279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w:t>
      </w:r>
      <w:r w:rsidRPr="00372795">
        <w:rPr>
          <w:rFonts w:ascii="Times New Roman" w:eastAsia="Times New Roman" w:hAnsi="Times New Roman" w:cs="Times New Roman"/>
          <w:color w:val="000000"/>
          <w:sz w:val="28"/>
          <w:szCs w:val="28"/>
        </w:rPr>
        <w:t>оглашение по инициативе одной из сторон путем направления соответствующего уведомления могут быть внесены изменения и дополнения путем подписани</w:t>
      </w:r>
      <w:r>
        <w:rPr>
          <w:rFonts w:ascii="Times New Roman" w:eastAsia="Times New Roman" w:hAnsi="Times New Roman" w:cs="Times New Roman"/>
          <w:color w:val="000000"/>
          <w:sz w:val="28"/>
          <w:szCs w:val="28"/>
        </w:rPr>
        <w:t>я дополнительного соглашения к С</w:t>
      </w:r>
      <w:r w:rsidRPr="00372795">
        <w:rPr>
          <w:rFonts w:ascii="Times New Roman" w:eastAsia="Times New Roman" w:hAnsi="Times New Roman" w:cs="Times New Roman"/>
          <w:color w:val="000000"/>
          <w:sz w:val="28"/>
          <w:szCs w:val="28"/>
        </w:rPr>
        <w:t>оглашению, в том числе дополнител</w:t>
      </w:r>
      <w:r>
        <w:rPr>
          <w:rFonts w:ascii="Times New Roman" w:eastAsia="Times New Roman" w:hAnsi="Times New Roman" w:cs="Times New Roman"/>
          <w:color w:val="000000"/>
          <w:sz w:val="28"/>
          <w:szCs w:val="28"/>
        </w:rPr>
        <w:t>ьного Соглашения о расторжении С</w:t>
      </w:r>
      <w:r w:rsidRPr="00372795">
        <w:rPr>
          <w:rFonts w:ascii="Times New Roman" w:eastAsia="Times New Roman" w:hAnsi="Times New Roman" w:cs="Times New Roman"/>
          <w:color w:val="000000"/>
          <w:sz w:val="28"/>
          <w:szCs w:val="28"/>
        </w:rPr>
        <w:t>оглашения по основаниям, предусмотренным в Соглашении, в течени</w:t>
      </w:r>
      <w:proofErr w:type="gramStart"/>
      <w:r w:rsidRPr="00372795">
        <w:rPr>
          <w:rFonts w:ascii="Times New Roman" w:eastAsia="Times New Roman" w:hAnsi="Times New Roman" w:cs="Times New Roman"/>
          <w:color w:val="000000"/>
          <w:sz w:val="28"/>
          <w:szCs w:val="28"/>
        </w:rPr>
        <w:t>и</w:t>
      </w:r>
      <w:proofErr w:type="gramEnd"/>
      <w:r w:rsidRPr="00372795">
        <w:rPr>
          <w:rFonts w:ascii="Times New Roman" w:eastAsia="Times New Roman" w:hAnsi="Times New Roman" w:cs="Times New Roman"/>
          <w:color w:val="000000"/>
          <w:sz w:val="28"/>
          <w:szCs w:val="28"/>
        </w:rPr>
        <w:t xml:space="preserve"> </w:t>
      </w:r>
      <w:r w:rsidRPr="00372795">
        <w:rPr>
          <w:rFonts w:ascii="Times New Roman" w:eastAsia="Times New Roman" w:hAnsi="Times New Roman" w:cs="Times New Roman"/>
          <w:sz w:val="28"/>
          <w:szCs w:val="28"/>
        </w:rPr>
        <w:t>семи</w:t>
      </w:r>
      <w:r w:rsidRPr="00372795">
        <w:rPr>
          <w:rFonts w:ascii="Times New Roman" w:eastAsia="Times New Roman" w:hAnsi="Times New Roman" w:cs="Times New Roman"/>
          <w:color w:val="000000"/>
          <w:sz w:val="28"/>
          <w:szCs w:val="28"/>
        </w:rPr>
        <w:t xml:space="preserve"> рабочих дней с момента получения указанного уведомления. </w:t>
      </w:r>
      <w:r>
        <w:rPr>
          <w:rFonts w:ascii="Times New Roman" w:eastAsia="Times New Roman" w:hAnsi="Times New Roman" w:cs="Times New Roman"/>
          <w:color w:val="000000"/>
          <w:sz w:val="28"/>
          <w:szCs w:val="28"/>
        </w:rPr>
        <w:t>Дополнительное Соглашение к С</w:t>
      </w:r>
      <w:r w:rsidRPr="00372795">
        <w:rPr>
          <w:rFonts w:ascii="Times New Roman" w:eastAsia="Times New Roman" w:hAnsi="Times New Roman" w:cs="Times New Roman"/>
          <w:color w:val="000000"/>
          <w:sz w:val="28"/>
          <w:szCs w:val="28"/>
        </w:rPr>
        <w:t>оглашению, в том числе дополните</w:t>
      </w:r>
      <w:r>
        <w:rPr>
          <w:rFonts w:ascii="Times New Roman" w:eastAsia="Times New Roman" w:hAnsi="Times New Roman" w:cs="Times New Roman"/>
          <w:color w:val="000000"/>
          <w:sz w:val="28"/>
          <w:szCs w:val="28"/>
        </w:rPr>
        <w:t>льное Соглашение о расторжении С</w:t>
      </w:r>
      <w:r w:rsidRPr="00372795">
        <w:rPr>
          <w:rFonts w:ascii="Times New Roman" w:eastAsia="Times New Roman" w:hAnsi="Times New Roman" w:cs="Times New Roman"/>
          <w:color w:val="000000"/>
          <w:sz w:val="28"/>
          <w:szCs w:val="28"/>
        </w:rPr>
        <w:t>оглашения, заключается по типовой форме, установленной министерством финансов Краснодарского края.</w:t>
      </w:r>
    </w:p>
    <w:p w:rsidR="00F1314B" w:rsidRDefault="00F1314B" w:rsidP="00F1314B">
      <w:pPr>
        <w:widowControl w:val="0"/>
        <w:autoSpaceDE w:val="0"/>
        <w:autoSpaceDN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372795" w:rsidRPr="00372795">
        <w:rPr>
          <w:rFonts w:ascii="Times New Roman" w:eastAsia="Times New Roman" w:hAnsi="Times New Roman" w:cs="Times New Roman"/>
          <w:color w:val="000000"/>
          <w:sz w:val="28"/>
          <w:szCs w:val="28"/>
        </w:rPr>
        <w:t xml:space="preserve"> </w:t>
      </w:r>
      <w:r w:rsidRPr="00F1314B">
        <w:rPr>
          <w:rFonts w:ascii="Times New Roman" w:eastAsia="Times New Roman" w:hAnsi="Times New Roman" w:cs="Times New Roman"/>
          <w:color w:val="000000"/>
          <w:sz w:val="28"/>
          <w:szCs w:val="28"/>
        </w:rPr>
        <w:t>Требования к отчетности</w:t>
      </w:r>
      <w:r>
        <w:rPr>
          <w:rFonts w:ascii="Times New Roman" w:eastAsia="Times New Roman" w:hAnsi="Times New Roman" w:cs="Times New Roman"/>
          <w:color w:val="000000"/>
          <w:sz w:val="28"/>
          <w:szCs w:val="28"/>
        </w:rPr>
        <w:t>:</w:t>
      </w:r>
    </w:p>
    <w:p w:rsidR="00F1314B" w:rsidRPr="00F1314B" w:rsidRDefault="00F1314B" w:rsidP="00F1314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1314B">
        <w:rPr>
          <w:rFonts w:ascii="Times New Roman" w:eastAsia="Times New Roman" w:hAnsi="Times New Roman" w:cs="Times New Roman"/>
          <w:color w:val="000000"/>
          <w:sz w:val="28"/>
          <w:szCs w:val="28"/>
        </w:rPr>
        <w:t>КФХ и ИП, являющиеся получателями субсидий, предоставляют копию отчета по форме 2-фермер или 3-фермер, в зависимости от вида деятельности, с отметкой органа статистики о принятии отчета.</w:t>
      </w:r>
    </w:p>
    <w:p w:rsidR="00F1314B" w:rsidRPr="00F1314B" w:rsidRDefault="00F1314B" w:rsidP="00F1314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1314B">
        <w:rPr>
          <w:rFonts w:ascii="Times New Roman" w:eastAsia="Times New Roman" w:hAnsi="Times New Roman" w:cs="Times New Roman"/>
          <w:color w:val="000000"/>
          <w:sz w:val="28"/>
          <w:szCs w:val="28"/>
        </w:rPr>
        <w:t xml:space="preserve">ЛПХ, являющиеся получателями государственной поддержки, до </w:t>
      </w:r>
      <w:r>
        <w:rPr>
          <w:rFonts w:ascii="Times New Roman" w:eastAsia="Times New Roman" w:hAnsi="Times New Roman" w:cs="Times New Roman"/>
          <w:color w:val="000000"/>
          <w:sz w:val="28"/>
          <w:szCs w:val="28"/>
        </w:rPr>
        <w:t xml:space="preserve">         </w:t>
      </w:r>
      <w:r w:rsidRPr="00F1314B">
        <w:rPr>
          <w:rFonts w:ascii="Times New Roman" w:eastAsia="Times New Roman" w:hAnsi="Times New Roman" w:cs="Times New Roman"/>
          <w:color w:val="000000"/>
          <w:sz w:val="28"/>
          <w:szCs w:val="28"/>
        </w:rPr>
        <w:t>1 апреля года, следующего за отчетным годом, представляют отчет о производстве продукции по форме согласно приложению 42 к Порядку, включающий в себя показатели производства и реализации сельскохозяйственной продукции.</w:t>
      </w:r>
    </w:p>
    <w:p w:rsidR="00372795" w:rsidRDefault="00372795"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управления</w:t>
      </w: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агропромышленного комплекса</w:t>
      </w: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администрации </w:t>
      </w:r>
      <w:proofErr w:type="gramStart"/>
      <w:r>
        <w:rPr>
          <w:rFonts w:ascii="Times New Roman" w:eastAsia="Times New Roman" w:hAnsi="Times New Roman" w:cs="Times New Roman"/>
          <w:color w:val="000000"/>
          <w:sz w:val="28"/>
          <w:szCs w:val="28"/>
        </w:rPr>
        <w:t>муниципального</w:t>
      </w:r>
      <w:proofErr w:type="gramEnd"/>
    </w:p>
    <w:p w:rsidR="00CC347A" w:rsidRPr="00372795"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образования город-курорт Анапа                  </w:t>
      </w:r>
      <w:bookmarkStart w:id="0" w:name="_GoBack"/>
      <w:bookmarkEnd w:id="0"/>
      <w:r>
        <w:rPr>
          <w:rFonts w:ascii="Times New Roman" w:eastAsia="Times New Roman" w:hAnsi="Times New Roman" w:cs="Times New Roman"/>
          <w:color w:val="000000"/>
          <w:sz w:val="28"/>
          <w:szCs w:val="28"/>
        </w:rPr>
        <w:t xml:space="preserve">                              А.А. Шевченко</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63ACE" w:rsidRPr="00A65941" w:rsidRDefault="00163ACE" w:rsidP="00A6594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color w:val="FF0000"/>
          <w:sz w:val="28"/>
          <w:szCs w:val="28"/>
        </w:rPr>
      </w:pPr>
    </w:p>
    <w:p w:rsidR="007E077A" w:rsidRPr="009A08AC" w:rsidRDefault="007E077A" w:rsidP="009914CE">
      <w:pPr>
        <w:spacing w:after="0"/>
        <w:ind w:firstLine="709"/>
        <w:jc w:val="both"/>
        <w:rPr>
          <w:rFonts w:ascii="Times New Roman" w:hAnsi="Times New Roman" w:cs="Times New Roman"/>
          <w:color w:val="FF0000"/>
          <w:sz w:val="28"/>
          <w:szCs w:val="28"/>
        </w:rPr>
      </w:pPr>
    </w:p>
    <w:sectPr w:rsidR="007E077A" w:rsidRPr="009A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65"/>
    <w:rsid w:val="001441D7"/>
    <w:rsid w:val="00163ACE"/>
    <w:rsid w:val="00190BF3"/>
    <w:rsid w:val="001E7B52"/>
    <w:rsid w:val="00213165"/>
    <w:rsid w:val="003672DD"/>
    <w:rsid w:val="00372795"/>
    <w:rsid w:val="00452479"/>
    <w:rsid w:val="0066240E"/>
    <w:rsid w:val="0067677B"/>
    <w:rsid w:val="007608DE"/>
    <w:rsid w:val="007E077A"/>
    <w:rsid w:val="009914CE"/>
    <w:rsid w:val="009A08AC"/>
    <w:rsid w:val="00A65941"/>
    <w:rsid w:val="00BE1778"/>
    <w:rsid w:val="00CC347A"/>
    <w:rsid w:val="00CD7F94"/>
    <w:rsid w:val="00DA0058"/>
    <w:rsid w:val="00E3073B"/>
    <w:rsid w:val="00E42766"/>
    <w:rsid w:val="00EE43DA"/>
    <w:rsid w:val="00F010E3"/>
    <w:rsid w:val="00F1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53945A1D70C15CC991E8EF4241327043ED1BFFA6FE386276771F87E458FCBFE5D9A519430E40C93B419C03C0YEa2J" TargetMode="External"/><Relationship Id="rId5" Type="http://schemas.openxmlformats.org/officeDocument/2006/relationships/hyperlink" Target="http://www.anapa-offici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5255</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Тимошенко</dc:creator>
  <cp:lastModifiedBy>Кирилл Тимошенко</cp:lastModifiedBy>
  <cp:revision>7</cp:revision>
  <dcterms:created xsi:type="dcterms:W3CDTF">2021-09-22T10:57:00Z</dcterms:created>
  <dcterms:modified xsi:type="dcterms:W3CDTF">2021-09-23T06:35:00Z</dcterms:modified>
</cp:coreProperties>
</file>