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8B" w:rsidRDefault="00492E8B" w:rsidP="00492E8B">
      <w:pPr>
        <w:pStyle w:val="61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92E8B">
        <w:rPr>
          <w:sz w:val="28"/>
          <w:szCs w:val="28"/>
        </w:rPr>
        <w:t>16 февраля 2011 года в рамках проведения ролевой молодежной</w:t>
      </w:r>
      <w:r w:rsidRPr="00492E8B">
        <w:rPr>
          <w:sz w:val="28"/>
          <w:szCs w:val="28"/>
        </w:rPr>
        <w:br/>
        <w:t xml:space="preserve">политической игры «Выборы студенческого парламента </w:t>
      </w:r>
      <w:proofErr w:type="spellStart"/>
      <w:r w:rsidRPr="00492E8B">
        <w:rPr>
          <w:sz w:val="28"/>
          <w:szCs w:val="28"/>
        </w:rPr>
        <w:t>Анапского</w:t>
      </w:r>
      <w:proofErr w:type="spellEnd"/>
      <w:r w:rsidRPr="00492E8B">
        <w:rPr>
          <w:sz w:val="28"/>
          <w:szCs w:val="28"/>
        </w:rPr>
        <w:t xml:space="preserve"> филиала</w:t>
      </w:r>
      <w:r w:rsidRPr="00492E8B">
        <w:rPr>
          <w:sz w:val="28"/>
          <w:szCs w:val="28"/>
        </w:rPr>
        <w:br/>
        <w:t>московского гуманитарного университета им. Шолохова» прошел</w:t>
      </w:r>
      <w:r>
        <w:rPr>
          <w:sz w:val="28"/>
          <w:szCs w:val="28"/>
        </w:rPr>
        <w:t xml:space="preserve"> </w:t>
      </w:r>
      <w:r w:rsidRPr="00492E8B">
        <w:rPr>
          <w:sz w:val="28"/>
          <w:szCs w:val="28"/>
        </w:rPr>
        <w:t>молодежный патриотический форум, посвященный 22-летию со дня вывода</w:t>
      </w:r>
      <w:r w:rsidRPr="00492E8B">
        <w:rPr>
          <w:sz w:val="28"/>
          <w:szCs w:val="28"/>
        </w:rPr>
        <w:br/>
        <w:t>Советских войск из Демократической республики Афганистан. Перед,</w:t>
      </w:r>
      <w:r w:rsidRPr="00492E8B">
        <w:rPr>
          <w:sz w:val="28"/>
          <w:szCs w:val="28"/>
        </w:rPr>
        <w:br/>
      </w:r>
      <w:proofErr w:type="gramStart"/>
      <w:r w:rsidRPr="00492E8B">
        <w:rPr>
          <w:sz w:val="28"/>
          <w:szCs w:val="28"/>
        </w:rPr>
        <w:t>собравшимися</w:t>
      </w:r>
      <w:proofErr w:type="gramEnd"/>
      <w:r w:rsidRPr="00492E8B">
        <w:rPr>
          <w:sz w:val="28"/>
          <w:szCs w:val="28"/>
        </w:rPr>
        <w:t xml:space="preserve"> выступили ветераны «Афганской войны», члены</w:t>
      </w:r>
      <w:r w:rsidRPr="00492E8B">
        <w:rPr>
          <w:sz w:val="28"/>
          <w:szCs w:val="28"/>
        </w:rPr>
        <w:br/>
        <w:t xml:space="preserve">территориальной избирательной комиссии </w:t>
      </w:r>
      <w:proofErr w:type="spellStart"/>
      <w:r w:rsidRPr="00492E8B">
        <w:rPr>
          <w:sz w:val="28"/>
          <w:szCs w:val="28"/>
        </w:rPr>
        <w:t>Анапская</w:t>
      </w:r>
      <w:proofErr w:type="spellEnd"/>
      <w:r w:rsidRPr="00492E8B">
        <w:rPr>
          <w:sz w:val="28"/>
          <w:szCs w:val="28"/>
        </w:rPr>
        <w:t xml:space="preserve"> С.Н. Старостин и </w:t>
      </w:r>
      <w:r w:rsidRPr="00492E8B">
        <w:rPr>
          <w:sz w:val="28"/>
          <w:szCs w:val="28"/>
          <w:lang w:val="en-US"/>
        </w:rPr>
        <w:t>B</w:t>
      </w:r>
      <w:r w:rsidRPr="00492E8B">
        <w:rPr>
          <w:sz w:val="28"/>
          <w:szCs w:val="28"/>
        </w:rPr>
        <w:t>.</w:t>
      </w:r>
      <w:r w:rsidRPr="00492E8B">
        <w:rPr>
          <w:sz w:val="28"/>
          <w:szCs w:val="28"/>
          <w:lang w:val="en-US"/>
        </w:rPr>
        <w:t>C</w:t>
      </w:r>
      <w:r w:rsidRPr="00492E8B">
        <w:rPr>
          <w:sz w:val="28"/>
          <w:szCs w:val="28"/>
        </w:rPr>
        <w:t>.</w:t>
      </w:r>
      <w:r w:rsidRPr="00492E8B">
        <w:rPr>
          <w:sz w:val="28"/>
          <w:szCs w:val="28"/>
        </w:rPr>
        <w:br/>
        <w:t>Ходжаев. Они рассказали о ходе</w:t>
      </w:r>
      <w:r>
        <w:rPr>
          <w:sz w:val="28"/>
          <w:szCs w:val="28"/>
        </w:rPr>
        <w:t xml:space="preserve"> ввода и</w:t>
      </w:r>
      <w:r w:rsidRPr="00492E8B">
        <w:rPr>
          <w:sz w:val="28"/>
          <w:szCs w:val="28"/>
        </w:rPr>
        <w:t xml:space="preserve"> действиях ограниченного контингента</w:t>
      </w:r>
      <w:r>
        <w:rPr>
          <w:sz w:val="28"/>
          <w:szCs w:val="28"/>
        </w:rPr>
        <w:t xml:space="preserve"> </w:t>
      </w:r>
      <w:r w:rsidRPr="00492E8B">
        <w:rPr>
          <w:sz w:val="28"/>
          <w:szCs w:val="28"/>
        </w:rPr>
        <w:t>Советских войск в Афганистане, прошел обмен мнениями о возможностях</w:t>
      </w:r>
      <w:r>
        <w:rPr>
          <w:sz w:val="28"/>
          <w:szCs w:val="28"/>
        </w:rPr>
        <w:t xml:space="preserve"> </w:t>
      </w:r>
      <w:r w:rsidRPr="00492E8B">
        <w:rPr>
          <w:sz w:val="28"/>
          <w:szCs w:val="28"/>
        </w:rPr>
        <w:t>демократических преобразований в условиях ведения в стране</w:t>
      </w:r>
      <w:r w:rsidRPr="00492E8B">
        <w:rPr>
          <w:sz w:val="28"/>
          <w:szCs w:val="28"/>
        </w:rPr>
        <w:br/>
        <w:t>широкомасштабных боевых действий.</w:t>
      </w:r>
    </w:p>
    <w:p w:rsidR="00492E8B" w:rsidRDefault="00492E8B" w:rsidP="00492E8B">
      <w:pPr>
        <w:pStyle w:val="61"/>
        <w:spacing w:line="360" w:lineRule="auto"/>
        <w:ind w:firstLine="709"/>
        <w:jc w:val="both"/>
        <w:rPr>
          <w:sz w:val="28"/>
          <w:szCs w:val="28"/>
        </w:rPr>
      </w:pPr>
    </w:p>
    <w:p w:rsidR="00492E8B" w:rsidRPr="00492E8B" w:rsidRDefault="00492E8B" w:rsidP="00492E8B">
      <w:pPr>
        <w:pStyle w:val="61"/>
        <w:spacing w:line="360" w:lineRule="auto"/>
        <w:ind w:firstLine="709"/>
        <w:jc w:val="both"/>
        <w:rPr>
          <w:sz w:val="28"/>
          <w:szCs w:val="28"/>
        </w:rPr>
      </w:pPr>
    </w:p>
    <w:p w:rsidR="00492E8B" w:rsidRPr="00492E8B" w:rsidRDefault="00492E8B" w:rsidP="00492E8B">
      <w:pPr>
        <w:pStyle w:val="41"/>
        <w:spacing w:before="0" w:line="360" w:lineRule="auto"/>
        <w:ind w:firstLine="709"/>
        <w:rPr>
          <w:sz w:val="28"/>
          <w:szCs w:val="28"/>
        </w:rPr>
      </w:pPr>
      <w:proofErr w:type="spellStart"/>
      <w:r w:rsidRPr="00492E8B">
        <w:rPr>
          <w:sz w:val="28"/>
          <w:szCs w:val="28"/>
        </w:rPr>
        <w:t>С.Н.Старостин</w:t>
      </w:r>
      <w:proofErr w:type="spellEnd"/>
      <w:r w:rsidRPr="00492E8B">
        <w:rPr>
          <w:sz w:val="28"/>
          <w:szCs w:val="28"/>
        </w:rPr>
        <w:t>,</w:t>
      </w:r>
      <w:r w:rsidRPr="00492E8B">
        <w:rPr>
          <w:sz w:val="28"/>
          <w:szCs w:val="28"/>
        </w:rPr>
        <w:br/>
        <w:t xml:space="preserve">председатель ТИК </w:t>
      </w:r>
      <w:proofErr w:type="spellStart"/>
      <w:r w:rsidRPr="00492E8B">
        <w:rPr>
          <w:sz w:val="28"/>
          <w:szCs w:val="28"/>
        </w:rPr>
        <w:t>Анапская</w:t>
      </w:r>
      <w:proofErr w:type="spellEnd"/>
    </w:p>
    <w:p w:rsidR="00115C37" w:rsidRDefault="00115C37"/>
    <w:sectPr w:rsidR="0011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8B"/>
    <w:rsid w:val="00115C37"/>
    <w:rsid w:val="00472847"/>
    <w:rsid w:val="004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2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link w:val="51"/>
    <w:uiPriority w:val="99"/>
    <w:rsid w:val="00492E8B"/>
    <w:rPr>
      <w:sz w:val="26"/>
      <w:szCs w:val="26"/>
    </w:rPr>
  </w:style>
  <w:style w:type="character" w:customStyle="1" w:styleId="6">
    <w:name w:val="Основной текст (6)"/>
    <w:basedOn w:val="a0"/>
    <w:link w:val="61"/>
    <w:uiPriority w:val="99"/>
    <w:rsid w:val="00492E8B"/>
    <w:rPr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492E8B"/>
    <w:pPr>
      <w:spacing w:after="60" w:line="240" w:lineRule="atLeast"/>
      <w:ind w:firstLine="0"/>
      <w:jc w:val="left"/>
    </w:pPr>
    <w:rPr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492E8B"/>
    <w:pPr>
      <w:spacing w:line="480" w:lineRule="exact"/>
      <w:ind w:firstLine="1360"/>
      <w:jc w:val="left"/>
    </w:pPr>
    <w:rPr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492E8B"/>
    <w:rPr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492E8B"/>
    <w:pPr>
      <w:spacing w:before="1260" w:line="326" w:lineRule="exact"/>
      <w:ind w:firstLine="0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2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link w:val="51"/>
    <w:uiPriority w:val="99"/>
    <w:rsid w:val="00492E8B"/>
    <w:rPr>
      <w:sz w:val="26"/>
      <w:szCs w:val="26"/>
    </w:rPr>
  </w:style>
  <w:style w:type="character" w:customStyle="1" w:styleId="6">
    <w:name w:val="Основной текст (6)"/>
    <w:basedOn w:val="a0"/>
    <w:link w:val="61"/>
    <w:uiPriority w:val="99"/>
    <w:rsid w:val="00492E8B"/>
    <w:rPr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492E8B"/>
    <w:pPr>
      <w:spacing w:after="60" w:line="240" w:lineRule="atLeast"/>
      <w:ind w:firstLine="0"/>
      <w:jc w:val="left"/>
    </w:pPr>
    <w:rPr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492E8B"/>
    <w:pPr>
      <w:spacing w:line="480" w:lineRule="exact"/>
      <w:ind w:firstLine="1360"/>
      <w:jc w:val="left"/>
    </w:pPr>
    <w:rPr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492E8B"/>
    <w:rPr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492E8B"/>
    <w:pPr>
      <w:spacing w:before="1260" w:line="326" w:lineRule="exact"/>
      <w:ind w:firstLine="0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1</cp:revision>
  <dcterms:created xsi:type="dcterms:W3CDTF">2011-02-24T10:56:00Z</dcterms:created>
  <dcterms:modified xsi:type="dcterms:W3CDTF">2016-02-04T09:48:00Z</dcterms:modified>
</cp:coreProperties>
</file>