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A5B6" w14:textId="77777777" w:rsidR="003B7400" w:rsidRPr="004F7EF9" w:rsidRDefault="005D24EA" w:rsidP="003B7400">
      <w:pPr>
        <w:ind w:firstLine="0"/>
        <w:jc w:val="center"/>
        <w:rPr>
          <w:b/>
        </w:rPr>
      </w:pPr>
      <w:r w:rsidRPr="004F7EF9">
        <w:rPr>
          <w:b/>
        </w:rPr>
        <w:t>УВЕДОМЛЕНИЕ</w:t>
      </w:r>
    </w:p>
    <w:p w14:paraId="5EFF118E" w14:textId="77777777" w:rsidR="003B7400" w:rsidRPr="004F7EF9" w:rsidRDefault="008725EA" w:rsidP="008725EA">
      <w:pPr>
        <w:ind w:firstLine="0"/>
        <w:jc w:val="center"/>
        <w:rPr>
          <w:b/>
        </w:rPr>
      </w:pPr>
      <w:r w:rsidRPr="004F7EF9">
        <w:rPr>
          <w:b/>
        </w:rPr>
        <w:t xml:space="preserve">о проведении общественных слушаний </w:t>
      </w:r>
      <w:r w:rsidR="00C81DC3" w:rsidRPr="004F7EF9">
        <w:rPr>
          <w:b/>
        </w:rPr>
        <w:t xml:space="preserve">по </w:t>
      </w:r>
      <w:r w:rsidR="003B7400" w:rsidRPr="004F7EF9">
        <w:rPr>
          <w:b/>
        </w:rPr>
        <w:t>объект</w:t>
      </w:r>
      <w:r w:rsidR="00C81DC3" w:rsidRPr="004F7EF9">
        <w:rPr>
          <w:b/>
        </w:rPr>
        <w:t>у</w:t>
      </w:r>
      <w:r w:rsidR="003B7400" w:rsidRPr="004F7EF9">
        <w:rPr>
          <w:b/>
        </w:rPr>
        <w:t xml:space="preserve"> государственной экологической экспертизы </w:t>
      </w:r>
      <w:r w:rsidR="00763F29" w:rsidRPr="004F7EF9">
        <w:rPr>
          <w:b/>
          <w:szCs w:val="24"/>
        </w:rPr>
        <w:t>«Строительство АЗС № 23005 на земельном участке с кадастровым номером 23:37:0801000:14, местоположение объекта: край Краснодарский, г. Анапа, с/о Анапский, ст-ца Анапская, ш. Новороссийское, 1», включая предварительные материалы оценки воздействия на окружающую среду</w:t>
      </w:r>
    </w:p>
    <w:p w14:paraId="7A5157A3" w14:textId="77777777" w:rsidR="003B7400" w:rsidRPr="004F7EF9" w:rsidRDefault="003B7400" w:rsidP="003B7400">
      <w:pPr>
        <w:ind w:firstLine="0"/>
        <w:jc w:val="center"/>
        <w:rPr>
          <w:szCs w:val="24"/>
        </w:rPr>
      </w:pPr>
    </w:p>
    <w:p w14:paraId="1D9C0D5D" w14:textId="77777777" w:rsidR="005D24EA" w:rsidRPr="004F7EF9" w:rsidRDefault="005D24EA" w:rsidP="005D24EA">
      <w:pPr>
        <w:keepNext/>
        <w:widowControl w:val="0"/>
        <w:tabs>
          <w:tab w:val="num" w:pos="-42"/>
          <w:tab w:val="left" w:pos="311"/>
          <w:tab w:val="left" w:pos="709"/>
        </w:tabs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>Сведения о заказчике:</w:t>
      </w:r>
    </w:p>
    <w:p w14:paraId="06B97A16" w14:textId="77777777" w:rsidR="008725EA" w:rsidRPr="004F7EF9" w:rsidRDefault="008725EA" w:rsidP="008725EA">
      <w:pPr>
        <w:widowControl w:val="0"/>
        <w:tabs>
          <w:tab w:val="num" w:pos="-42"/>
          <w:tab w:val="left" w:pos="311"/>
          <w:tab w:val="left" w:pos="709"/>
        </w:tabs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Общество с ограниченной ответственностью «ЛУКОЙЛ-Югнефтепродукт»</w:t>
      </w:r>
      <w:r w:rsidR="00563BFF" w:rsidRPr="004F7EF9">
        <w:rPr>
          <w:rFonts w:cs="Times New Roman"/>
          <w:szCs w:val="24"/>
        </w:rPr>
        <w:t xml:space="preserve"> (ООО «ЛУКОЙЛ-Югнефтепродукт»)</w:t>
      </w:r>
      <w:r w:rsidR="00C14302" w:rsidRPr="004F7EF9">
        <w:rPr>
          <w:rFonts w:cs="Times New Roman"/>
          <w:szCs w:val="24"/>
        </w:rPr>
        <w:t xml:space="preserve"> ОГРН:</w:t>
      </w:r>
      <w:r w:rsidR="00FD4700" w:rsidRPr="004F7EF9">
        <w:rPr>
          <w:rFonts w:cs="Times New Roman"/>
          <w:szCs w:val="24"/>
        </w:rPr>
        <w:t> </w:t>
      </w:r>
      <w:r w:rsidRPr="004F7EF9">
        <w:rPr>
          <w:rFonts w:cs="Times New Roman"/>
          <w:szCs w:val="24"/>
        </w:rPr>
        <w:t>1022301424254</w:t>
      </w:r>
      <w:r w:rsidR="00C14302" w:rsidRPr="004F7EF9">
        <w:rPr>
          <w:rFonts w:cs="Times New Roman"/>
          <w:szCs w:val="24"/>
        </w:rPr>
        <w:t xml:space="preserve">, ИНН: </w:t>
      </w:r>
      <w:r w:rsidRPr="004F7EF9">
        <w:rPr>
          <w:rFonts w:cs="Times New Roman"/>
          <w:szCs w:val="24"/>
        </w:rPr>
        <w:t>2309051942</w:t>
      </w:r>
    </w:p>
    <w:p w14:paraId="148D548B" w14:textId="77777777" w:rsidR="008725EA" w:rsidRPr="004F7EF9" w:rsidRDefault="00C14302" w:rsidP="008725EA">
      <w:pPr>
        <w:widowControl w:val="0"/>
        <w:tabs>
          <w:tab w:val="num" w:pos="-42"/>
          <w:tab w:val="left" w:pos="311"/>
          <w:tab w:val="left" w:pos="709"/>
        </w:tabs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Юридический адрес: </w:t>
      </w:r>
      <w:r w:rsidR="008725EA" w:rsidRPr="004F7EF9">
        <w:rPr>
          <w:rFonts w:cs="Times New Roman"/>
          <w:szCs w:val="24"/>
        </w:rPr>
        <w:t>350033, Краснодарский край, г. Краснодар, ул. Ставропольская, д. 2.1</w:t>
      </w:r>
      <w:r w:rsidRPr="004F7EF9">
        <w:rPr>
          <w:rFonts w:cs="Times New Roman"/>
          <w:szCs w:val="24"/>
        </w:rPr>
        <w:t xml:space="preserve"> </w:t>
      </w:r>
    </w:p>
    <w:p w14:paraId="0CF114F7" w14:textId="77777777" w:rsidR="00C14302" w:rsidRPr="004F7EF9" w:rsidRDefault="00C14302" w:rsidP="008725EA">
      <w:pPr>
        <w:widowControl w:val="0"/>
        <w:tabs>
          <w:tab w:val="num" w:pos="-42"/>
          <w:tab w:val="left" w:pos="311"/>
          <w:tab w:val="left" w:pos="709"/>
        </w:tabs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Фактический адрес</w:t>
      </w:r>
      <w:r w:rsidR="008725EA" w:rsidRPr="004F7EF9">
        <w:rPr>
          <w:rFonts w:cs="Times New Roman"/>
          <w:szCs w:val="24"/>
        </w:rPr>
        <w:t xml:space="preserve"> осуществления деятельности</w:t>
      </w:r>
      <w:r w:rsidRPr="004F7EF9">
        <w:rPr>
          <w:rFonts w:cs="Times New Roman"/>
          <w:szCs w:val="24"/>
        </w:rPr>
        <w:t xml:space="preserve">: </w:t>
      </w:r>
      <w:r w:rsidR="008725EA" w:rsidRPr="004F7EF9">
        <w:rPr>
          <w:rFonts w:cs="Times New Roman"/>
          <w:szCs w:val="24"/>
        </w:rPr>
        <w:t>Кр</w:t>
      </w:r>
      <w:r w:rsidR="00FD4700" w:rsidRPr="004F7EF9">
        <w:rPr>
          <w:rFonts w:cs="Times New Roman"/>
          <w:szCs w:val="24"/>
        </w:rPr>
        <w:t>аснодарский край, г. Анапа, с/о </w:t>
      </w:r>
      <w:r w:rsidR="008725EA" w:rsidRPr="004F7EF9">
        <w:rPr>
          <w:rFonts w:cs="Times New Roman"/>
          <w:szCs w:val="24"/>
        </w:rPr>
        <w:t>Анапский, ст-ца Анапская, ш. Новороссийское, 1</w:t>
      </w:r>
    </w:p>
    <w:p w14:paraId="17BE119D" w14:textId="30910F97" w:rsidR="00FD4700" w:rsidRPr="004F7EF9" w:rsidRDefault="00C14302" w:rsidP="00FD4700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Контактное лицо: </w:t>
      </w:r>
      <w:r w:rsidR="00FD4700" w:rsidRPr="004F7EF9">
        <w:rPr>
          <w:rFonts w:cs="Times New Roman"/>
          <w:szCs w:val="24"/>
        </w:rPr>
        <w:t xml:space="preserve">Руководитель проекта ООО «Квадрига» </w:t>
      </w:r>
      <w:r w:rsidR="00FD281B">
        <w:rPr>
          <w:rFonts w:cs="Times New Roman"/>
          <w:szCs w:val="24"/>
        </w:rPr>
        <w:t>Петров Алексей Максимович</w:t>
      </w:r>
      <w:r w:rsidR="00FD4700" w:rsidRPr="004F7EF9">
        <w:rPr>
          <w:rFonts w:cs="Times New Roman"/>
          <w:szCs w:val="24"/>
        </w:rPr>
        <w:t>, +7 (9</w:t>
      </w:r>
      <w:r w:rsidR="00FD281B">
        <w:rPr>
          <w:rFonts w:cs="Times New Roman"/>
          <w:szCs w:val="24"/>
        </w:rPr>
        <w:t>50</w:t>
      </w:r>
      <w:r w:rsidR="00FD4700" w:rsidRPr="004F7EF9">
        <w:rPr>
          <w:rFonts w:cs="Times New Roman"/>
          <w:szCs w:val="24"/>
        </w:rPr>
        <w:t xml:space="preserve">) </w:t>
      </w:r>
      <w:r w:rsidR="00FD281B">
        <w:rPr>
          <w:rFonts w:cs="Times New Roman"/>
          <w:szCs w:val="24"/>
        </w:rPr>
        <w:t>740</w:t>
      </w:r>
      <w:r w:rsidR="00FD4700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59</w:t>
      </w:r>
      <w:r w:rsidR="00FD4700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94</w:t>
      </w:r>
      <w:r w:rsidR="00FD4700" w:rsidRPr="004F7EF9">
        <w:rPr>
          <w:rFonts w:cs="Times New Roman"/>
          <w:szCs w:val="24"/>
        </w:rPr>
        <w:t xml:space="preserve">, e-mail: </w:t>
      </w:r>
      <w:r w:rsidR="00FD281B" w:rsidRPr="00FD281B">
        <w:t>a.petrov@kvadriga-eco.ru</w:t>
      </w:r>
    </w:p>
    <w:p w14:paraId="71B66B41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b/>
          <w:szCs w:val="24"/>
        </w:rPr>
        <w:t>Сведения об исполнителе:</w:t>
      </w:r>
      <w:r w:rsidRPr="004F7EF9">
        <w:rPr>
          <w:rFonts w:cs="Times New Roman"/>
          <w:szCs w:val="24"/>
        </w:rPr>
        <w:t xml:space="preserve"> </w:t>
      </w:r>
    </w:p>
    <w:p w14:paraId="7E3D97CB" w14:textId="77777777" w:rsidR="008725EA" w:rsidRPr="004F7EF9" w:rsidRDefault="008725EA" w:rsidP="00FD4700">
      <w:pPr>
        <w:ind w:firstLine="0"/>
      </w:pPr>
      <w:r w:rsidRPr="004F7EF9">
        <w:t xml:space="preserve">Общество с ограниченной ответственностью «Квадрига» </w:t>
      </w:r>
      <w:r w:rsidR="004D7178" w:rsidRPr="004F7EF9">
        <w:t xml:space="preserve">ОГРН </w:t>
      </w:r>
      <w:r w:rsidRPr="004F7EF9">
        <w:t>1169658124888</w:t>
      </w:r>
      <w:r w:rsidR="00FD4700" w:rsidRPr="004F7EF9">
        <w:t>; ИНН</w:t>
      </w:r>
      <w:r w:rsidRPr="004F7EF9">
        <w:t xml:space="preserve">6670443802 </w:t>
      </w:r>
    </w:p>
    <w:p w14:paraId="1BF53844" w14:textId="77777777" w:rsidR="008725EA" w:rsidRPr="004F7EF9" w:rsidRDefault="008725EA" w:rsidP="008725EA">
      <w:pPr>
        <w:ind w:firstLine="0"/>
      </w:pPr>
      <w:r w:rsidRPr="004F7EF9">
        <w:t>Ю</w:t>
      </w:r>
      <w:r w:rsidR="004D7178" w:rsidRPr="004F7EF9">
        <w:t xml:space="preserve">ридический адрес: </w:t>
      </w:r>
      <w:r w:rsidRPr="004F7EF9">
        <w:t>620000, Сверрловская обл., г.о. Екатеринбург, ул. Бориса Ельцина, стр.1А, пом.23</w:t>
      </w:r>
    </w:p>
    <w:p w14:paraId="297C4360" w14:textId="77777777" w:rsidR="008725EA" w:rsidRPr="004F7EF9" w:rsidRDefault="008725EA" w:rsidP="008725EA">
      <w:pPr>
        <w:ind w:firstLine="0"/>
      </w:pPr>
      <w:r w:rsidRPr="004F7EF9">
        <w:t>Ф</w:t>
      </w:r>
      <w:r w:rsidR="004D7178" w:rsidRPr="004F7EF9">
        <w:t xml:space="preserve">актический адрес: </w:t>
      </w:r>
      <w:r w:rsidRPr="004F7EF9">
        <w:t>620000, Сверрловская обл., г.о. Екатеринбург, ул. Бориса Ельцина, стр.1А, пом.23</w:t>
      </w:r>
      <w:r w:rsidR="004D7178" w:rsidRPr="004F7EF9">
        <w:t xml:space="preserve"> </w:t>
      </w:r>
    </w:p>
    <w:p w14:paraId="1F3175F8" w14:textId="71BADDED" w:rsidR="002F1ADF" w:rsidRPr="00FD281B" w:rsidRDefault="008725EA" w:rsidP="00FD4700">
      <w:pPr>
        <w:ind w:firstLine="0"/>
        <w:rPr>
          <w:rFonts w:cs="Times New Roman"/>
          <w:szCs w:val="24"/>
        </w:rPr>
      </w:pPr>
      <w:r w:rsidRPr="004F7EF9">
        <w:t>Т</w:t>
      </w:r>
      <w:r w:rsidR="004D7178" w:rsidRPr="004F7EF9">
        <w:t xml:space="preserve">елефон/факс </w:t>
      </w:r>
      <w:r w:rsidR="00FD281B" w:rsidRPr="004F7EF9">
        <w:rPr>
          <w:rFonts w:cs="Times New Roman"/>
          <w:szCs w:val="24"/>
        </w:rPr>
        <w:t>+7 (9</w:t>
      </w:r>
      <w:r w:rsidR="00FD281B">
        <w:rPr>
          <w:rFonts w:cs="Times New Roman"/>
          <w:szCs w:val="24"/>
        </w:rPr>
        <w:t>50</w:t>
      </w:r>
      <w:r w:rsidR="00FD281B" w:rsidRPr="004F7EF9">
        <w:rPr>
          <w:rFonts w:cs="Times New Roman"/>
          <w:szCs w:val="24"/>
        </w:rPr>
        <w:t xml:space="preserve">) </w:t>
      </w:r>
      <w:r w:rsidR="00FD281B">
        <w:rPr>
          <w:rFonts w:cs="Times New Roman"/>
          <w:szCs w:val="24"/>
        </w:rPr>
        <w:t>740</w:t>
      </w:r>
      <w:r w:rsidR="00FD281B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59</w:t>
      </w:r>
      <w:r w:rsidR="00FD281B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94</w:t>
      </w:r>
      <w:r w:rsidR="00FD281B" w:rsidRPr="004F7EF9">
        <w:rPr>
          <w:rFonts w:cs="Times New Roman"/>
          <w:szCs w:val="24"/>
        </w:rPr>
        <w:t xml:space="preserve">, e-mail: </w:t>
      </w:r>
      <w:r w:rsidR="00FD281B" w:rsidRPr="00FD281B">
        <w:t>a.petrov@kvadriga-eco.ru</w:t>
      </w:r>
    </w:p>
    <w:p w14:paraId="4787787F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b/>
          <w:szCs w:val="24"/>
        </w:rPr>
        <w:t>Полное и сокращенное (при наличии) наименования уполномоченного органа, ответственного за проведение общественных обсуждений:</w:t>
      </w:r>
      <w:r w:rsidRPr="004F7EF9">
        <w:rPr>
          <w:rFonts w:cs="Times New Roman"/>
          <w:szCs w:val="24"/>
        </w:rPr>
        <w:t xml:space="preserve"> </w:t>
      </w:r>
    </w:p>
    <w:p w14:paraId="33266BF7" w14:textId="77777777" w:rsidR="008725EA" w:rsidRPr="004F7EF9" w:rsidRDefault="00A64C47" w:rsidP="00FD4700">
      <w:pPr>
        <w:ind w:firstLine="0"/>
      </w:pPr>
      <w:r w:rsidRPr="004F7EF9">
        <w:t>Администрация муниципального образования города-курорта Анап</w:t>
      </w:r>
      <w:r w:rsidR="008725EA" w:rsidRPr="004F7EF9">
        <w:t>а</w:t>
      </w:r>
    </w:p>
    <w:p w14:paraId="6408B5AD" w14:textId="77777777" w:rsidR="008725EA" w:rsidRPr="004F7EF9" w:rsidRDefault="008725EA" w:rsidP="008725EA">
      <w:pPr>
        <w:ind w:firstLine="0"/>
      </w:pPr>
      <w:r w:rsidRPr="004F7EF9">
        <w:t>Ю</w:t>
      </w:r>
      <w:r w:rsidR="00A64C47" w:rsidRPr="004F7EF9">
        <w:t xml:space="preserve">ридический адрес: 353440, Краснодарский край, </w:t>
      </w:r>
      <w:r w:rsidRPr="004F7EF9">
        <w:t>г. Анапа, ул. Крымская, д. 99</w:t>
      </w:r>
    </w:p>
    <w:p w14:paraId="3D2E8A9C" w14:textId="77777777" w:rsidR="008725EA" w:rsidRPr="004F7EF9" w:rsidRDefault="008725EA" w:rsidP="008725EA">
      <w:pPr>
        <w:ind w:firstLine="0"/>
      </w:pPr>
      <w:r w:rsidRPr="004F7EF9">
        <w:t>Ф</w:t>
      </w:r>
      <w:r w:rsidR="00A64C47" w:rsidRPr="004F7EF9">
        <w:t xml:space="preserve">актический адрес: 353440, Краснодарский край, </w:t>
      </w:r>
      <w:r w:rsidRPr="004F7EF9">
        <w:t>г. Анапа, ул. Крымская, д. 99</w:t>
      </w:r>
    </w:p>
    <w:p w14:paraId="3D885791" w14:textId="77777777" w:rsidR="00C14302" w:rsidRPr="004F7EF9" w:rsidRDefault="008725EA" w:rsidP="008725EA">
      <w:pPr>
        <w:ind w:firstLine="0"/>
      </w:pPr>
      <w:r w:rsidRPr="004F7EF9">
        <w:t>Т</w:t>
      </w:r>
      <w:r w:rsidR="005D24EA" w:rsidRPr="004F7EF9">
        <w:t>елефон +7 (861-33) 3-95-12 доб. 131</w:t>
      </w:r>
      <w:r w:rsidR="00FD4700" w:rsidRPr="004F7EF9">
        <w:t xml:space="preserve">; e-mail: </w:t>
      </w:r>
      <w:hyperlink r:id="rId6" w:history="1">
        <w:r w:rsidR="005D24EA" w:rsidRPr="004F7EF9">
          <w:rPr>
            <w:rStyle w:val="a3"/>
          </w:rPr>
          <w:t>anapa@mo.krasnodar.ru</w:t>
        </w:r>
      </w:hyperlink>
      <w:r w:rsidR="005D24EA" w:rsidRPr="004F7EF9">
        <w:t xml:space="preserve"> </w:t>
      </w:r>
    </w:p>
    <w:p w14:paraId="329427CC" w14:textId="77777777" w:rsidR="00FD4700" w:rsidRPr="004F7EF9" w:rsidRDefault="00CC46E0" w:rsidP="00763F29">
      <w:pPr>
        <w:spacing w:before="160"/>
        <w:ind w:firstLine="0"/>
      </w:pPr>
      <w:r w:rsidRPr="004F7EF9">
        <w:rPr>
          <w:b/>
        </w:rPr>
        <w:t>Наименование планируемой (намечаемой) хозяйственной и иной деятельности:</w:t>
      </w:r>
      <w:r w:rsidRPr="004F7EF9">
        <w:t xml:space="preserve"> </w:t>
      </w:r>
    </w:p>
    <w:p w14:paraId="78C799F1" w14:textId="77777777" w:rsidR="00CC46E0" w:rsidRPr="004F7EF9" w:rsidRDefault="00763F29" w:rsidP="00FD4700">
      <w:pPr>
        <w:ind w:firstLine="0"/>
      </w:pPr>
      <w:r w:rsidRPr="004F7EF9">
        <w:t xml:space="preserve">Строительство АЗС №23005 на земельном участке с кадастровым номером 23:37:0801000:14, местоположение объекта: край Краснодарский, г. Анапа, с/о Анапский, </w:t>
      </w:r>
      <w:r w:rsidRPr="004F7EF9">
        <w:br/>
        <w:t>ст-ца Анапская, ш. Новороссийское, 1</w:t>
      </w:r>
    </w:p>
    <w:p w14:paraId="1C69B4C7" w14:textId="77777777" w:rsidR="00FD4700" w:rsidRPr="004F7EF9" w:rsidRDefault="00CC46E0" w:rsidP="00405C44">
      <w:pPr>
        <w:keepNext/>
        <w:spacing w:before="160"/>
        <w:ind w:firstLine="0"/>
      </w:pPr>
      <w:r w:rsidRPr="004F7EF9">
        <w:rPr>
          <w:b/>
        </w:rPr>
        <w:t>Цель планируемой (намечаемой) хозяйственной и иной деятельности:</w:t>
      </w:r>
      <w:r w:rsidRPr="004F7EF9">
        <w:t xml:space="preserve"> </w:t>
      </w:r>
    </w:p>
    <w:p w14:paraId="1E490472" w14:textId="77777777" w:rsidR="00794D42" w:rsidRPr="004F7EF9" w:rsidRDefault="00763F29" w:rsidP="00FD4700">
      <w:pPr>
        <w:ind w:firstLine="0"/>
      </w:pPr>
      <w:r w:rsidRPr="004F7EF9">
        <w:t>Строительство автозаправочной станции, предназначенной для приема, хранения и выдачи жидкого моторного топлива (ЖМТ): бензинов АИ92 Экто, АИ95 Экто, АИ100 Экто и дизельного топлива ДТ Экто для нужд населения и юридических лиц.</w:t>
      </w:r>
    </w:p>
    <w:p w14:paraId="723C4E32" w14:textId="77777777" w:rsidR="00FD4700" w:rsidRPr="004F7EF9" w:rsidRDefault="00CC46E0" w:rsidP="00ED1680">
      <w:pPr>
        <w:keepNext/>
        <w:spacing w:before="160"/>
        <w:ind w:firstLine="0"/>
      </w:pPr>
      <w:r w:rsidRPr="004F7EF9">
        <w:rPr>
          <w:b/>
        </w:rPr>
        <w:t>Предварительное место реализации, планируемой (намечаемой) хозяйственной и иной деятельности:</w:t>
      </w:r>
      <w:r w:rsidRPr="004F7EF9">
        <w:t xml:space="preserve"> </w:t>
      </w:r>
    </w:p>
    <w:p w14:paraId="0E90CAA1" w14:textId="77777777" w:rsidR="00794D42" w:rsidRPr="004F7EF9" w:rsidRDefault="00763F29" w:rsidP="00FD4700">
      <w:pPr>
        <w:ind w:firstLine="0"/>
      </w:pPr>
      <w:r w:rsidRPr="004F7EF9">
        <w:t>Краснодарский край, г. Анапа, с/о Анапский, ст-ца Анапская, ш. Новороссийское, 1, земельный участок с кадастровым номером: 23:37:0801000:14</w:t>
      </w:r>
    </w:p>
    <w:p w14:paraId="63BA3CB5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lastRenderedPageBreak/>
        <w:t>Контактные данные ответственных лиц со стороны заказчика (исполнителя):</w:t>
      </w:r>
    </w:p>
    <w:p w14:paraId="5330D4B8" w14:textId="54F4093D" w:rsidR="00FD281B" w:rsidRPr="004F7EF9" w:rsidRDefault="005D24EA" w:rsidP="00FD281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ООО «Квадрига», </w:t>
      </w:r>
      <w:r w:rsidR="00FD281B" w:rsidRPr="00FD281B">
        <w:rPr>
          <w:rFonts w:cs="Times New Roman"/>
          <w:szCs w:val="24"/>
        </w:rPr>
        <w:t>Петров Алексей Максимович</w:t>
      </w:r>
      <w:r w:rsidRPr="00FD281B">
        <w:rPr>
          <w:rFonts w:cs="Times New Roman"/>
          <w:szCs w:val="24"/>
        </w:rPr>
        <w:t>,</w:t>
      </w:r>
      <w:r w:rsidR="00FD281B">
        <w:rPr>
          <w:rFonts w:cs="Times New Roman"/>
          <w:szCs w:val="24"/>
        </w:rPr>
        <w:t xml:space="preserve"> </w:t>
      </w:r>
      <w:r w:rsidR="00FD281B" w:rsidRPr="004F7EF9">
        <w:rPr>
          <w:rFonts w:cs="Times New Roman"/>
          <w:szCs w:val="24"/>
        </w:rPr>
        <w:t>+7 (9</w:t>
      </w:r>
      <w:r w:rsidR="00FD281B">
        <w:rPr>
          <w:rFonts w:cs="Times New Roman"/>
          <w:szCs w:val="24"/>
        </w:rPr>
        <w:t>50</w:t>
      </w:r>
      <w:r w:rsidR="00FD281B" w:rsidRPr="004F7EF9">
        <w:rPr>
          <w:rFonts w:cs="Times New Roman"/>
          <w:szCs w:val="24"/>
        </w:rPr>
        <w:t xml:space="preserve">) </w:t>
      </w:r>
      <w:r w:rsidR="00FD281B">
        <w:rPr>
          <w:rFonts w:cs="Times New Roman"/>
          <w:szCs w:val="24"/>
        </w:rPr>
        <w:t>740</w:t>
      </w:r>
      <w:r w:rsidR="00FD281B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59</w:t>
      </w:r>
      <w:r w:rsidR="00FD281B" w:rsidRPr="004F7EF9">
        <w:rPr>
          <w:rFonts w:cs="Times New Roman"/>
          <w:szCs w:val="24"/>
        </w:rPr>
        <w:t>-</w:t>
      </w:r>
      <w:r w:rsidR="00FD281B">
        <w:rPr>
          <w:rFonts w:cs="Times New Roman"/>
          <w:szCs w:val="24"/>
        </w:rPr>
        <w:t>94</w:t>
      </w:r>
      <w:r w:rsidR="00FD281B" w:rsidRPr="004F7EF9">
        <w:rPr>
          <w:rFonts w:cs="Times New Roman"/>
          <w:szCs w:val="24"/>
        </w:rPr>
        <w:t xml:space="preserve">, e-mail: </w:t>
      </w:r>
      <w:r w:rsidR="00FD281B" w:rsidRPr="00FD281B">
        <w:t>a.petrov@kvadriga-eco.ru</w:t>
      </w:r>
    </w:p>
    <w:p w14:paraId="7AB7CAC2" w14:textId="135D7734" w:rsidR="005D24EA" w:rsidRPr="004F7EF9" w:rsidRDefault="005D24EA" w:rsidP="005D24EA">
      <w:pPr>
        <w:ind w:firstLine="0"/>
        <w:rPr>
          <w:rFonts w:cs="Times New Roman"/>
          <w:szCs w:val="24"/>
        </w:rPr>
      </w:pPr>
    </w:p>
    <w:p w14:paraId="77EA80F7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>Место, в котором размещен и доступен для очного ознакомления объект обсуждений:</w:t>
      </w:r>
    </w:p>
    <w:p w14:paraId="7A6273BF" w14:textId="77777777" w:rsidR="005D24EA" w:rsidRPr="004F7EF9" w:rsidRDefault="00C03F9B" w:rsidP="005D24EA">
      <w:pPr>
        <w:ind w:firstLine="0"/>
        <w:rPr>
          <w:rFonts w:cs="Times New Roman"/>
          <w:szCs w:val="24"/>
        </w:rPr>
      </w:pPr>
      <w:r w:rsidRPr="004F7EF9">
        <w:t>Краснодарский край, г. Анапа, ул. Крымская, 150, каб. 205</w:t>
      </w:r>
      <w:r w:rsidR="005D24EA" w:rsidRPr="004F7EF9">
        <w:rPr>
          <w:rFonts w:cs="Times New Roman"/>
          <w:szCs w:val="24"/>
        </w:rPr>
        <w:t xml:space="preserve"> </w:t>
      </w:r>
    </w:p>
    <w:p w14:paraId="2DFF5582" w14:textId="77777777" w:rsidR="005D24EA" w:rsidRPr="004F7EF9" w:rsidRDefault="005D24EA" w:rsidP="005D24EA">
      <w:pPr>
        <w:ind w:firstLine="0"/>
      </w:pPr>
      <w:r w:rsidRPr="004F7EF9">
        <w:rPr>
          <w:rFonts w:cs="Times New Roman"/>
          <w:szCs w:val="24"/>
        </w:rPr>
        <w:t>(</w:t>
      </w:r>
      <w:r w:rsidRPr="004F7EF9">
        <w:t>Администрация муниципального образования города-курорта Анапа</w:t>
      </w:r>
      <w:r w:rsidRPr="004F7EF9">
        <w:rPr>
          <w:rFonts w:cs="Times New Roman"/>
          <w:szCs w:val="24"/>
        </w:rPr>
        <w:t xml:space="preserve">) </w:t>
      </w:r>
    </w:p>
    <w:p w14:paraId="37801E17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>Дата начала доступности материалов:</w:t>
      </w:r>
    </w:p>
    <w:p w14:paraId="490F253B" w14:textId="6AC4126F" w:rsidR="005D24EA" w:rsidRPr="004F7EF9" w:rsidRDefault="003B1DE9" w:rsidP="005D24EA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23</w:t>
      </w:r>
      <w:r w:rsidR="005D24EA" w:rsidRPr="00FD281B">
        <w:rPr>
          <w:rFonts w:cs="Times New Roman"/>
          <w:szCs w:val="24"/>
        </w:rPr>
        <w:t>.0</w:t>
      </w:r>
      <w:r w:rsidR="00D93850" w:rsidRPr="00FD281B">
        <w:rPr>
          <w:rFonts w:cs="Times New Roman"/>
          <w:szCs w:val="24"/>
        </w:rPr>
        <w:t>3</w:t>
      </w:r>
      <w:r w:rsidR="005D24EA" w:rsidRPr="00FD281B">
        <w:rPr>
          <w:rFonts w:cs="Times New Roman"/>
          <w:szCs w:val="24"/>
        </w:rPr>
        <w:t>.202</w:t>
      </w:r>
      <w:r w:rsidR="00D93850" w:rsidRPr="00FD281B">
        <w:rPr>
          <w:rFonts w:cs="Times New Roman"/>
          <w:szCs w:val="24"/>
        </w:rPr>
        <w:t>6</w:t>
      </w:r>
    </w:p>
    <w:p w14:paraId="65143035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 xml:space="preserve">Сроки доступности объекта обсуждений: </w:t>
      </w:r>
    </w:p>
    <w:p w14:paraId="528A510C" w14:textId="7A1AB60C" w:rsidR="005D24EA" w:rsidRPr="004F7EF9" w:rsidRDefault="003B1DE9" w:rsidP="005D24EA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23</w:t>
      </w:r>
      <w:r w:rsidR="004F7EF9" w:rsidRPr="00FD281B">
        <w:rPr>
          <w:rFonts w:cs="Times New Roman"/>
          <w:szCs w:val="24"/>
        </w:rPr>
        <w:t>.0</w:t>
      </w:r>
      <w:r w:rsidR="00D93850" w:rsidRPr="00FD281B">
        <w:rPr>
          <w:rFonts w:cs="Times New Roman"/>
          <w:szCs w:val="24"/>
        </w:rPr>
        <w:t>3</w:t>
      </w:r>
      <w:r w:rsidR="004F7EF9" w:rsidRPr="00FD281B">
        <w:rPr>
          <w:rFonts w:cs="Times New Roman"/>
          <w:szCs w:val="24"/>
        </w:rPr>
        <w:t>.202</w:t>
      </w:r>
      <w:r w:rsidR="00D93850" w:rsidRPr="00FD281B">
        <w:rPr>
          <w:rFonts w:cs="Times New Roman"/>
          <w:szCs w:val="24"/>
        </w:rPr>
        <w:t>6</w:t>
      </w:r>
      <w:r w:rsidR="004F7EF9" w:rsidRPr="00FD281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01</w:t>
      </w:r>
      <w:r w:rsidR="005D24EA" w:rsidRPr="00FD281B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4</w:t>
      </w:r>
      <w:r w:rsidR="005D24EA" w:rsidRPr="00FD281B">
        <w:rPr>
          <w:rFonts w:cs="Times New Roman"/>
          <w:szCs w:val="24"/>
        </w:rPr>
        <w:t>.202</w:t>
      </w:r>
      <w:r w:rsidR="00D93850" w:rsidRPr="00FD281B">
        <w:rPr>
          <w:rFonts w:cs="Times New Roman"/>
          <w:szCs w:val="24"/>
        </w:rPr>
        <w:t>6</w:t>
      </w:r>
      <w:r w:rsidR="000C6E05" w:rsidRPr="00FD281B">
        <w:rPr>
          <w:rFonts w:cs="Times New Roman"/>
          <w:szCs w:val="24"/>
        </w:rPr>
        <w:t xml:space="preserve"> (согласно п. 31., а)., абз. 4. Правил, утвержденных Постановлением Правительства РФ № 1644 от 28.11.2024 «О порядке проведения оценки воздействия на окружающую среду»)</w:t>
      </w:r>
    </w:p>
    <w:p w14:paraId="1F541380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szCs w:val="24"/>
          <w:lang w:eastAsia="ru-RU"/>
        </w:rPr>
      </w:pPr>
      <w:r w:rsidRPr="004F7EF9">
        <w:rPr>
          <w:rFonts w:cs="Times New Roman"/>
          <w:b/>
          <w:szCs w:val="24"/>
        </w:rPr>
        <w:t>Дни и часы, в которые возможно ознакомление с объектом обсуждений:</w:t>
      </w:r>
    </w:p>
    <w:p w14:paraId="777CDCAE" w14:textId="77777777" w:rsidR="005D24EA" w:rsidRPr="004F7EF9" w:rsidRDefault="005D24EA" w:rsidP="005D24EA">
      <w:pPr>
        <w:ind w:firstLine="0"/>
        <w:rPr>
          <w:rFonts w:cs="Times New Roman"/>
          <w:szCs w:val="24"/>
        </w:rPr>
      </w:pPr>
      <w:bookmarkStart w:id="0" w:name="_Hlk193122592"/>
      <w:r w:rsidRPr="004F7EF9">
        <w:rPr>
          <w:rFonts w:cs="Times New Roman"/>
          <w:szCs w:val="24"/>
        </w:rPr>
        <w:t>ПН-ЧТ с 9:00 до 18:00, перерыв с 13:00 до 14:00; ПТ с 9:00 до 17:00, перерыв с 13:00 до 14:00</w:t>
      </w:r>
    </w:p>
    <w:bookmarkEnd w:id="0"/>
    <w:p w14:paraId="0C2AEE7C" w14:textId="77777777" w:rsidR="005D24EA" w:rsidRPr="004F7EF9" w:rsidRDefault="005D24EA" w:rsidP="005D24EA">
      <w:pPr>
        <w:keepNext/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b/>
          <w:szCs w:val="24"/>
        </w:rPr>
        <w:t>Информация о размещении объекта обсуждений в сети «Интернет»:</w:t>
      </w:r>
      <w:r w:rsidRPr="004F7EF9">
        <w:rPr>
          <w:rFonts w:cs="Times New Roman"/>
          <w:szCs w:val="24"/>
        </w:rPr>
        <w:t xml:space="preserve"> </w:t>
      </w:r>
    </w:p>
    <w:p w14:paraId="660BB47B" w14:textId="33802083" w:rsidR="005D24EA" w:rsidRPr="004F7EF9" w:rsidRDefault="005D24EA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На официальном сайте </w:t>
      </w:r>
      <w:r w:rsidR="00C03F9B" w:rsidRPr="004F7EF9">
        <w:t>Администрации муниципального образования города-курорта Анапа</w:t>
      </w:r>
      <w:r w:rsidRPr="004F7EF9">
        <w:rPr>
          <w:rFonts w:cs="Times New Roman"/>
          <w:szCs w:val="24"/>
        </w:rPr>
        <w:t xml:space="preserve">, дата и срок размещения: </w:t>
      </w:r>
      <w:r w:rsidR="003B1DE9">
        <w:rPr>
          <w:rFonts w:cs="Times New Roman"/>
          <w:szCs w:val="24"/>
        </w:rPr>
        <w:t>23</w:t>
      </w:r>
      <w:r w:rsidR="00D93850" w:rsidRPr="00FD281B">
        <w:rPr>
          <w:rFonts w:cs="Times New Roman"/>
          <w:szCs w:val="24"/>
        </w:rPr>
        <w:t>.03.2026-</w:t>
      </w:r>
      <w:r w:rsidR="003B1DE9">
        <w:rPr>
          <w:rFonts w:cs="Times New Roman"/>
          <w:szCs w:val="24"/>
        </w:rPr>
        <w:t>01</w:t>
      </w:r>
      <w:r w:rsidR="00D93850" w:rsidRPr="00FD281B">
        <w:rPr>
          <w:rFonts w:cs="Times New Roman"/>
          <w:szCs w:val="24"/>
        </w:rPr>
        <w:t>.0</w:t>
      </w:r>
      <w:r w:rsidR="003B1DE9">
        <w:rPr>
          <w:rFonts w:cs="Times New Roman"/>
          <w:szCs w:val="24"/>
        </w:rPr>
        <w:t>4</w:t>
      </w:r>
      <w:r w:rsidR="00D93850" w:rsidRPr="00FD281B">
        <w:rPr>
          <w:rFonts w:cs="Times New Roman"/>
          <w:szCs w:val="24"/>
        </w:rPr>
        <w:t>.2026</w:t>
      </w:r>
    </w:p>
    <w:p w14:paraId="6A17BDAE" w14:textId="1B10921C" w:rsidR="005D24EA" w:rsidRPr="004F7EF9" w:rsidRDefault="005D24EA" w:rsidP="00D93850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В электронном виде: ЯндексДиск </w:t>
      </w:r>
      <w:r w:rsidR="00FD281B" w:rsidRPr="00FD281B">
        <w:t>https://disk.yandex.ru/d/dQMkKEU2R7vpzg</w:t>
      </w:r>
      <w:r w:rsidRPr="00FD281B">
        <w:rPr>
          <w:rFonts w:cs="Times New Roman"/>
          <w:szCs w:val="24"/>
        </w:rPr>
        <w:t xml:space="preserve">, дата и срок размещения: </w:t>
      </w:r>
      <w:r w:rsidR="003B1DE9">
        <w:rPr>
          <w:rFonts w:cs="Times New Roman"/>
          <w:szCs w:val="24"/>
        </w:rPr>
        <w:t>21</w:t>
      </w:r>
      <w:r w:rsidR="00D93850" w:rsidRPr="00FD281B">
        <w:rPr>
          <w:rFonts w:cs="Times New Roman"/>
          <w:szCs w:val="24"/>
        </w:rPr>
        <w:t>.03.2026-</w:t>
      </w:r>
      <w:r w:rsidR="003B1DE9">
        <w:rPr>
          <w:rFonts w:cs="Times New Roman"/>
          <w:szCs w:val="24"/>
        </w:rPr>
        <w:t>01</w:t>
      </w:r>
      <w:r w:rsidR="00D93850" w:rsidRPr="00FD281B">
        <w:rPr>
          <w:rFonts w:cs="Times New Roman"/>
          <w:szCs w:val="24"/>
        </w:rPr>
        <w:t>.0</w:t>
      </w:r>
      <w:r w:rsidR="003B1DE9">
        <w:rPr>
          <w:rFonts w:cs="Times New Roman"/>
          <w:szCs w:val="24"/>
        </w:rPr>
        <w:t>4</w:t>
      </w:r>
      <w:r w:rsidR="00D93850" w:rsidRPr="00FD281B">
        <w:rPr>
          <w:rFonts w:cs="Times New Roman"/>
          <w:szCs w:val="24"/>
        </w:rPr>
        <w:t>.2026</w:t>
      </w:r>
    </w:p>
    <w:p w14:paraId="2BD4A4BD" w14:textId="779C3465" w:rsidR="005D24EA" w:rsidRPr="004F7EF9" w:rsidRDefault="005D24EA" w:rsidP="005D24EA">
      <w:pPr>
        <w:spacing w:before="120"/>
        <w:ind w:firstLine="0"/>
        <w:rPr>
          <w:rStyle w:val="a3"/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Окончательные материалы оценки воздействия на окружающую среду, после утверждения заказчиком </w:t>
      </w:r>
      <w:r w:rsidR="00C03F9B" w:rsidRPr="004F7EF9">
        <w:rPr>
          <w:rFonts w:cs="Times New Roman"/>
          <w:szCs w:val="24"/>
        </w:rPr>
        <w:t xml:space="preserve">ООО «ЛУКОЙЛ-Югнефтепродукт» </w:t>
      </w:r>
      <w:r w:rsidRPr="004F7EF9">
        <w:rPr>
          <w:rFonts w:cs="Times New Roman"/>
          <w:szCs w:val="24"/>
        </w:rPr>
        <w:t xml:space="preserve">будут размещены </w:t>
      </w:r>
      <w:r w:rsidRPr="00FD281B">
        <w:rPr>
          <w:rFonts w:cs="Times New Roman"/>
          <w:szCs w:val="24"/>
        </w:rPr>
        <w:t xml:space="preserve">на </w:t>
      </w:r>
      <w:r w:rsidR="008A68AE" w:rsidRPr="00FD281B">
        <w:rPr>
          <w:rFonts w:cs="Times New Roman"/>
          <w:szCs w:val="24"/>
        </w:rPr>
        <w:t>3</w:t>
      </w:r>
      <w:r w:rsidR="00D93850" w:rsidRPr="00FD281B">
        <w:rPr>
          <w:rFonts w:cs="Times New Roman"/>
          <w:szCs w:val="24"/>
        </w:rPr>
        <w:t>0</w:t>
      </w:r>
      <w:r w:rsidRPr="00FD281B">
        <w:rPr>
          <w:rFonts w:cs="Times New Roman"/>
          <w:szCs w:val="24"/>
        </w:rPr>
        <w:t xml:space="preserve"> дней</w:t>
      </w:r>
      <w:r w:rsidRPr="004F7EF9">
        <w:rPr>
          <w:rFonts w:cs="Times New Roman"/>
          <w:szCs w:val="24"/>
        </w:rPr>
        <w:t xml:space="preserve"> по электронной ссылке: ЯндексДиск </w:t>
      </w:r>
      <w:r w:rsidR="00FD281B" w:rsidRPr="00FD281B">
        <w:t>https://disk.yandex.ru/d/dQMkKEU2R7vpzg</w:t>
      </w:r>
    </w:p>
    <w:p w14:paraId="17C0A90D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 xml:space="preserve">Информация о возможности проведения по инициативе граждан слушаний в соответствии с пунктом 23 настоящих Правил, утвержденных Постановлением Правительства РФ № 1644 от 28.11.2024 «О порядке проведения оценки воздействия на окружающую среду»: </w:t>
      </w:r>
    </w:p>
    <w:p w14:paraId="552208A6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Проведение слушаний по инициативе граждан возможно.</w:t>
      </w:r>
    </w:p>
    <w:p w14:paraId="15B2B999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Проведение слушаний может быть инициировано гражданами в течение 7 календарных дней.</w:t>
      </w:r>
    </w:p>
    <w:p w14:paraId="0486EEA3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 xml:space="preserve">Предполагаемая форма проведения общественных обсуждений, в том числе форма представления замечаний и предложений: </w:t>
      </w:r>
    </w:p>
    <w:p w14:paraId="477DA4B4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Форма проведения - общественные обсуждения (опрос) с использованием средств дистанционного взаимодействия. </w:t>
      </w:r>
    </w:p>
    <w:p w14:paraId="3A245DCA" w14:textId="77777777" w:rsidR="00C03F9B" w:rsidRPr="004F7EF9" w:rsidRDefault="00C03F9B" w:rsidP="00C03F9B">
      <w:pPr>
        <w:pStyle w:val="Default"/>
        <w:spacing w:before="24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F7EF9">
        <w:rPr>
          <w:rFonts w:ascii="Times New Roman" w:hAnsi="Times New Roman" w:cs="Times New Roman"/>
          <w:b/>
          <w:color w:val="auto"/>
        </w:rPr>
        <w:t>Информация, указываемая Администрацией муниципального образования города-курорта Анапа:</w:t>
      </w:r>
    </w:p>
    <w:p w14:paraId="202EE467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lastRenderedPageBreak/>
        <w:t xml:space="preserve">Адрес в пределах местонахождения Администрации муниципального образования города-курорта Анапа: </w:t>
      </w:r>
    </w:p>
    <w:p w14:paraId="41FD0AFA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Россия, 353440, Краснодарский край, г. Анапа, ул. Крымская, д. 99.</w:t>
      </w:r>
    </w:p>
    <w:p w14:paraId="239ADE35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Контактный телефон: </w:t>
      </w:r>
      <w:r w:rsidRPr="004F7EF9">
        <w:t>+7 (861-33) 3-95-12 доб. 131</w:t>
      </w:r>
    </w:p>
    <w:p w14:paraId="074B5260" w14:textId="77777777" w:rsidR="00C03F9B" w:rsidRPr="00FD281B" w:rsidRDefault="00C03F9B" w:rsidP="00C03F9B">
      <w:pPr>
        <w:ind w:firstLine="0"/>
        <w:rPr>
          <w:rStyle w:val="a3"/>
          <w:rFonts w:cs="Times New Roman"/>
          <w:szCs w:val="24"/>
          <w:lang w:val="en-US"/>
        </w:rPr>
      </w:pPr>
      <w:r w:rsidRPr="004F7EF9">
        <w:rPr>
          <w:rFonts w:cs="Times New Roman"/>
          <w:szCs w:val="24"/>
          <w:lang w:val="en-US"/>
        </w:rPr>
        <w:t>e</w:t>
      </w:r>
      <w:r w:rsidRPr="00FD281B">
        <w:rPr>
          <w:rFonts w:cs="Times New Roman"/>
          <w:szCs w:val="24"/>
          <w:lang w:val="en-US"/>
        </w:rPr>
        <w:t>-</w:t>
      </w:r>
      <w:r w:rsidRPr="004F7EF9">
        <w:rPr>
          <w:rFonts w:cs="Times New Roman"/>
          <w:szCs w:val="24"/>
          <w:lang w:val="en-US"/>
        </w:rPr>
        <w:t>mail</w:t>
      </w:r>
      <w:r w:rsidRPr="00FD281B">
        <w:rPr>
          <w:rFonts w:cs="Times New Roman"/>
          <w:szCs w:val="24"/>
          <w:lang w:val="en-US"/>
        </w:rPr>
        <w:t>:</w:t>
      </w:r>
      <w:bookmarkStart w:id="1" w:name="_Hlk184383695"/>
      <w:r w:rsidRPr="004F7EF9">
        <w:fldChar w:fldCharType="begin"/>
      </w:r>
      <w:r w:rsidRPr="00FD281B">
        <w:rPr>
          <w:lang w:val="en-US"/>
        </w:rPr>
        <w:instrText xml:space="preserve"> </w:instrText>
      </w:r>
      <w:r w:rsidRPr="004F7EF9">
        <w:rPr>
          <w:lang w:val="en-US"/>
        </w:rPr>
        <w:instrText>HYPERLINK</w:instrText>
      </w:r>
      <w:r w:rsidRPr="00FD281B">
        <w:rPr>
          <w:lang w:val="en-US"/>
        </w:rPr>
        <w:instrText xml:space="preserve"> "</w:instrText>
      </w:r>
      <w:r w:rsidRPr="004F7EF9">
        <w:rPr>
          <w:lang w:val="en-US"/>
        </w:rPr>
        <w:instrText>file</w:instrText>
      </w:r>
      <w:r w:rsidRPr="00FD281B">
        <w:rPr>
          <w:lang w:val="en-US"/>
        </w:rPr>
        <w:instrText>:///</w:instrText>
      </w:r>
      <w:r w:rsidRPr="004F7EF9">
        <w:rPr>
          <w:lang w:val="en-US"/>
        </w:rPr>
        <w:instrText>C</w:instrText>
      </w:r>
      <w:r w:rsidRPr="00FD281B">
        <w:rPr>
          <w:lang w:val="en-US"/>
        </w:rPr>
        <w:instrText>:\\</w:instrText>
      </w:r>
      <w:r w:rsidRPr="004F7EF9">
        <w:rPr>
          <w:lang w:val="en-US"/>
        </w:rPr>
        <w:instrText>Users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AvduevaMYu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AppData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Local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Microsoft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Windows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INetCache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Content</w:instrText>
      </w:r>
      <w:r w:rsidRPr="00FD281B">
        <w:rPr>
          <w:lang w:val="en-US"/>
        </w:rPr>
        <w:instrText>.</w:instrText>
      </w:r>
      <w:r w:rsidRPr="004F7EF9">
        <w:rPr>
          <w:lang w:val="en-US"/>
        </w:rPr>
        <w:instrText>Outlook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SMZ</w:instrText>
      </w:r>
      <w:r w:rsidRPr="00FD281B">
        <w:rPr>
          <w:lang w:val="en-US"/>
        </w:rPr>
        <w:instrText>78</w:instrText>
      </w:r>
      <w:r w:rsidRPr="004F7EF9">
        <w:rPr>
          <w:lang w:val="en-US"/>
        </w:rPr>
        <w:instrText>MDQ</w:instrText>
      </w:r>
      <w:r w:rsidRPr="00FD281B">
        <w:rPr>
          <w:lang w:val="en-US"/>
        </w:rPr>
        <w:instrText>\\</w:instrText>
      </w:r>
      <w:r w:rsidRPr="004F7EF9">
        <w:rPr>
          <w:lang w:val="en-US"/>
        </w:rPr>
        <w:instrText>motadm</w:instrText>
      </w:r>
      <w:r w:rsidRPr="00FD281B">
        <w:rPr>
          <w:lang w:val="en-US"/>
        </w:rPr>
        <w:instrText>2020@</w:instrText>
      </w:r>
      <w:r w:rsidRPr="004F7EF9">
        <w:rPr>
          <w:lang w:val="en-US"/>
        </w:rPr>
        <w:instrText>mail</w:instrText>
      </w:r>
      <w:r w:rsidRPr="00FD281B">
        <w:rPr>
          <w:lang w:val="en-US"/>
        </w:rPr>
        <w:instrText>.</w:instrText>
      </w:r>
      <w:r w:rsidRPr="004F7EF9">
        <w:rPr>
          <w:lang w:val="en-US"/>
        </w:rPr>
        <w:instrText>ru</w:instrText>
      </w:r>
      <w:r w:rsidRPr="00FD281B">
        <w:rPr>
          <w:lang w:val="en-US"/>
        </w:rPr>
        <w:instrText xml:space="preserve">" </w:instrText>
      </w:r>
      <w:r w:rsidRPr="004F7EF9">
        <w:fldChar w:fldCharType="end"/>
      </w:r>
      <w:bookmarkEnd w:id="1"/>
      <w:r w:rsidRPr="00FD281B">
        <w:rPr>
          <w:lang w:val="en-US"/>
        </w:rPr>
        <w:t xml:space="preserve"> </w:t>
      </w:r>
      <w:hyperlink r:id="rId7" w:history="1">
        <w:r w:rsidRPr="004F7EF9">
          <w:rPr>
            <w:rStyle w:val="a3"/>
            <w:lang w:val="en-US"/>
          </w:rPr>
          <w:t>anapa</w:t>
        </w:r>
        <w:r w:rsidRPr="00FD281B">
          <w:rPr>
            <w:rStyle w:val="a3"/>
            <w:lang w:val="en-US"/>
          </w:rPr>
          <w:t>@</w:t>
        </w:r>
        <w:r w:rsidRPr="004F7EF9">
          <w:rPr>
            <w:rStyle w:val="a3"/>
            <w:lang w:val="en-US"/>
          </w:rPr>
          <w:t>mo</w:t>
        </w:r>
        <w:r w:rsidRPr="00FD281B">
          <w:rPr>
            <w:rStyle w:val="a3"/>
            <w:lang w:val="en-US"/>
          </w:rPr>
          <w:t>.</w:t>
        </w:r>
        <w:r w:rsidRPr="004F7EF9">
          <w:rPr>
            <w:rStyle w:val="a3"/>
            <w:lang w:val="en-US"/>
          </w:rPr>
          <w:t>krasnodar</w:t>
        </w:r>
        <w:r w:rsidRPr="00FD281B">
          <w:rPr>
            <w:rStyle w:val="a3"/>
            <w:lang w:val="en-US"/>
          </w:rPr>
          <w:t>.</w:t>
        </w:r>
        <w:r w:rsidRPr="004F7EF9">
          <w:rPr>
            <w:rStyle w:val="a3"/>
            <w:lang w:val="en-US"/>
          </w:rPr>
          <w:t>ru</w:t>
        </w:r>
      </w:hyperlink>
      <w:r w:rsidRPr="00FD281B">
        <w:rPr>
          <w:rStyle w:val="a3"/>
          <w:rFonts w:cs="Times New Roman"/>
          <w:szCs w:val="24"/>
          <w:lang w:val="en-US"/>
        </w:rPr>
        <w:t xml:space="preserve"> </w:t>
      </w:r>
    </w:p>
    <w:p w14:paraId="6FA3EC69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>Контактные данные ответственного лица со стороны Администрации муниципального образования города-курорта Анапа:</w:t>
      </w:r>
    </w:p>
    <w:p w14:paraId="7EB1798B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Васильченко Александр Александрович, главный специалист отдела благоустройства охраны окружающей среды Управления жилищно-коммунального хозяйства Администрации Муниципального образования город-курорт Анапа, Контактный телефон: +</w:t>
      </w:r>
      <w:r w:rsidRPr="004F7EF9">
        <w:t>7 (861-33) 3-95-12 доб. 131</w:t>
      </w:r>
      <w:r w:rsidRPr="004F7EF9">
        <w:rPr>
          <w:rFonts w:cs="Times New Roman"/>
          <w:szCs w:val="24"/>
        </w:rPr>
        <w:t xml:space="preserve">, e-mail: </w:t>
      </w:r>
      <w:hyperlink r:id="rId8" w:history="1">
        <w:r w:rsidRPr="004F7EF9">
          <w:rPr>
            <w:rStyle w:val="a3"/>
          </w:rPr>
          <w:t>ugkh@anapa.ru</w:t>
        </w:r>
      </w:hyperlink>
      <w:r w:rsidRPr="004F7EF9">
        <w:t xml:space="preserve"> </w:t>
      </w:r>
    </w:p>
    <w:p w14:paraId="7990BE02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4F7EF9" w:rsidDel="005F2245">
        <w:rPr>
          <w:rFonts w:cs="Times New Roman"/>
          <w:b/>
          <w:szCs w:val="24"/>
        </w:rPr>
        <w:t xml:space="preserve"> </w:t>
      </w:r>
    </w:p>
    <w:p w14:paraId="40D63DF3" w14:textId="77777777" w:rsidR="00C03F9B" w:rsidRPr="004F7EF9" w:rsidRDefault="00C03F9B" w:rsidP="00C03F9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F7EF9">
        <w:rPr>
          <w:rFonts w:ascii="Times New Roman" w:hAnsi="Times New Roman" w:cs="Times New Roman"/>
        </w:rPr>
        <w:t>Внесение участниками общественных обсуждений возможно:</w:t>
      </w:r>
    </w:p>
    <w:p w14:paraId="76136A6A" w14:textId="77777777" w:rsidR="00C03F9B" w:rsidRPr="004F7EF9" w:rsidRDefault="00C03F9B" w:rsidP="00C03F9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F7EF9">
        <w:rPr>
          <w:rFonts w:ascii="Times New Roman" w:hAnsi="Times New Roman" w:cs="Times New Roman"/>
        </w:rPr>
        <w:t>а) посредством официального сайта (при наличии технической возможности) или информационных систем (при наличии);</w:t>
      </w:r>
    </w:p>
    <w:p w14:paraId="61E66E39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б) в письменной или устной форме в ходе проведения слушаний (в случае проведения таких слушаний);</w:t>
      </w:r>
    </w:p>
    <w:p w14:paraId="601F7B83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в) в письменной форме или в форме электронного документа, направленного в адрес уполномоченного органа, в том числе по адресу электронной почты </w:t>
      </w:r>
      <w:hyperlink r:id="rId9" w:history="1">
        <w:r w:rsidRPr="004F7EF9">
          <w:rPr>
            <w:rStyle w:val="a3"/>
            <w:lang w:val="en-US"/>
          </w:rPr>
          <w:t>anapa</w:t>
        </w:r>
        <w:r w:rsidRPr="004F7EF9">
          <w:rPr>
            <w:rStyle w:val="a3"/>
          </w:rPr>
          <w:t>@</w:t>
        </w:r>
        <w:r w:rsidRPr="004F7EF9">
          <w:rPr>
            <w:rStyle w:val="a3"/>
            <w:lang w:val="en-US"/>
          </w:rPr>
          <w:t>mo</w:t>
        </w:r>
        <w:r w:rsidRPr="004F7EF9">
          <w:rPr>
            <w:rStyle w:val="a3"/>
          </w:rPr>
          <w:t>.</w:t>
        </w:r>
        <w:r w:rsidRPr="004F7EF9">
          <w:rPr>
            <w:rStyle w:val="a3"/>
            <w:lang w:val="en-US"/>
          </w:rPr>
          <w:t>krasnodar</w:t>
        </w:r>
        <w:r w:rsidRPr="004F7EF9">
          <w:rPr>
            <w:rStyle w:val="a3"/>
          </w:rPr>
          <w:t>.</w:t>
        </w:r>
        <w:r w:rsidRPr="004F7EF9">
          <w:rPr>
            <w:rStyle w:val="a3"/>
            <w:lang w:val="en-US"/>
          </w:rPr>
          <w:t>ru</w:t>
        </w:r>
      </w:hyperlink>
      <w:hyperlink r:id="rId10" w:history="1"/>
      <w:r w:rsidRPr="004F7EF9">
        <w:rPr>
          <w:rFonts w:cs="Times New Roman"/>
          <w:szCs w:val="24"/>
        </w:rPr>
        <w:t>;</w:t>
      </w:r>
    </w:p>
    <w:p w14:paraId="32D245A1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г) посредством записи в журнале учета участников общественных обсуждений, очно ознакомляющихся с объектом обсуждений, и их замечаний, и предложений (журнал учета замечаний и предложений участников общественных обсуждений).</w:t>
      </w:r>
    </w:p>
    <w:p w14:paraId="47C600B0" w14:textId="77777777" w:rsidR="00C03F9B" w:rsidRPr="004F7EF9" w:rsidRDefault="00C03F9B" w:rsidP="00C03F9B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д) путем использования средств дистанционного взаимодействия «Единый портал государственных и муниципальных услуг (функций)».</w:t>
      </w:r>
    </w:p>
    <w:p w14:paraId="1215398E" w14:textId="3C393B3F" w:rsidR="00C03F9B" w:rsidRPr="004F7EF9" w:rsidRDefault="00C03F9B" w:rsidP="00D93850">
      <w:pPr>
        <w:ind w:firstLine="0"/>
        <w:rPr>
          <w:rFonts w:cs="Times New Roman"/>
          <w:szCs w:val="24"/>
        </w:rPr>
      </w:pPr>
      <w:r w:rsidRPr="004F7EF9">
        <w:rPr>
          <w:rFonts w:cs="Times New Roman"/>
          <w:b/>
          <w:szCs w:val="24"/>
        </w:rPr>
        <w:t xml:space="preserve">Внесение участниками общественных обсуждений предложений и замечаний, осуществляется в период </w:t>
      </w:r>
      <w:r w:rsidRPr="004F7EF9">
        <w:rPr>
          <w:rFonts w:cs="Times New Roman"/>
          <w:szCs w:val="24"/>
        </w:rPr>
        <w:t xml:space="preserve">с </w:t>
      </w:r>
      <w:r w:rsidR="003B1DE9">
        <w:rPr>
          <w:rFonts w:cs="Times New Roman"/>
          <w:szCs w:val="24"/>
        </w:rPr>
        <w:t>23.0</w:t>
      </w:r>
      <w:r w:rsidR="00D93850" w:rsidRPr="00FD281B">
        <w:rPr>
          <w:rFonts w:cs="Times New Roman"/>
          <w:szCs w:val="24"/>
        </w:rPr>
        <w:t>3.2026-</w:t>
      </w:r>
      <w:r w:rsidR="003B1DE9">
        <w:rPr>
          <w:rFonts w:cs="Times New Roman"/>
          <w:szCs w:val="24"/>
        </w:rPr>
        <w:t>01</w:t>
      </w:r>
      <w:r w:rsidR="00D93850" w:rsidRPr="00FD281B">
        <w:rPr>
          <w:rFonts w:cs="Times New Roman"/>
          <w:szCs w:val="24"/>
        </w:rPr>
        <w:t>.0</w:t>
      </w:r>
      <w:r w:rsidR="003B1DE9">
        <w:rPr>
          <w:rFonts w:cs="Times New Roman"/>
          <w:szCs w:val="24"/>
        </w:rPr>
        <w:t>4</w:t>
      </w:r>
      <w:r w:rsidR="00D93850" w:rsidRPr="00FD281B">
        <w:rPr>
          <w:rFonts w:cs="Times New Roman"/>
          <w:szCs w:val="24"/>
        </w:rPr>
        <w:t>.2026</w:t>
      </w:r>
    </w:p>
    <w:p w14:paraId="534DB95A" w14:textId="77777777" w:rsidR="00C03F9B" w:rsidRPr="004F7EF9" w:rsidRDefault="00C03F9B" w:rsidP="00C03F9B">
      <w:pPr>
        <w:tabs>
          <w:tab w:val="left" w:pos="142"/>
        </w:tabs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b/>
          <w:szCs w:val="24"/>
        </w:rPr>
        <w:t>Место размещения журнала учета замечаний и предложений участников общественных обсуждений:</w:t>
      </w:r>
      <w:r w:rsidRPr="004F7EF9">
        <w:rPr>
          <w:rFonts w:cs="Times New Roman"/>
          <w:szCs w:val="24"/>
        </w:rPr>
        <w:t xml:space="preserve"> Краснодарский край, г. Анапа, ул. Крымская, 150, каб. 205 (Администрация муниципального образования города-курорта Анапа), тел. </w:t>
      </w:r>
      <w:r w:rsidRPr="004F7EF9">
        <w:t>+7 (861-33) 3-95-12 доб. 131</w:t>
      </w:r>
    </w:p>
    <w:p w14:paraId="67CC9772" w14:textId="77777777" w:rsidR="00C03F9B" w:rsidRPr="004F7EF9" w:rsidRDefault="00C03F9B" w:rsidP="00C03F9B">
      <w:pPr>
        <w:tabs>
          <w:tab w:val="left" w:pos="142"/>
        </w:tabs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При внесении предложений и замечаний участником общественных обсуждений указываются сведения, предусмотренные п. 35 </w:t>
      </w:r>
      <w:r w:rsidRPr="004F7EF9">
        <w:rPr>
          <w:rFonts w:eastAsia="Times New Roman" w:cs="Times New Roman"/>
          <w:color w:val="000000" w:themeColor="text1"/>
          <w:szCs w:val="24"/>
        </w:rPr>
        <w:t>Правил проведения оценки воздействия на окружающую среду, утвержденных Постановлением Правительства РФ №1644 от 28.11.2024 «О порядке проведения оценки воздействия на окружающую среду»</w:t>
      </w:r>
      <w:r w:rsidRPr="004F7EF9">
        <w:rPr>
          <w:rFonts w:cs="Times New Roman"/>
          <w:szCs w:val="24"/>
        </w:rPr>
        <w:t xml:space="preserve">. </w:t>
      </w:r>
    </w:p>
    <w:p w14:paraId="2EDAE3E1" w14:textId="359126BC" w:rsidR="00C03F9B" w:rsidRPr="004F7EF9" w:rsidRDefault="00C03F9B" w:rsidP="00C03F9B">
      <w:pPr>
        <w:spacing w:before="240"/>
        <w:ind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Протокол общественных обсуждений собственнору</w:t>
      </w:r>
      <w:r w:rsidR="00625C69" w:rsidRPr="004F7EF9">
        <w:rPr>
          <w:rFonts w:cs="Times New Roman"/>
          <w:szCs w:val="24"/>
        </w:rPr>
        <w:t xml:space="preserve">чно можно подписать в период с </w:t>
      </w:r>
      <w:r w:rsidR="004F7EF9" w:rsidRPr="00FD281B">
        <w:rPr>
          <w:rFonts w:cs="Times New Roman"/>
          <w:szCs w:val="24"/>
        </w:rPr>
        <w:t>0</w:t>
      </w:r>
      <w:r w:rsidR="003B1DE9">
        <w:rPr>
          <w:rFonts w:cs="Times New Roman"/>
          <w:szCs w:val="24"/>
        </w:rPr>
        <w:t>9</w:t>
      </w:r>
      <w:r w:rsidR="004F7EF9" w:rsidRPr="00FD281B">
        <w:rPr>
          <w:rFonts w:cs="Times New Roman"/>
          <w:szCs w:val="24"/>
        </w:rPr>
        <w:t>.0</w:t>
      </w:r>
      <w:r w:rsidR="008A68AE" w:rsidRPr="00FD281B">
        <w:rPr>
          <w:rFonts w:cs="Times New Roman"/>
          <w:szCs w:val="24"/>
        </w:rPr>
        <w:t>4</w:t>
      </w:r>
      <w:r w:rsidR="004F7EF9" w:rsidRPr="00FD281B">
        <w:rPr>
          <w:rFonts w:cs="Times New Roman"/>
          <w:szCs w:val="24"/>
        </w:rPr>
        <w:t>.202</w:t>
      </w:r>
      <w:r w:rsidR="008A68AE" w:rsidRPr="00FD281B">
        <w:rPr>
          <w:rFonts w:cs="Times New Roman"/>
          <w:szCs w:val="24"/>
        </w:rPr>
        <w:t>6</w:t>
      </w:r>
      <w:r w:rsidR="004F7EF9" w:rsidRPr="00FD281B">
        <w:rPr>
          <w:rFonts w:cs="Times New Roman"/>
          <w:szCs w:val="24"/>
        </w:rPr>
        <w:t xml:space="preserve"> по </w:t>
      </w:r>
      <w:r w:rsidR="003B1DE9">
        <w:rPr>
          <w:rFonts w:cs="Times New Roman"/>
          <w:szCs w:val="24"/>
        </w:rPr>
        <w:t>13</w:t>
      </w:r>
      <w:r w:rsidRPr="00FD281B">
        <w:rPr>
          <w:rFonts w:cs="Times New Roman"/>
          <w:szCs w:val="24"/>
        </w:rPr>
        <w:t>.0</w:t>
      </w:r>
      <w:r w:rsidR="008A68AE" w:rsidRPr="00FD281B">
        <w:rPr>
          <w:rFonts w:cs="Times New Roman"/>
          <w:szCs w:val="24"/>
        </w:rPr>
        <w:t>4</w:t>
      </w:r>
      <w:r w:rsidRPr="00FD281B">
        <w:rPr>
          <w:rFonts w:cs="Times New Roman"/>
          <w:szCs w:val="24"/>
        </w:rPr>
        <w:t>.202</w:t>
      </w:r>
      <w:r w:rsidR="008A68AE" w:rsidRPr="00FD281B">
        <w:rPr>
          <w:rFonts w:cs="Times New Roman"/>
          <w:szCs w:val="24"/>
        </w:rPr>
        <w:t>6</w:t>
      </w:r>
      <w:r w:rsidRPr="004F7EF9">
        <w:rPr>
          <w:rFonts w:cs="Times New Roman"/>
          <w:szCs w:val="24"/>
        </w:rPr>
        <w:t xml:space="preserve"> по адресу: Краснодарский край, г.</w:t>
      </w:r>
      <w:r w:rsidR="00906CF1" w:rsidRPr="004F7EF9">
        <w:rPr>
          <w:rFonts w:cs="Times New Roman"/>
          <w:szCs w:val="24"/>
        </w:rPr>
        <w:t xml:space="preserve"> Анапа, ул. Крымская, 150, каб. </w:t>
      </w:r>
      <w:r w:rsidRPr="004F7EF9">
        <w:rPr>
          <w:rFonts w:cs="Times New Roman"/>
          <w:szCs w:val="24"/>
        </w:rPr>
        <w:t xml:space="preserve">205 (Администрация муниципального образования города-курорта Анапа), тел. </w:t>
      </w:r>
      <w:r w:rsidRPr="004F7EF9">
        <w:t>+7 (861-33) 3-95-12 доб. 131</w:t>
      </w:r>
      <w:r w:rsidRPr="004F7EF9">
        <w:rPr>
          <w:rFonts w:cs="Times New Roman"/>
          <w:szCs w:val="24"/>
        </w:rPr>
        <w:t>. ПН-ЧТ с 9:00 до 18:00, перерыв с 13:00 до 14:00; ПТ с 9:00 до 17:00, перерыв с 13:00 до 14:00.</w:t>
      </w:r>
    </w:p>
    <w:p w14:paraId="1E65050F" w14:textId="77777777" w:rsidR="00C03F9B" w:rsidRPr="004F7EF9" w:rsidRDefault="00C03F9B" w:rsidP="00C03F9B">
      <w:pPr>
        <w:keepNext/>
        <w:spacing w:before="240"/>
        <w:ind w:firstLine="0"/>
        <w:rPr>
          <w:rFonts w:cs="Times New Roman"/>
          <w:b/>
          <w:szCs w:val="24"/>
        </w:rPr>
      </w:pPr>
      <w:r w:rsidRPr="004F7EF9">
        <w:rPr>
          <w:rFonts w:cs="Times New Roman"/>
          <w:b/>
          <w:szCs w:val="24"/>
        </w:rPr>
        <w:lastRenderedPageBreak/>
        <w:t>Порядок инициирования гражданами проведения слушаний:</w:t>
      </w:r>
      <w:r w:rsidRPr="004F7EF9" w:rsidDel="005F2245">
        <w:rPr>
          <w:rFonts w:cs="Times New Roman"/>
          <w:b/>
          <w:szCs w:val="24"/>
        </w:rPr>
        <w:t xml:space="preserve"> </w:t>
      </w:r>
    </w:p>
    <w:p w14:paraId="247FCD85" w14:textId="77777777" w:rsidR="00C03F9B" w:rsidRPr="004F7EF9" w:rsidRDefault="00C03F9B" w:rsidP="00C03F9B">
      <w:pPr>
        <w:tabs>
          <w:tab w:val="left" w:pos="142"/>
        </w:tabs>
        <w:ind w:right="-1"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 xml:space="preserve">Проведение слушаний может быть инициировано гражданами в течение 7 календарных дней с даты размещения заказчиком для ознакомления общественности объекта обсуждений путем направления в указанный срок инициативы в произвольной письменной форме в адрес Администрации муниципального образования города-курорта Анапа, в электронной форме по адресу электронной почты </w:t>
      </w:r>
      <w:hyperlink r:id="rId11" w:history="1">
        <w:r w:rsidRPr="004F7EF9">
          <w:rPr>
            <w:rStyle w:val="a3"/>
            <w:lang w:val="en-US"/>
          </w:rPr>
          <w:t>anapa</w:t>
        </w:r>
        <w:r w:rsidRPr="004F7EF9">
          <w:rPr>
            <w:rStyle w:val="a3"/>
          </w:rPr>
          <w:t>@</w:t>
        </w:r>
        <w:r w:rsidRPr="004F7EF9">
          <w:rPr>
            <w:rStyle w:val="a3"/>
            <w:lang w:val="en-US"/>
          </w:rPr>
          <w:t>mo</w:t>
        </w:r>
        <w:r w:rsidRPr="004F7EF9">
          <w:rPr>
            <w:rStyle w:val="a3"/>
          </w:rPr>
          <w:t>.</w:t>
        </w:r>
        <w:r w:rsidRPr="004F7EF9">
          <w:rPr>
            <w:rStyle w:val="a3"/>
            <w:lang w:val="en-US"/>
          </w:rPr>
          <w:t>krasnodar</w:t>
        </w:r>
        <w:r w:rsidRPr="004F7EF9">
          <w:rPr>
            <w:rStyle w:val="a3"/>
          </w:rPr>
          <w:t>.</w:t>
        </w:r>
        <w:r w:rsidRPr="004F7EF9">
          <w:rPr>
            <w:rStyle w:val="a3"/>
            <w:lang w:val="en-US"/>
          </w:rPr>
          <w:t>ru</w:t>
        </w:r>
      </w:hyperlink>
      <w:r w:rsidRPr="004F7EF9">
        <w:rPr>
          <w:rStyle w:val="a3"/>
          <w:rFonts w:cs="Times New Roman"/>
          <w:szCs w:val="24"/>
        </w:rPr>
        <w:t xml:space="preserve"> </w:t>
      </w:r>
      <w:r w:rsidRPr="004F7EF9">
        <w:rPr>
          <w:rFonts w:cs="Times New Roman"/>
          <w:szCs w:val="24"/>
        </w:rPr>
        <w:t>и через сайт Администрации муниципального образования города-курорта Анапа.</w:t>
      </w:r>
    </w:p>
    <w:p w14:paraId="55FC1C37" w14:textId="77777777" w:rsidR="00C03F9B" w:rsidRPr="00D14250" w:rsidRDefault="00C03F9B" w:rsidP="00C03F9B">
      <w:pPr>
        <w:tabs>
          <w:tab w:val="left" w:pos="142"/>
        </w:tabs>
        <w:ind w:right="-1" w:firstLine="0"/>
        <w:rPr>
          <w:rFonts w:cs="Times New Roman"/>
          <w:szCs w:val="24"/>
        </w:rPr>
      </w:pPr>
      <w:r w:rsidRPr="004F7EF9">
        <w:rPr>
          <w:rFonts w:cs="Times New Roman"/>
          <w:szCs w:val="24"/>
        </w:rPr>
        <w:t>При внесении инициативы о проведении слушаний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3D34CF6" w14:textId="77777777" w:rsidR="00C03F9B" w:rsidRPr="00D14250" w:rsidRDefault="00C03F9B" w:rsidP="00C03F9B">
      <w:pPr>
        <w:ind w:firstLine="0"/>
        <w:rPr>
          <w:rFonts w:cs="Times New Roman"/>
          <w:szCs w:val="24"/>
        </w:rPr>
      </w:pPr>
    </w:p>
    <w:p w14:paraId="1C3C5130" w14:textId="77777777" w:rsidR="00ED1680" w:rsidRDefault="00ED1680">
      <w:pPr>
        <w:ind w:firstLine="0"/>
      </w:pPr>
    </w:p>
    <w:p w14:paraId="51034D6B" w14:textId="77777777" w:rsidR="00C03F9B" w:rsidRPr="008725EA" w:rsidRDefault="00C03F9B">
      <w:pPr>
        <w:ind w:firstLine="0"/>
      </w:pPr>
    </w:p>
    <w:sectPr w:rsidR="00C03F9B" w:rsidRPr="008725EA" w:rsidSect="00FD4700">
      <w:pgSz w:w="11909" w:h="16834" w:code="9"/>
      <w:pgMar w:top="1134" w:right="850" w:bottom="1134" w:left="1701" w:header="567" w:footer="6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0D23" w14:textId="77777777" w:rsidR="00F85BDC" w:rsidRDefault="00F85BDC" w:rsidP="00ED1680">
      <w:pPr>
        <w:spacing w:line="240" w:lineRule="auto"/>
      </w:pPr>
      <w:r>
        <w:separator/>
      </w:r>
    </w:p>
  </w:endnote>
  <w:endnote w:type="continuationSeparator" w:id="0">
    <w:p w14:paraId="7B26EB3E" w14:textId="77777777" w:rsidR="00F85BDC" w:rsidRDefault="00F85BDC" w:rsidP="00ED1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BBEB" w14:textId="77777777" w:rsidR="00F85BDC" w:rsidRDefault="00F85BDC" w:rsidP="00ED1680">
      <w:pPr>
        <w:spacing w:line="240" w:lineRule="auto"/>
      </w:pPr>
      <w:r>
        <w:separator/>
      </w:r>
    </w:p>
  </w:footnote>
  <w:footnote w:type="continuationSeparator" w:id="0">
    <w:p w14:paraId="160F002B" w14:textId="77777777" w:rsidR="00F85BDC" w:rsidRDefault="00F85BDC" w:rsidP="00ED16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A9"/>
    <w:rsid w:val="000201AD"/>
    <w:rsid w:val="000C2A5E"/>
    <w:rsid w:val="000C6E05"/>
    <w:rsid w:val="000D06B3"/>
    <w:rsid w:val="000F1BB8"/>
    <w:rsid w:val="00136CBD"/>
    <w:rsid w:val="00137F9C"/>
    <w:rsid w:val="001525A0"/>
    <w:rsid w:val="001E78E2"/>
    <w:rsid w:val="00230D27"/>
    <w:rsid w:val="00251C3E"/>
    <w:rsid w:val="002A65AF"/>
    <w:rsid w:val="002A7B1B"/>
    <w:rsid w:val="002B3380"/>
    <w:rsid w:val="002B7DFD"/>
    <w:rsid w:val="002D29BB"/>
    <w:rsid w:val="002E004B"/>
    <w:rsid w:val="002E2971"/>
    <w:rsid w:val="002F06CF"/>
    <w:rsid w:val="002F1ADF"/>
    <w:rsid w:val="003018B0"/>
    <w:rsid w:val="00326984"/>
    <w:rsid w:val="00327E05"/>
    <w:rsid w:val="00370FB0"/>
    <w:rsid w:val="003B1DE9"/>
    <w:rsid w:val="003B7400"/>
    <w:rsid w:val="00405C44"/>
    <w:rsid w:val="00406424"/>
    <w:rsid w:val="00424D21"/>
    <w:rsid w:val="0047002B"/>
    <w:rsid w:val="00494F36"/>
    <w:rsid w:val="00496DB7"/>
    <w:rsid w:val="004A6945"/>
    <w:rsid w:val="004D7178"/>
    <w:rsid w:val="004F7EF9"/>
    <w:rsid w:val="00523232"/>
    <w:rsid w:val="00533AA9"/>
    <w:rsid w:val="00563BFF"/>
    <w:rsid w:val="005844D5"/>
    <w:rsid w:val="005B58B2"/>
    <w:rsid w:val="005D24EA"/>
    <w:rsid w:val="005D4254"/>
    <w:rsid w:val="005E3590"/>
    <w:rsid w:val="00601362"/>
    <w:rsid w:val="00610759"/>
    <w:rsid w:val="00625C69"/>
    <w:rsid w:val="006B35EA"/>
    <w:rsid w:val="006E092E"/>
    <w:rsid w:val="00710175"/>
    <w:rsid w:val="0071649E"/>
    <w:rsid w:val="00724E74"/>
    <w:rsid w:val="0075292F"/>
    <w:rsid w:val="00763F29"/>
    <w:rsid w:val="00764600"/>
    <w:rsid w:val="00794D42"/>
    <w:rsid w:val="007F2C3E"/>
    <w:rsid w:val="00832DE9"/>
    <w:rsid w:val="008725EA"/>
    <w:rsid w:val="008737C3"/>
    <w:rsid w:val="008738B6"/>
    <w:rsid w:val="008A68AE"/>
    <w:rsid w:val="008C2A4D"/>
    <w:rsid w:val="008C4E5E"/>
    <w:rsid w:val="008E1005"/>
    <w:rsid w:val="00906CF1"/>
    <w:rsid w:val="00980895"/>
    <w:rsid w:val="0098731C"/>
    <w:rsid w:val="00A04392"/>
    <w:rsid w:val="00A64C47"/>
    <w:rsid w:val="00A6634F"/>
    <w:rsid w:val="00A94C2C"/>
    <w:rsid w:val="00AD6D80"/>
    <w:rsid w:val="00B24655"/>
    <w:rsid w:val="00B305EA"/>
    <w:rsid w:val="00B37E3E"/>
    <w:rsid w:val="00B67C78"/>
    <w:rsid w:val="00BE7F33"/>
    <w:rsid w:val="00C03F9B"/>
    <w:rsid w:val="00C10A62"/>
    <w:rsid w:val="00C14302"/>
    <w:rsid w:val="00C440F7"/>
    <w:rsid w:val="00C55BDC"/>
    <w:rsid w:val="00C60516"/>
    <w:rsid w:val="00C81DC3"/>
    <w:rsid w:val="00CC46E0"/>
    <w:rsid w:val="00CE0CE8"/>
    <w:rsid w:val="00D03B36"/>
    <w:rsid w:val="00D54777"/>
    <w:rsid w:val="00D63F93"/>
    <w:rsid w:val="00D73F25"/>
    <w:rsid w:val="00D81306"/>
    <w:rsid w:val="00D93850"/>
    <w:rsid w:val="00DA4016"/>
    <w:rsid w:val="00DB41E5"/>
    <w:rsid w:val="00DD1EF4"/>
    <w:rsid w:val="00DE390D"/>
    <w:rsid w:val="00E15CE7"/>
    <w:rsid w:val="00E422F5"/>
    <w:rsid w:val="00E5305D"/>
    <w:rsid w:val="00E54A3D"/>
    <w:rsid w:val="00EA14A9"/>
    <w:rsid w:val="00ED1680"/>
    <w:rsid w:val="00F22F86"/>
    <w:rsid w:val="00F37AF5"/>
    <w:rsid w:val="00F50E7B"/>
    <w:rsid w:val="00F85BDC"/>
    <w:rsid w:val="00FA513E"/>
    <w:rsid w:val="00FB44F5"/>
    <w:rsid w:val="00FD281B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80B5"/>
  <w15:docId w15:val="{21903F31-AFBF-49EE-864B-5AAF8568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EA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40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15CE7"/>
    <w:rPr>
      <w:b/>
      <w:bCs/>
    </w:rPr>
  </w:style>
  <w:style w:type="paragraph" w:customStyle="1" w:styleId="sectionnewspageinfosupport">
    <w:name w:val="sectionnewspage__infosuppor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ext">
    <w:name w:val="tex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5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D168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68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D168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680"/>
    <w:rPr>
      <w:rFonts w:ascii="Times New Roman" w:hAnsi="Times New Roman"/>
      <w:sz w:val="24"/>
    </w:rPr>
  </w:style>
  <w:style w:type="character" w:styleId="ab">
    <w:name w:val="Emphasis"/>
    <w:basedOn w:val="a0"/>
    <w:uiPriority w:val="20"/>
    <w:qFormat/>
    <w:rsid w:val="00ED1680"/>
    <w:rPr>
      <w:i/>
      <w:iCs/>
    </w:rPr>
  </w:style>
  <w:style w:type="table" w:styleId="ac">
    <w:name w:val="Table Grid"/>
    <w:basedOn w:val="a1"/>
    <w:uiPriority w:val="59"/>
    <w:rsid w:val="0040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A6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h@anap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apa@mo.krasnoda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pa@mo.krasnodar.ru" TargetMode="External"/><Relationship Id="rId11" Type="http://schemas.openxmlformats.org/officeDocument/2006/relationships/hyperlink" Target="mailto:anapa@mo.krasnodar.ru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AvduevaMYu\AppData\Local\Microsoft\Windows\INetCache\Content.Outlook\SMZ78MDQ\motadm2020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apa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Алексей Петров</cp:lastModifiedBy>
  <cp:revision>18</cp:revision>
  <cp:lastPrinted>2022-09-07T12:51:00Z</cp:lastPrinted>
  <dcterms:created xsi:type="dcterms:W3CDTF">2025-04-22T06:04:00Z</dcterms:created>
  <dcterms:modified xsi:type="dcterms:W3CDTF">2026-03-12T09:50:00Z</dcterms:modified>
</cp:coreProperties>
</file>