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920A33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8B6DC9" w:rsidRPr="00811EDE">
        <w:rPr>
          <w:rFonts w:ascii="Times New Roman" w:hAnsi="Times New Roman" w:cs="Times New Roman"/>
          <w:sz w:val="28"/>
          <w:szCs w:val="28"/>
        </w:rPr>
        <w:t>относительно ориентира: Анапский район, с. Супсех</w:t>
      </w:r>
      <w:r w:rsidR="008B6DC9" w:rsidRPr="00811EDE">
        <w:rPr>
          <w:rFonts w:ascii="Times New Roman" w:eastAsia="Calibri" w:hAnsi="Times New Roman" w:cs="Times New Roman"/>
          <w:sz w:val="28"/>
          <w:szCs w:val="28"/>
        </w:rPr>
        <w:t>, пер. Южный, 16д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8B6DC9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B6DC9">
        <w:rPr>
          <w:rFonts w:ascii="Times New Roman" w:hAnsi="Times New Roman" w:cs="Times New Roman"/>
          <w:sz w:val="28"/>
          <w:szCs w:val="28"/>
        </w:rPr>
        <w:t xml:space="preserve"> </w:t>
      </w:r>
      <w:r w:rsidR="008B6DC9" w:rsidRPr="008B6DC9">
        <w:rPr>
          <w:rFonts w:ascii="Times New Roman" w:hAnsi="Times New Roman" w:cs="Times New Roman"/>
          <w:sz w:val="28"/>
          <w:szCs w:val="28"/>
        </w:rPr>
        <w:t>70</w:t>
      </w:r>
      <w:r w:rsidR="0027356C" w:rsidRPr="008B6DC9">
        <w:rPr>
          <w:rFonts w:ascii="Times New Roman" w:hAnsi="Times New Roman" w:cs="Times New Roman"/>
          <w:sz w:val="28"/>
          <w:szCs w:val="28"/>
        </w:rPr>
        <w:t>0 кв. м расположенном</w:t>
      </w:r>
      <w:r w:rsidR="005A07DF" w:rsidRPr="008B6DC9">
        <w:rPr>
          <w:rFonts w:ascii="Times New Roman" w:hAnsi="Times New Roman" w:cs="Times New Roman"/>
          <w:sz w:val="28"/>
          <w:szCs w:val="28"/>
        </w:rPr>
        <w:t xml:space="preserve"> </w:t>
      </w:r>
      <w:r w:rsidR="008B6DC9" w:rsidRPr="00811EDE">
        <w:rPr>
          <w:rFonts w:ascii="Times New Roman" w:hAnsi="Times New Roman" w:cs="Times New Roman"/>
          <w:sz w:val="28"/>
          <w:szCs w:val="28"/>
        </w:rPr>
        <w:t>относительно ориентира: Анапский район, с. Супсех</w:t>
      </w:r>
      <w:r w:rsidR="008B6DC9" w:rsidRPr="00811EDE">
        <w:rPr>
          <w:rFonts w:ascii="Times New Roman" w:eastAsia="Calibri" w:hAnsi="Times New Roman" w:cs="Times New Roman"/>
          <w:sz w:val="28"/>
          <w:szCs w:val="28"/>
        </w:rPr>
        <w:t>, пер. Южный, 16д (23:37:1001001:1237)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3604E4" w:rsidRPr="008B6DC9" w:rsidRDefault="008B6DC9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1EDE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Анапский район, с. Супсех, </w:t>
      </w:r>
      <w:r w:rsidRPr="00811EDE">
        <w:rPr>
          <w:rFonts w:ascii="Times New Roman" w:hAnsi="Times New Roman" w:cs="Times New Roman"/>
          <w:spacing w:val="-6"/>
          <w:sz w:val="28"/>
          <w:szCs w:val="28"/>
        </w:rPr>
        <w:br/>
        <w:t>пер. Южный, 18 – 1,</w:t>
      </w:r>
      <w:r w:rsidRPr="008B6DC9">
        <w:rPr>
          <w:rFonts w:ascii="Times New Roman" w:hAnsi="Times New Roman" w:cs="Times New Roman"/>
          <w:spacing w:val="-6"/>
          <w:sz w:val="28"/>
          <w:szCs w:val="28"/>
        </w:rPr>
        <w:t>00 м</w:t>
      </w:r>
      <w:r w:rsidR="005A07DF" w:rsidRPr="008B6DC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920A33">
        <w:rPr>
          <w:rFonts w:ascii="Times New Roman" w:hAnsi="Times New Roman" w:cs="Times New Roman"/>
          <w:sz w:val="28"/>
          <w:szCs w:val="28"/>
        </w:rPr>
        <w:t xml:space="preserve"> 7 октября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B6DC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Pr="008B6DC9">
        <w:rPr>
          <w:rFonts w:ascii="Times New Roman" w:hAnsi="Times New Roman" w:cs="Times New Roman"/>
          <w:sz w:val="28"/>
          <w:szCs w:val="28"/>
        </w:rPr>
        <w:t>градостроительства администра</w:t>
      </w:r>
      <w:r w:rsidR="00213640" w:rsidRPr="008B6DC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8B6DC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8B6DC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 w:rsidRPr="008B6DC9">
        <w:rPr>
          <w:rFonts w:ascii="Times New Roman" w:hAnsi="Times New Roman" w:cs="Times New Roman"/>
          <w:sz w:val="28"/>
          <w:szCs w:val="28"/>
        </w:rPr>
        <w:t>0 с</w:t>
      </w:r>
      <w:r w:rsidR="00920A33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8B6DC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8B6DC9">
        <w:rPr>
          <w:rFonts w:ascii="Times New Roman" w:hAnsi="Times New Roman" w:cs="Times New Roman"/>
          <w:sz w:val="28"/>
          <w:szCs w:val="28"/>
        </w:rPr>
        <w:br/>
      </w:r>
      <w:r w:rsidR="00AB38FB" w:rsidRPr="008B6DC9">
        <w:rPr>
          <w:rFonts w:ascii="Times New Roman" w:hAnsi="Times New Roman" w:cs="Times New Roman"/>
          <w:sz w:val="28"/>
          <w:szCs w:val="28"/>
        </w:rPr>
        <w:t>по</w:t>
      </w:r>
      <w:r w:rsidR="00920A33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Pr="008B6DC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 w:rsidRPr="008B6DC9">
        <w:rPr>
          <w:rFonts w:ascii="Times New Roman" w:hAnsi="Times New Roman" w:cs="Times New Roman"/>
          <w:sz w:val="28"/>
          <w:szCs w:val="28"/>
        </w:rPr>
        <w:br/>
      </w:r>
      <w:r w:rsidR="00B34449" w:rsidRPr="008B6DC9">
        <w:rPr>
          <w:rFonts w:ascii="Times New Roman" w:hAnsi="Times New Roman" w:cs="Times New Roman"/>
          <w:sz w:val="28"/>
          <w:szCs w:val="28"/>
        </w:rPr>
        <w:t>до 13:00</w:t>
      </w:r>
      <w:r w:rsidR="00B34449" w:rsidRPr="008B6DC9">
        <w:rPr>
          <w:rFonts w:ascii="Times New Roman" w:eastAsia="Calibri" w:hAnsi="Times New Roman" w:cs="Times New Roman"/>
          <w:sz w:val="28"/>
          <w:szCs w:val="28"/>
        </w:rPr>
        <w:t xml:space="preserve">, а также в здании администрации </w:t>
      </w:r>
      <w:r w:rsidR="008B6DC9" w:rsidRPr="008B6DC9">
        <w:rPr>
          <w:rFonts w:ascii="Times New Roman" w:eastAsia="Calibri" w:hAnsi="Times New Roman" w:cs="Times New Roman"/>
          <w:sz w:val="28"/>
          <w:szCs w:val="28"/>
        </w:rPr>
        <w:t>Супсехского сельского округа администрации муниципального образования город-курорт Анапа по адресу: Анапский район, с Супсех, ул. Фрунзе, 72</w:t>
      </w:r>
      <w:r w:rsidR="00B34449" w:rsidRPr="008B6D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AB38FB">
        <w:rPr>
          <w:rFonts w:ascii="Times New Roman" w:hAnsi="Times New Roman" w:cs="Times New Roman"/>
          <w:sz w:val="28"/>
          <w:szCs w:val="28"/>
        </w:rPr>
        <w:t>с</w:t>
      </w:r>
      <w:r w:rsidR="00920A33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AB38FB">
        <w:rPr>
          <w:rFonts w:ascii="Times New Roman" w:hAnsi="Times New Roman" w:cs="Times New Roman"/>
          <w:sz w:val="28"/>
          <w:szCs w:val="28"/>
        </w:rPr>
        <w:t>по</w:t>
      </w:r>
      <w:r w:rsidR="00920A33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AB38FB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920A33">
        <w:rPr>
          <w:rFonts w:ascii="Times New Roman" w:hAnsi="Times New Roman" w:cs="Times New Roman"/>
          <w:spacing w:val="2"/>
          <w:sz w:val="28"/>
          <w:szCs w:val="28"/>
        </w:rPr>
        <w:t xml:space="preserve"> 21 октября </w:t>
      </w:r>
      <w:bookmarkStart w:id="0" w:name="_GoBack"/>
      <w:bookmarkEnd w:id="0"/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0A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B6DC9"/>
    <w:rsid w:val="00920A33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370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58</cp:revision>
  <cp:lastPrinted>2021-04-12T14:58:00Z</cp:lastPrinted>
  <dcterms:created xsi:type="dcterms:W3CDTF">2021-03-15T12:33:00Z</dcterms:created>
  <dcterms:modified xsi:type="dcterms:W3CDTF">2021-09-29T14:37:00Z</dcterms:modified>
</cp:coreProperties>
</file>