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170C6A" w:rsidRDefault="00170C6A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170C6A">
        <w:rPr>
          <w:b/>
          <w:sz w:val="32"/>
          <w:szCs w:val="32"/>
        </w:rPr>
        <w:t>Южно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одномандатно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избирательно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округ</w:t>
      </w:r>
      <w:r w:rsidR="0070133F">
        <w:rPr>
          <w:b/>
          <w:sz w:val="32"/>
          <w:szCs w:val="32"/>
        </w:rPr>
        <w:t>а</w:t>
      </w:r>
      <w:r w:rsidRPr="00170C6A">
        <w:rPr>
          <w:b/>
          <w:sz w:val="32"/>
          <w:szCs w:val="32"/>
        </w:rPr>
        <w:t xml:space="preserve"> № 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E3FDC" wp14:editId="32E4A69A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5918DD">
        <w:t>26</w:t>
      </w:r>
      <w:r w:rsidR="00614CCF">
        <w:t xml:space="preserve"> ию</w:t>
      </w:r>
      <w:r w:rsidR="001D7CB3">
        <w:t>л</w:t>
      </w:r>
      <w:r w:rsidR="00614CCF">
        <w:t>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5918DD">
        <w:t>6</w:t>
      </w:r>
      <w:r w:rsidR="00DA6BA3">
        <w:t>/</w:t>
      </w:r>
      <w:r w:rsidR="002343A1">
        <w:t>2</w:t>
      </w:r>
      <w:r w:rsidR="00292EA3">
        <w:t>7</w:t>
      </w:r>
    </w:p>
    <w:p w:rsidR="008A2957" w:rsidRPr="00D25E8D" w:rsidRDefault="008A2957" w:rsidP="00D25E8D">
      <w:pPr>
        <w:pStyle w:val="210"/>
        <w:tabs>
          <w:tab w:val="left" w:pos="8165"/>
        </w:tabs>
        <w:spacing w:line="240" w:lineRule="auto"/>
        <w:ind w:firstLine="0"/>
      </w:pPr>
    </w:p>
    <w:p w:rsidR="008F7286" w:rsidRPr="008F7286" w:rsidRDefault="008F7286" w:rsidP="008F728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F7286">
        <w:rPr>
          <w:b/>
          <w:sz w:val="28"/>
          <w:szCs w:val="28"/>
        </w:rPr>
        <w:t>Об утверждении п</w:t>
      </w:r>
      <w:r w:rsidRPr="008F7286">
        <w:rPr>
          <w:b/>
          <w:color w:val="000000"/>
          <w:sz w:val="28"/>
          <w:szCs w:val="28"/>
        </w:rPr>
        <w:t>лана</w:t>
      </w:r>
    </w:p>
    <w:p w:rsidR="004D2398" w:rsidRPr="004D2398" w:rsidRDefault="008F7286" w:rsidP="008F7286">
      <w:pPr>
        <w:pStyle w:val="af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F7286">
        <w:rPr>
          <w:b/>
          <w:sz w:val="28"/>
          <w:szCs w:val="28"/>
        </w:rPr>
        <w:t>мероприятий по обеспечению избирательных прав граждан Российской Федерации, являющихся инвалидами, при подготовке и проведении</w:t>
      </w:r>
      <w:r w:rsidRPr="008F7286">
        <w:rPr>
          <w:b/>
          <w:sz w:val="28"/>
          <w:szCs w:val="28"/>
        </w:rPr>
        <w:t xml:space="preserve"> </w:t>
      </w:r>
      <w:proofErr w:type="gramStart"/>
      <w:r w:rsidRPr="008F7286">
        <w:rPr>
          <w:b/>
          <w:sz w:val="28"/>
          <w:szCs w:val="28"/>
        </w:rPr>
        <w:t>выбор</w:t>
      </w:r>
      <w:r w:rsidRPr="008F7286">
        <w:rPr>
          <w:b/>
          <w:sz w:val="28"/>
          <w:szCs w:val="28"/>
        </w:rPr>
        <w:t>ов</w:t>
      </w:r>
      <w:r w:rsidRPr="008F7286">
        <w:rPr>
          <w:b/>
          <w:sz w:val="28"/>
          <w:szCs w:val="28"/>
        </w:rPr>
        <w:t xml:space="preserve"> депутатов Законодательного Собрания Краснодарского края</w:t>
      </w:r>
      <w:r w:rsidRPr="008F7286">
        <w:rPr>
          <w:b/>
          <w:sz w:val="28"/>
          <w:szCs w:val="28"/>
        </w:rPr>
        <w:t xml:space="preserve"> шестого созыва</w:t>
      </w:r>
      <w:proofErr w:type="gramEnd"/>
    </w:p>
    <w:p w:rsidR="004D2398" w:rsidRPr="004D2398" w:rsidRDefault="004D2398" w:rsidP="004D2398">
      <w:pPr>
        <w:pStyle w:val="af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D2398" w:rsidRPr="008F7286" w:rsidRDefault="004D2398" w:rsidP="004D2398">
      <w:pPr>
        <w:pStyle w:val="af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F7286">
        <w:rPr>
          <w:sz w:val="28"/>
          <w:szCs w:val="28"/>
        </w:rPr>
        <w:t>В соответствии с Закон</w:t>
      </w:r>
      <w:r w:rsidR="008F7286" w:rsidRPr="008F7286">
        <w:rPr>
          <w:sz w:val="28"/>
          <w:szCs w:val="28"/>
        </w:rPr>
        <w:t>ом</w:t>
      </w:r>
      <w:r w:rsidRPr="008F7286">
        <w:rPr>
          <w:sz w:val="28"/>
          <w:szCs w:val="28"/>
        </w:rPr>
        <w:t xml:space="preserve"> Краснодарского края «О выборах депутатов Законодательного Собрания Краснодарского края», </w:t>
      </w:r>
      <w:r w:rsidR="008F7286" w:rsidRPr="008F7286">
        <w:rPr>
          <w:color w:val="000000"/>
          <w:sz w:val="28"/>
          <w:szCs w:val="28"/>
        </w:rPr>
        <w:t xml:space="preserve">на основании </w:t>
      </w:r>
      <w:r w:rsidR="008F7286" w:rsidRPr="008F7286">
        <w:rPr>
          <w:rStyle w:val="FontStyle12"/>
          <w:sz w:val="28"/>
          <w:szCs w:val="28"/>
        </w:rPr>
        <w:t xml:space="preserve">Постановления Центральной избирательной комиссии Российской Федерации от 20 мая 2015 года №283/1668-6 «О рекомендациях по обеспечению реализации </w:t>
      </w:r>
      <w:r w:rsidR="008F7286" w:rsidRPr="008F7286">
        <w:rPr>
          <w:color w:val="000000"/>
          <w:sz w:val="28"/>
          <w:szCs w:val="28"/>
        </w:rPr>
        <w:t>избирательных прав граждан Российской Федерации, являющихся инвалидами, при проведении выборов в Российской Федерации»</w:t>
      </w:r>
      <w:r w:rsidR="008F7286" w:rsidRPr="008F7286">
        <w:rPr>
          <w:rStyle w:val="FontStyle12"/>
          <w:sz w:val="28"/>
          <w:szCs w:val="28"/>
        </w:rPr>
        <w:t xml:space="preserve">, с целью обеспечения реализации </w:t>
      </w:r>
      <w:r w:rsidR="008F7286" w:rsidRPr="008F7286">
        <w:rPr>
          <w:color w:val="000000"/>
          <w:sz w:val="28"/>
          <w:szCs w:val="28"/>
        </w:rPr>
        <w:t>избирательных прав граждан Российской Федерации, являющихся инвалидами,</w:t>
      </w:r>
      <w:r w:rsidR="008F7286" w:rsidRPr="008F7286">
        <w:rPr>
          <w:sz w:val="28"/>
          <w:szCs w:val="28"/>
        </w:rPr>
        <w:t xml:space="preserve"> проживающих на территории</w:t>
      </w:r>
      <w:proofErr w:type="gramEnd"/>
      <w:r w:rsidR="008F7286" w:rsidRPr="008F7286">
        <w:rPr>
          <w:sz w:val="28"/>
          <w:szCs w:val="28"/>
        </w:rPr>
        <w:t xml:space="preserve"> муниципального образования город-курорт Анапа</w:t>
      </w:r>
      <w:r w:rsidR="008F7286" w:rsidRPr="008F7286">
        <w:rPr>
          <w:b/>
          <w:sz w:val="28"/>
          <w:szCs w:val="28"/>
        </w:rPr>
        <w:t xml:space="preserve"> </w:t>
      </w:r>
      <w:r w:rsidR="008F7286" w:rsidRPr="008F7286">
        <w:rPr>
          <w:sz w:val="28"/>
          <w:szCs w:val="28"/>
        </w:rPr>
        <w:t xml:space="preserve">в период подготовки и проведения выборов депутатов </w:t>
      </w:r>
      <w:r w:rsidRPr="008F7286">
        <w:rPr>
          <w:sz w:val="28"/>
          <w:szCs w:val="28"/>
        </w:rPr>
        <w:t>Законодательного Собрания Краснодарского края шестого созыва, окружная избирательная комиссия Южного одномандатного избирательного округа № 27 РЕШИЛА:</w:t>
      </w:r>
    </w:p>
    <w:p w:rsidR="004D2398" w:rsidRPr="008F7286" w:rsidRDefault="004D2398" w:rsidP="004D2398">
      <w:pPr>
        <w:pStyle w:val="af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286">
        <w:rPr>
          <w:sz w:val="28"/>
          <w:szCs w:val="28"/>
        </w:rPr>
        <w:t xml:space="preserve">1. </w:t>
      </w:r>
      <w:r w:rsidR="008F7286" w:rsidRPr="008F7286">
        <w:rPr>
          <w:sz w:val="28"/>
          <w:szCs w:val="28"/>
        </w:rPr>
        <w:t>Утвердить п</w:t>
      </w:r>
      <w:r w:rsidR="008F7286" w:rsidRPr="008F7286">
        <w:rPr>
          <w:color w:val="000000"/>
          <w:sz w:val="28"/>
          <w:szCs w:val="28"/>
        </w:rPr>
        <w:t xml:space="preserve">лан </w:t>
      </w:r>
      <w:r w:rsidR="008F7286" w:rsidRPr="008F7286">
        <w:rPr>
          <w:sz w:val="28"/>
          <w:szCs w:val="28"/>
        </w:rPr>
        <w:t xml:space="preserve">мероприятий по обеспечению избирательных прав граждан Российской Федерации, являющихся инвалидами, при подготовке и проведении </w:t>
      </w:r>
      <w:proofErr w:type="gramStart"/>
      <w:r w:rsidR="008F7286" w:rsidRPr="008F7286">
        <w:rPr>
          <w:sz w:val="28"/>
          <w:szCs w:val="28"/>
        </w:rPr>
        <w:t>выборов депутатов Законодательного Собрания Краснодарского края шестого созыва</w:t>
      </w:r>
      <w:proofErr w:type="gramEnd"/>
      <w:r w:rsidR="008F7286" w:rsidRPr="008F7286">
        <w:rPr>
          <w:sz w:val="28"/>
          <w:szCs w:val="28"/>
        </w:rPr>
        <w:t xml:space="preserve"> </w:t>
      </w:r>
      <w:r w:rsidR="008F7286" w:rsidRPr="008F7286">
        <w:rPr>
          <w:sz w:val="28"/>
          <w:szCs w:val="28"/>
        </w:rPr>
        <w:t>согласно приложению</w:t>
      </w:r>
      <w:r w:rsidRPr="008F7286">
        <w:rPr>
          <w:sz w:val="28"/>
          <w:szCs w:val="28"/>
        </w:rPr>
        <w:t>.</w:t>
      </w:r>
    </w:p>
    <w:p w:rsidR="004D2398" w:rsidRPr="008F7286" w:rsidRDefault="008F7286" w:rsidP="004D2398">
      <w:pPr>
        <w:pStyle w:val="af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286">
        <w:rPr>
          <w:sz w:val="28"/>
          <w:szCs w:val="28"/>
        </w:rPr>
        <w:t>2</w:t>
      </w:r>
      <w:r w:rsidR="004D2398" w:rsidRPr="008F7286">
        <w:rPr>
          <w:sz w:val="28"/>
          <w:szCs w:val="28"/>
        </w:rPr>
        <w:t xml:space="preserve">. </w:t>
      </w:r>
      <w:proofErr w:type="gramStart"/>
      <w:r w:rsidR="004D2398" w:rsidRPr="008F7286">
        <w:rPr>
          <w:sz w:val="28"/>
          <w:szCs w:val="28"/>
        </w:rPr>
        <w:t>Разместить</w:t>
      </w:r>
      <w:proofErr w:type="gramEnd"/>
      <w:r w:rsidR="004D2398" w:rsidRPr="008F7286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</w:t>
      </w:r>
      <w:r w:rsidR="004D2398" w:rsidRPr="008F7286">
        <w:rPr>
          <w:sz w:val="28"/>
          <w:szCs w:val="28"/>
        </w:rPr>
        <w:lastRenderedPageBreak/>
        <w:t>«Окружная избирательная комиссия Южного одномандатного избирательного округа № 27».</w:t>
      </w:r>
    </w:p>
    <w:p w:rsidR="004D2398" w:rsidRPr="008F7286" w:rsidRDefault="008F7286" w:rsidP="004D2398">
      <w:pPr>
        <w:pStyle w:val="af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286">
        <w:rPr>
          <w:sz w:val="28"/>
          <w:szCs w:val="28"/>
        </w:rPr>
        <w:t>3</w:t>
      </w:r>
      <w:r w:rsidR="004D2398" w:rsidRPr="008F7286">
        <w:rPr>
          <w:sz w:val="28"/>
          <w:szCs w:val="28"/>
        </w:rPr>
        <w:t xml:space="preserve">. </w:t>
      </w:r>
      <w:proofErr w:type="gramStart"/>
      <w:r w:rsidR="004D2398" w:rsidRPr="008F7286">
        <w:rPr>
          <w:sz w:val="28"/>
          <w:szCs w:val="28"/>
        </w:rPr>
        <w:t>Контроль за</w:t>
      </w:r>
      <w:proofErr w:type="gramEnd"/>
      <w:r w:rsidR="004D2398" w:rsidRPr="008F7286">
        <w:rPr>
          <w:sz w:val="28"/>
          <w:szCs w:val="28"/>
        </w:rPr>
        <w:t xml:space="preserve"> выполнением пунктов 3 и 4 настоящего решения возложить на секретаря окружной избирательной комиссии Е.В. Соснову.</w:t>
      </w:r>
    </w:p>
    <w:p w:rsidR="007B0A57" w:rsidRPr="004D2398" w:rsidRDefault="007B0A57" w:rsidP="00797D68">
      <w:pPr>
        <w:pStyle w:val="31"/>
        <w:spacing w:line="240" w:lineRule="auto"/>
        <w:rPr>
          <w:b w:val="0"/>
          <w:bCs w:val="0"/>
        </w:rPr>
      </w:pPr>
    </w:p>
    <w:p w:rsidR="00F60FAB" w:rsidRPr="00797D68" w:rsidRDefault="00F60FAB" w:rsidP="00797D68">
      <w:pPr>
        <w:pStyle w:val="31"/>
        <w:spacing w:line="24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736FBF" w:rsidRDefault="00614CCF" w:rsidP="00F60FA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8455F9" w:rsidRDefault="008455F9" w:rsidP="00F60FAB">
      <w:pPr>
        <w:pStyle w:val="31"/>
        <w:spacing w:line="240" w:lineRule="auto"/>
        <w:ind w:firstLine="0"/>
        <w:rPr>
          <w:b w:val="0"/>
        </w:rPr>
      </w:pPr>
    </w:p>
    <w:p w:rsidR="008455F9" w:rsidRDefault="008455F9" w:rsidP="00F60FAB">
      <w:pPr>
        <w:pStyle w:val="31"/>
        <w:spacing w:line="240" w:lineRule="auto"/>
        <w:ind w:firstLine="0"/>
        <w:rPr>
          <w:b w:val="0"/>
        </w:rPr>
      </w:pPr>
    </w:p>
    <w:p w:rsidR="008455F9" w:rsidRDefault="008455F9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6A43" w:rsidRDefault="004D6A43" w:rsidP="00F60FAB">
      <w:pPr>
        <w:pStyle w:val="31"/>
        <w:spacing w:line="240" w:lineRule="auto"/>
        <w:ind w:firstLine="0"/>
        <w:rPr>
          <w:b w:val="0"/>
        </w:rPr>
      </w:pPr>
    </w:p>
    <w:p w:rsidR="004D6A43" w:rsidRDefault="004D6A43" w:rsidP="00F60FAB">
      <w:pPr>
        <w:pStyle w:val="31"/>
        <w:spacing w:line="240" w:lineRule="auto"/>
        <w:ind w:firstLine="0"/>
        <w:rPr>
          <w:b w:val="0"/>
        </w:rPr>
      </w:pPr>
    </w:p>
    <w:p w:rsidR="004D6A43" w:rsidRDefault="004D6A43" w:rsidP="00F60FAB">
      <w:pPr>
        <w:pStyle w:val="31"/>
        <w:spacing w:line="240" w:lineRule="auto"/>
        <w:ind w:firstLine="0"/>
        <w:rPr>
          <w:b w:val="0"/>
        </w:rPr>
      </w:pPr>
    </w:p>
    <w:p w:rsidR="004D6A43" w:rsidRDefault="004D6A43" w:rsidP="00F60FAB">
      <w:pPr>
        <w:pStyle w:val="31"/>
        <w:spacing w:line="240" w:lineRule="auto"/>
        <w:ind w:firstLine="0"/>
        <w:rPr>
          <w:b w:val="0"/>
        </w:rPr>
      </w:pPr>
    </w:p>
    <w:p w:rsidR="004D6A43" w:rsidRDefault="004D6A43" w:rsidP="00F60FAB">
      <w:pPr>
        <w:pStyle w:val="31"/>
        <w:spacing w:line="240" w:lineRule="auto"/>
        <w:ind w:firstLine="0"/>
        <w:rPr>
          <w:b w:val="0"/>
        </w:rPr>
      </w:pPr>
    </w:p>
    <w:p w:rsidR="004D6A43" w:rsidRDefault="004D6A43" w:rsidP="00F60FAB">
      <w:pPr>
        <w:pStyle w:val="31"/>
        <w:spacing w:line="240" w:lineRule="auto"/>
        <w:ind w:firstLine="0"/>
        <w:rPr>
          <w:b w:val="0"/>
        </w:rPr>
      </w:pPr>
    </w:p>
    <w:p w:rsidR="004D6A43" w:rsidRDefault="004D6A43" w:rsidP="00F60FAB">
      <w:pPr>
        <w:pStyle w:val="31"/>
        <w:spacing w:line="240" w:lineRule="auto"/>
        <w:ind w:firstLine="0"/>
        <w:rPr>
          <w:b w:val="0"/>
        </w:rPr>
      </w:pPr>
    </w:p>
    <w:p w:rsidR="004D6A43" w:rsidRDefault="004D6A43" w:rsidP="00F60FAB">
      <w:pPr>
        <w:pStyle w:val="31"/>
        <w:spacing w:line="240" w:lineRule="auto"/>
        <w:ind w:firstLine="0"/>
        <w:rPr>
          <w:b w:val="0"/>
        </w:rPr>
      </w:pPr>
    </w:p>
    <w:p w:rsidR="004D6A43" w:rsidRDefault="004D6A43" w:rsidP="00F60FAB">
      <w:pPr>
        <w:pStyle w:val="31"/>
        <w:spacing w:line="240" w:lineRule="auto"/>
        <w:ind w:firstLine="0"/>
        <w:rPr>
          <w:b w:val="0"/>
        </w:rPr>
      </w:pPr>
    </w:p>
    <w:p w:rsidR="004D6A43" w:rsidRDefault="004D6A43" w:rsidP="00F60FAB">
      <w:pPr>
        <w:pStyle w:val="31"/>
        <w:spacing w:line="240" w:lineRule="auto"/>
        <w:ind w:firstLine="0"/>
        <w:rPr>
          <w:b w:val="0"/>
        </w:rPr>
      </w:pPr>
    </w:p>
    <w:p w:rsidR="004D6A43" w:rsidRDefault="004D6A43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6A43" w:rsidRDefault="004D6A43" w:rsidP="004D2398">
      <w:pPr>
        <w:spacing w:line="240" w:lineRule="auto"/>
        <w:ind w:left="4820" w:firstLine="0"/>
        <w:contextualSpacing/>
        <w:jc w:val="center"/>
        <w:rPr>
          <w:sz w:val="28"/>
          <w:szCs w:val="28"/>
        </w:rPr>
        <w:sectPr w:rsidR="004D6A43" w:rsidSect="005B0C6E">
          <w:type w:val="nextColumn"/>
          <w:pgSz w:w="11905" w:h="16837"/>
          <w:pgMar w:top="1134" w:right="851" w:bottom="1134" w:left="1701" w:header="3260" w:footer="2070" w:gutter="0"/>
          <w:cols w:space="720"/>
          <w:noEndnote/>
          <w:docGrid w:linePitch="360"/>
        </w:sectPr>
      </w:pPr>
    </w:p>
    <w:p w:rsidR="004D2398" w:rsidRPr="004D2398" w:rsidRDefault="004D2398" w:rsidP="004D6A43">
      <w:pPr>
        <w:spacing w:line="240" w:lineRule="auto"/>
        <w:ind w:left="9639" w:firstLine="0"/>
        <w:contextualSpacing/>
        <w:jc w:val="center"/>
        <w:rPr>
          <w:sz w:val="28"/>
          <w:szCs w:val="28"/>
        </w:rPr>
      </w:pPr>
      <w:r w:rsidRPr="004D2398">
        <w:rPr>
          <w:sz w:val="28"/>
          <w:szCs w:val="28"/>
        </w:rPr>
        <w:lastRenderedPageBreak/>
        <w:t>Приложение</w:t>
      </w:r>
    </w:p>
    <w:p w:rsidR="004D2398" w:rsidRPr="004D2398" w:rsidRDefault="004D2398" w:rsidP="004D6A43">
      <w:pPr>
        <w:spacing w:line="240" w:lineRule="auto"/>
        <w:ind w:left="9639" w:firstLine="0"/>
        <w:contextualSpacing/>
        <w:jc w:val="center"/>
        <w:rPr>
          <w:sz w:val="28"/>
          <w:szCs w:val="28"/>
        </w:rPr>
      </w:pPr>
    </w:p>
    <w:p w:rsidR="004D2398" w:rsidRPr="004D2398" w:rsidRDefault="005B0C6E" w:rsidP="004D6A43">
      <w:pPr>
        <w:spacing w:line="240" w:lineRule="auto"/>
        <w:ind w:left="9639" w:firstLine="0"/>
        <w:contextualSpacing/>
        <w:jc w:val="center"/>
        <w:rPr>
          <w:sz w:val="28"/>
          <w:szCs w:val="28"/>
        </w:rPr>
      </w:pPr>
      <w:r w:rsidRPr="004D2398">
        <w:rPr>
          <w:sz w:val="28"/>
          <w:szCs w:val="28"/>
        </w:rPr>
        <w:t>УТВЕРЖДЕНО</w:t>
      </w:r>
    </w:p>
    <w:p w:rsidR="004D2398" w:rsidRPr="004D2398" w:rsidRDefault="004D2398" w:rsidP="004D6A43">
      <w:pPr>
        <w:spacing w:line="240" w:lineRule="auto"/>
        <w:ind w:left="9639" w:firstLine="0"/>
        <w:contextualSpacing/>
        <w:jc w:val="center"/>
        <w:rPr>
          <w:sz w:val="28"/>
          <w:szCs w:val="28"/>
        </w:rPr>
      </w:pPr>
      <w:r w:rsidRPr="004D2398">
        <w:rPr>
          <w:sz w:val="28"/>
          <w:szCs w:val="28"/>
        </w:rPr>
        <w:t>решением Окружной избирательной комиссии Южного одномандатного избирательного округа № 27</w:t>
      </w:r>
    </w:p>
    <w:p w:rsidR="004D2398" w:rsidRPr="004D2398" w:rsidRDefault="004D2398" w:rsidP="004D6A43">
      <w:pPr>
        <w:spacing w:line="240" w:lineRule="auto"/>
        <w:ind w:left="9639" w:firstLine="0"/>
        <w:contextualSpacing/>
        <w:jc w:val="center"/>
        <w:rPr>
          <w:sz w:val="28"/>
          <w:szCs w:val="28"/>
        </w:rPr>
      </w:pPr>
      <w:r w:rsidRPr="004D2398">
        <w:rPr>
          <w:sz w:val="28"/>
          <w:szCs w:val="28"/>
        </w:rPr>
        <w:t xml:space="preserve">от </w:t>
      </w:r>
      <w:r>
        <w:rPr>
          <w:sz w:val="28"/>
          <w:szCs w:val="28"/>
        </w:rPr>
        <w:t>26 июля 2017</w:t>
      </w:r>
      <w:r w:rsidRPr="004D2398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4D2398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4D6A43">
        <w:rPr>
          <w:sz w:val="28"/>
          <w:szCs w:val="28"/>
        </w:rPr>
        <w:t>7</w:t>
      </w:r>
    </w:p>
    <w:p w:rsidR="004D2398" w:rsidRPr="004D2398" w:rsidRDefault="004D2398" w:rsidP="004D2398">
      <w:pPr>
        <w:tabs>
          <w:tab w:val="left" w:pos="6574"/>
        </w:tabs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4D6A43" w:rsidRDefault="004D6A43" w:rsidP="004D6A43">
      <w:pPr>
        <w:spacing w:line="240" w:lineRule="auto"/>
        <w:ind w:firstLine="0"/>
        <w:jc w:val="center"/>
        <w:rPr>
          <w:color w:val="000000"/>
        </w:rPr>
      </w:pPr>
    </w:p>
    <w:p w:rsidR="004D6A43" w:rsidRPr="004D6A43" w:rsidRDefault="004D6A43" w:rsidP="004D6A43">
      <w:pPr>
        <w:spacing w:line="240" w:lineRule="auto"/>
        <w:ind w:firstLine="0"/>
        <w:jc w:val="center"/>
        <w:rPr>
          <w:sz w:val="28"/>
          <w:szCs w:val="28"/>
        </w:rPr>
      </w:pPr>
      <w:r w:rsidRPr="004D6A43">
        <w:rPr>
          <w:color w:val="000000"/>
          <w:sz w:val="28"/>
          <w:szCs w:val="28"/>
        </w:rPr>
        <w:t>План</w:t>
      </w:r>
    </w:p>
    <w:p w:rsidR="004D6A43" w:rsidRPr="004D6A43" w:rsidRDefault="004D6A43" w:rsidP="004D6A43">
      <w:pPr>
        <w:spacing w:line="240" w:lineRule="auto"/>
        <w:ind w:firstLine="0"/>
        <w:jc w:val="center"/>
        <w:rPr>
          <w:sz w:val="28"/>
          <w:szCs w:val="28"/>
        </w:rPr>
      </w:pPr>
      <w:r w:rsidRPr="004D6A43">
        <w:rPr>
          <w:sz w:val="28"/>
          <w:szCs w:val="28"/>
        </w:rPr>
        <w:t xml:space="preserve">мероприятий по обеспечению избирательных прав граждан Российской Федерации, являющихся инвалидами, при подготовке и проведении </w:t>
      </w:r>
      <w:proofErr w:type="gramStart"/>
      <w:r w:rsidRPr="004D6A43">
        <w:rPr>
          <w:sz w:val="28"/>
          <w:szCs w:val="28"/>
        </w:rPr>
        <w:t xml:space="preserve">выборов </w:t>
      </w:r>
      <w:r w:rsidRPr="008F7286">
        <w:rPr>
          <w:sz w:val="28"/>
          <w:szCs w:val="28"/>
        </w:rPr>
        <w:t>депутатов Законодательного Собрания Краснодарского края шестого созыва</w:t>
      </w:r>
      <w:proofErr w:type="gramEnd"/>
    </w:p>
    <w:p w:rsidR="004D6A43" w:rsidRPr="002E5696" w:rsidRDefault="004D6A43" w:rsidP="004D6A43">
      <w:pPr>
        <w:jc w:val="center"/>
        <w:rPr>
          <w:sz w:val="28"/>
          <w:szCs w:val="28"/>
        </w:rPr>
      </w:pPr>
    </w:p>
    <w:tbl>
      <w:tblPr>
        <w:tblStyle w:val="af3"/>
        <w:tblW w:w="15134" w:type="dxa"/>
        <w:tblLook w:val="04A0" w:firstRow="1" w:lastRow="0" w:firstColumn="1" w:lastColumn="0" w:noHBand="0" w:noVBand="1"/>
      </w:tblPr>
      <w:tblGrid>
        <w:gridCol w:w="675"/>
        <w:gridCol w:w="8647"/>
        <w:gridCol w:w="2641"/>
        <w:gridCol w:w="3171"/>
      </w:tblGrid>
      <w:tr w:rsidR="004D6A43" w:rsidRPr="00FA7D9A" w:rsidTr="004D6A43">
        <w:tc>
          <w:tcPr>
            <w:tcW w:w="675" w:type="dxa"/>
          </w:tcPr>
          <w:p w:rsidR="004D6A43" w:rsidRPr="004B5A18" w:rsidRDefault="004D6A43" w:rsidP="000708A3">
            <w:pPr>
              <w:ind w:firstLine="0"/>
              <w:jc w:val="center"/>
            </w:pPr>
            <w:bookmarkStart w:id="0" w:name="_GoBack" w:colFirst="0" w:colLast="3"/>
            <w:r w:rsidRPr="004B5A18">
              <w:rPr>
                <w:rStyle w:val="10"/>
                <w:sz w:val="24"/>
                <w:szCs w:val="24"/>
              </w:rPr>
              <w:t>№</w:t>
            </w:r>
          </w:p>
          <w:p w:rsidR="004D6A43" w:rsidRPr="004B5A18" w:rsidRDefault="004D6A43" w:rsidP="000708A3">
            <w:pPr>
              <w:ind w:firstLine="0"/>
              <w:jc w:val="center"/>
            </w:pPr>
            <w:proofErr w:type="gramStart"/>
            <w:r w:rsidRPr="004B5A18">
              <w:rPr>
                <w:rStyle w:val="10"/>
                <w:sz w:val="24"/>
                <w:szCs w:val="24"/>
              </w:rPr>
              <w:t>п</w:t>
            </w:r>
            <w:proofErr w:type="gramEnd"/>
            <w:r w:rsidRPr="004B5A18">
              <w:rPr>
                <w:rStyle w:val="10"/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317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Ответственные лица</w:t>
            </w:r>
          </w:p>
        </w:tc>
      </w:tr>
      <w:tr w:rsidR="004D6A43" w:rsidRPr="00FA7D9A" w:rsidTr="004D6A43">
        <w:tc>
          <w:tcPr>
            <w:tcW w:w="675" w:type="dxa"/>
          </w:tcPr>
          <w:p w:rsidR="004D6A43" w:rsidRPr="004B5A18" w:rsidRDefault="004D6A43" w:rsidP="004D6A43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8647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 xml:space="preserve">Проведение заседания рабочей группы </w:t>
            </w:r>
            <w:r w:rsidRPr="004B5A18">
              <w:t xml:space="preserve">по обеспечению избирательных прав граждан с ограниченными физическими возможностями, проживающих на территории муниципального образования город-курорт Анапа в период подготовки и проведения </w:t>
            </w:r>
            <w:proofErr w:type="gramStart"/>
            <w:r w:rsidRPr="004B5A18">
              <w:t xml:space="preserve">выборов депутатов </w:t>
            </w:r>
            <w:r w:rsidR="002F6F55" w:rsidRPr="004B5A18">
              <w:t>Законодательного Собрания Краснодарского края шестого созыва</w:t>
            </w:r>
            <w:proofErr w:type="gramEnd"/>
          </w:p>
        </w:tc>
        <w:tc>
          <w:tcPr>
            <w:tcW w:w="2641" w:type="dxa"/>
          </w:tcPr>
          <w:p w:rsidR="004D6A43" w:rsidRPr="004B5A18" w:rsidRDefault="002F6F55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7</w:t>
            </w:r>
            <w:r w:rsidR="004D6A43" w:rsidRPr="004B5A18">
              <w:rPr>
                <w:rStyle w:val="10"/>
                <w:sz w:val="24"/>
                <w:szCs w:val="24"/>
              </w:rPr>
              <w:t xml:space="preserve"> июля</w:t>
            </w:r>
          </w:p>
        </w:tc>
        <w:tc>
          <w:tcPr>
            <w:tcW w:w="317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t>Члены рабочей группы</w:t>
            </w:r>
          </w:p>
        </w:tc>
      </w:tr>
      <w:tr w:rsidR="004D6A43" w:rsidRPr="00FA7D9A" w:rsidTr="004D6A43">
        <w:tc>
          <w:tcPr>
            <w:tcW w:w="675" w:type="dxa"/>
            <w:vMerge w:val="restart"/>
          </w:tcPr>
          <w:p w:rsidR="004D6A43" w:rsidRPr="004B5A18" w:rsidRDefault="004D6A43" w:rsidP="004D6A43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8647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Реализация Программы «Дорога на избирательный участок»:</w:t>
            </w:r>
          </w:p>
        </w:tc>
        <w:tc>
          <w:tcPr>
            <w:tcW w:w="2641" w:type="dxa"/>
          </w:tcPr>
          <w:p w:rsidR="004D6A43" w:rsidRPr="004B5A18" w:rsidRDefault="004D6A43" w:rsidP="000708A3">
            <w:pPr>
              <w:jc w:val="center"/>
            </w:pPr>
          </w:p>
        </w:tc>
        <w:tc>
          <w:tcPr>
            <w:tcW w:w="3171" w:type="dxa"/>
          </w:tcPr>
          <w:p w:rsidR="004D6A43" w:rsidRPr="004B5A18" w:rsidRDefault="004D6A43" w:rsidP="000708A3">
            <w:pPr>
              <w:ind w:firstLine="0"/>
              <w:jc w:val="center"/>
            </w:pPr>
          </w:p>
        </w:tc>
      </w:tr>
      <w:tr w:rsidR="004D6A43" w:rsidRPr="00FA7D9A" w:rsidTr="004D6A43">
        <w:tc>
          <w:tcPr>
            <w:tcW w:w="675" w:type="dxa"/>
            <w:vMerge/>
          </w:tcPr>
          <w:p w:rsidR="004D6A43" w:rsidRPr="004B5A18" w:rsidRDefault="004D6A43" w:rsidP="004D6A43">
            <w:pPr>
              <w:pStyle w:val="ab"/>
              <w:widowControl w:val="0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8647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- привлечение волонтеров к реализации программы в муниципальных образованиях;</w:t>
            </w:r>
          </w:p>
        </w:tc>
        <w:tc>
          <w:tcPr>
            <w:tcW w:w="2641" w:type="dxa"/>
          </w:tcPr>
          <w:p w:rsidR="004D6A43" w:rsidRPr="004B5A18" w:rsidRDefault="004D6A43" w:rsidP="002F6F55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Ию</w:t>
            </w:r>
            <w:r w:rsidR="002F6F55" w:rsidRPr="004B5A18">
              <w:rPr>
                <w:rStyle w:val="10"/>
                <w:sz w:val="24"/>
                <w:szCs w:val="24"/>
              </w:rPr>
              <w:t>л</w:t>
            </w:r>
            <w:r w:rsidRPr="004B5A18">
              <w:rPr>
                <w:rStyle w:val="10"/>
                <w:sz w:val="24"/>
                <w:szCs w:val="24"/>
              </w:rPr>
              <w:t>ь-сентябрь</w:t>
            </w:r>
          </w:p>
        </w:tc>
        <w:tc>
          <w:tcPr>
            <w:tcW w:w="317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t>Члены рабочей группы, УДМ, ТОС</w:t>
            </w:r>
          </w:p>
        </w:tc>
      </w:tr>
      <w:tr w:rsidR="004D6A43" w:rsidRPr="00FA7D9A" w:rsidTr="004D6A43">
        <w:tc>
          <w:tcPr>
            <w:tcW w:w="675" w:type="dxa"/>
            <w:vMerge/>
          </w:tcPr>
          <w:p w:rsidR="004D6A43" w:rsidRPr="004B5A18" w:rsidRDefault="004D6A43" w:rsidP="004D6A43">
            <w:pPr>
              <w:pStyle w:val="ab"/>
              <w:widowControl w:val="0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8647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- информирование избирательной комиссии Краснодарского края об обеспечении предусмотренных законодательством Российской Федерации условий для беспрепятственного доступа избирателей, являющихся инвалидами, в помещение для голосования;</w:t>
            </w:r>
          </w:p>
        </w:tc>
        <w:tc>
          <w:tcPr>
            <w:tcW w:w="2641" w:type="dxa"/>
          </w:tcPr>
          <w:p w:rsidR="004D6A43" w:rsidRPr="004B5A18" w:rsidRDefault="004D6A43" w:rsidP="002F6F55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До 1</w:t>
            </w:r>
            <w:r w:rsidR="002F6F55" w:rsidRPr="004B5A18">
              <w:rPr>
                <w:rStyle w:val="10"/>
                <w:sz w:val="24"/>
                <w:szCs w:val="24"/>
              </w:rPr>
              <w:t>0</w:t>
            </w:r>
            <w:r w:rsidRPr="004B5A18">
              <w:rPr>
                <w:rStyle w:val="10"/>
                <w:sz w:val="24"/>
                <w:szCs w:val="24"/>
              </w:rPr>
              <w:t xml:space="preserve"> </w:t>
            </w:r>
            <w:r w:rsidR="002F6F55" w:rsidRPr="004B5A18">
              <w:rPr>
                <w:rStyle w:val="10"/>
                <w:sz w:val="24"/>
                <w:szCs w:val="24"/>
              </w:rPr>
              <w:t>августа</w:t>
            </w:r>
          </w:p>
        </w:tc>
        <w:tc>
          <w:tcPr>
            <w:tcW w:w="317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t>ТИК</w:t>
            </w:r>
          </w:p>
        </w:tc>
      </w:tr>
      <w:tr w:rsidR="004D6A43" w:rsidRPr="00FA7D9A" w:rsidTr="004D6A43">
        <w:tc>
          <w:tcPr>
            <w:tcW w:w="675" w:type="dxa"/>
            <w:vMerge/>
          </w:tcPr>
          <w:p w:rsidR="004D6A43" w:rsidRPr="004B5A18" w:rsidRDefault="004D6A43" w:rsidP="004D6A43">
            <w:pPr>
              <w:pStyle w:val="ab"/>
              <w:widowControl w:val="0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8647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- контроль сбора информации об обеспечении предусмотренных законодательством Российской Федерации условий для беспрепятственного доступа избирателей, являющихся инвалидами, в помещение для голосования;</w:t>
            </w:r>
          </w:p>
        </w:tc>
        <w:tc>
          <w:tcPr>
            <w:tcW w:w="2641" w:type="dxa"/>
          </w:tcPr>
          <w:p w:rsidR="004D6A43" w:rsidRPr="004B5A18" w:rsidRDefault="002F6F55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До 10 августа</w:t>
            </w:r>
          </w:p>
        </w:tc>
        <w:tc>
          <w:tcPr>
            <w:tcW w:w="317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t>ТИК</w:t>
            </w:r>
          </w:p>
        </w:tc>
      </w:tr>
      <w:tr w:rsidR="004D6A43" w:rsidRPr="00FA7D9A" w:rsidTr="004D6A43">
        <w:tc>
          <w:tcPr>
            <w:tcW w:w="675" w:type="dxa"/>
            <w:vMerge/>
          </w:tcPr>
          <w:p w:rsidR="004D6A43" w:rsidRPr="004B5A18" w:rsidRDefault="004D6A43" w:rsidP="004D6A43">
            <w:pPr>
              <w:pStyle w:val="ab"/>
              <w:widowControl w:val="0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8647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 xml:space="preserve">- уточнение списков инвалидов (по категориям) по каждому муниципальному </w:t>
            </w:r>
            <w:r w:rsidRPr="004B5A18">
              <w:rPr>
                <w:rStyle w:val="10"/>
                <w:sz w:val="24"/>
                <w:szCs w:val="24"/>
              </w:rPr>
              <w:lastRenderedPageBreak/>
              <w:t>образованию;</w:t>
            </w:r>
          </w:p>
        </w:tc>
        <w:tc>
          <w:tcPr>
            <w:tcW w:w="264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lastRenderedPageBreak/>
              <w:t>июль - сентябрь</w:t>
            </w:r>
          </w:p>
        </w:tc>
        <w:tc>
          <w:tcPr>
            <w:tcW w:w="317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t xml:space="preserve">Члены рабочей группы, </w:t>
            </w:r>
            <w:r w:rsidRPr="004B5A18">
              <w:lastRenderedPageBreak/>
              <w:t>ТОС</w:t>
            </w:r>
          </w:p>
        </w:tc>
      </w:tr>
      <w:tr w:rsidR="004D6A43" w:rsidRPr="00FA7D9A" w:rsidTr="004D6A43">
        <w:tc>
          <w:tcPr>
            <w:tcW w:w="675" w:type="dxa"/>
            <w:vMerge/>
          </w:tcPr>
          <w:p w:rsidR="004D6A43" w:rsidRPr="004B5A18" w:rsidRDefault="004D6A43" w:rsidP="004D6A43">
            <w:pPr>
              <w:pStyle w:val="ab"/>
              <w:widowControl w:val="0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8647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- составление паспортов маршрутов на избирательный участок;</w:t>
            </w:r>
          </w:p>
        </w:tc>
        <w:tc>
          <w:tcPr>
            <w:tcW w:w="264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июль-сентябрь</w:t>
            </w:r>
          </w:p>
        </w:tc>
        <w:tc>
          <w:tcPr>
            <w:tcW w:w="317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t>Члены рабочей группы, УДМ, ТОС</w:t>
            </w:r>
          </w:p>
        </w:tc>
      </w:tr>
      <w:tr w:rsidR="004D6A43" w:rsidRPr="00FA7D9A" w:rsidTr="004D6A43">
        <w:tc>
          <w:tcPr>
            <w:tcW w:w="675" w:type="dxa"/>
            <w:vMerge/>
          </w:tcPr>
          <w:p w:rsidR="004D6A43" w:rsidRPr="004B5A18" w:rsidRDefault="004D6A43" w:rsidP="004D6A43">
            <w:pPr>
              <w:pStyle w:val="ab"/>
              <w:widowControl w:val="0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8647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- сбор и доведение сведений до избирательной комиссии Краснодарского края об оснащении избирательных участков технологическим оборудованием, необходимым для голосования соответствующих категорий граждан Российской Федерации, являющихся инвалидами, а также о наличии условий на избирательных участках для проведения голосования данной категории граждан;</w:t>
            </w:r>
          </w:p>
        </w:tc>
        <w:tc>
          <w:tcPr>
            <w:tcW w:w="2641" w:type="dxa"/>
          </w:tcPr>
          <w:p w:rsidR="004D6A43" w:rsidRPr="004B5A18" w:rsidRDefault="004D6A43" w:rsidP="000708A3">
            <w:pPr>
              <w:ind w:firstLine="0"/>
              <w:jc w:val="center"/>
              <w:rPr>
                <w:rStyle w:val="10"/>
                <w:sz w:val="24"/>
                <w:szCs w:val="24"/>
              </w:rPr>
            </w:pPr>
            <w:r w:rsidRPr="004B5A18">
              <w:rPr>
                <w:rStyle w:val="10"/>
                <w:sz w:val="24"/>
                <w:szCs w:val="24"/>
              </w:rPr>
              <w:t xml:space="preserve">Не позднее </w:t>
            </w:r>
          </w:p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1</w:t>
            </w:r>
            <w:r w:rsidR="002F6F55" w:rsidRPr="004B5A18">
              <w:rPr>
                <w:rStyle w:val="10"/>
                <w:sz w:val="24"/>
                <w:szCs w:val="24"/>
              </w:rPr>
              <w:t>0</w:t>
            </w:r>
            <w:r w:rsidRPr="004B5A18">
              <w:rPr>
                <w:rStyle w:val="10"/>
                <w:sz w:val="24"/>
                <w:szCs w:val="24"/>
              </w:rPr>
              <w:t xml:space="preserve"> августа</w:t>
            </w:r>
          </w:p>
        </w:tc>
        <w:tc>
          <w:tcPr>
            <w:tcW w:w="317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t>ТИК доведено</w:t>
            </w:r>
          </w:p>
        </w:tc>
      </w:tr>
      <w:tr w:rsidR="004D6A43" w:rsidRPr="00FA7D9A" w:rsidTr="004D6A43">
        <w:tc>
          <w:tcPr>
            <w:tcW w:w="675" w:type="dxa"/>
            <w:vMerge/>
          </w:tcPr>
          <w:p w:rsidR="004D6A43" w:rsidRPr="004B5A18" w:rsidRDefault="004D6A43" w:rsidP="004D6A43">
            <w:pPr>
              <w:pStyle w:val="ab"/>
              <w:widowControl w:val="0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8647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 xml:space="preserve">- проведение индивидуального обхода инвалидов </w:t>
            </w:r>
            <w:proofErr w:type="gramStart"/>
            <w:r w:rsidRPr="004B5A18">
              <w:rPr>
                <w:rStyle w:val="10"/>
                <w:sz w:val="24"/>
                <w:szCs w:val="24"/>
              </w:rPr>
              <w:t>по месту жительства с целью выявления возможности голосования в день голосования в помещении для голосования</w:t>
            </w:r>
            <w:proofErr w:type="gramEnd"/>
            <w:r w:rsidRPr="004B5A18">
              <w:rPr>
                <w:rStyle w:val="10"/>
                <w:sz w:val="24"/>
                <w:szCs w:val="24"/>
              </w:rPr>
              <w:t xml:space="preserve"> на избирательном участке, либо голосования вне помещения для голосования, либо по открепительным удостоверениям</w:t>
            </w:r>
          </w:p>
        </w:tc>
        <w:tc>
          <w:tcPr>
            <w:tcW w:w="2641" w:type="dxa"/>
          </w:tcPr>
          <w:p w:rsidR="004D6A43" w:rsidRPr="004B5A18" w:rsidRDefault="004D6A43" w:rsidP="002F6F55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Не позднее 5 сентября</w:t>
            </w:r>
          </w:p>
        </w:tc>
        <w:tc>
          <w:tcPr>
            <w:tcW w:w="317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t>Члены рабочей группы, УДМ, ТОС, волонтеры</w:t>
            </w:r>
          </w:p>
        </w:tc>
      </w:tr>
      <w:tr w:rsidR="004D6A43" w:rsidRPr="00FA7D9A" w:rsidTr="004D6A43">
        <w:tc>
          <w:tcPr>
            <w:tcW w:w="675" w:type="dxa"/>
          </w:tcPr>
          <w:p w:rsidR="004D6A43" w:rsidRPr="004B5A18" w:rsidRDefault="004D6A43" w:rsidP="004D6A43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8647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 xml:space="preserve">Формирование Рабочей группы по обеспечению избирательных прав граждан Российской Федерации, являющихся инвалидами </w:t>
            </w:r>
          </w:p>
        </w:tc>
        <w:tc>
          <w:tcPr>
            <w:tcW w:w="2641" w:type="dxa"/>
          </w:tcPr>
          <w:p w:rsidR="004D6A43" w:rsidRPr="004B5A18" w:rsidRDefault="004D6A43" w:rsidP="004B5A18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Не позднее 1</w:t>
            </w:r>
            <w:r w:rsidR="004B5A18" w:rsidRPr="004B5A18">
              <w:rPr>
                <w:rStyle w:val="10"/>
                <w:sz w:val="24"/>
                <w:szCs w:val="24"/>
              </w:rPr>
              <w:t>0</w:t>
            </w:r>
            <w:r w:rsidRPr="004B5A18">
              <w:rPr>
                <w:rStyle w:val="10"/>
                <w:sz w:val="24"/>
                <w:szCs w:val="24"/>
              </w:rPr>
              <w:t xml:space="preserve"> июля</w:t>
            </w:r>
          </w:p>
        </w:tc>
        <w:tc>
          <w:tcPr>
            <w:tcW w:w="3171" w:type="dxa"/>
          </w:tcPr>
          <w:p w:rsidR="004D6A43" w:rsidRPr="004B5A18" w:rsidRDefault="004D6A43" w:rsidP="002F6F55">
            <w:pPr>
              <w:ind w:firstLine="0"/>
              <w:jc w:val="center"/>
            </w:pPr>
            <w:r w:rsidRPr="004B5A18">
              <w:t xml:space="preserve">Принято </w:t>
            </w:r>
            <w:r w:rsidR="002F6F55" w:rsidRPr="004B5A18">
              <w:t>23</w:t>
            </w:r>
            <w:r w:rsidRPr="004B5A18">
              <w:t>.0</w:t>
            </w:r>
            <w:r w:rsidR="002F6F55" w:rsidRPr="004B5A18">
              <w:t>6</w:t>
            </w:r>
            <w:r w:rsidRPr="004B5A18">
              <w:t>.2016</w:t>
            </w:r>
          </w:p>
        </w:tc>
      </w:tr>
      <w:tr w:rsidR="004D6A43" w:rsidRPr="00FA7D9A" w:rsidTr="004D6A43">
        <w:tc>
          <w:tcPr>
            <w:tcW w:w="675" w:type="dxa"/>
          </w:tcPr>
          <w:p w:rsidR="004D6A43" w:rsidRPr="004B5A18" w:rsidRDefault="004D6A43" w:rsidP="004D6A43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8647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Заседание Рабочей группы по обеспечению избирательных прав граждан Российской Федерации, являющихся</w:t>
            </w:r>
          </w:p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инвалидами</w:t>
            </w:r>
          </w:p>
        </w:tc>
        <w:tc>
          <w:tcPr>
            <w:tcW w:w="264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июль-сентябрь</w:t>
            </w:r>
          </w:p>
        </w:tc>
        <w:tc>
          <w:tcPr>
            <w:tcW w:w="317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t>По мере необходимости</w:t>
            </w:r>
          </w:p>
        </w:tc>
      </w:tr>
      <w:tr w:rsidR="004D6A43" w:rsidRPr="00FA7D9A" w:rsidTr="004D6A43">
        <w:tc>
          <w:tcPr>
            <w:tcW w:w="675" w:type="dxa"/>
          </w:tcPr>
          <w:p w:rsidR="004D6A43" w:rsidRPr="004B5A18" w:rsidRDefault="004D6A43" w:rsidP="004D6A43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8647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Выработка рекомендаций УИК по созданию условий для реализации избирательных прав граждан Российской Федерации, являющихся инвалидами</w:t>
            </w:r>
          </w:p>
        </w:tc>
        <w:tc>
          <w:tcPr>
            <w:tcW w:w="264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Не позднее 20 июля</w:t>
            </w:r>
          </w:p>
        </w:tc>
        <w:tc>
          <w:tcPr>
            <w:tcW w:w="317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t>ТИК</w:t>
            </w:r>
          </w:p>
        </w:tc>
      </w:tr>
      <w:tr w:rsidR="004D6A43" w:rsidRPr="00FA7D9A" w:rsidTr="004D6A43">
        <w:tc>
          <w:tcPr>
            <w:tcW w:w="675" w:type="dxa"/>
          </w:tcPr>
          <w:p w:rsidR="004D6A43" w:rsidRPr="004B5A18" w:rsidRDefault="004D6A43" w:rsidP="004D6A43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8647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Формирование базы данных о членах УИК с правом решающего голоса, являющихся:</w:t>
            </w:r>
          </w:p>
          <w:p w:rsidR="004D6A43" w:rsidRPr="004B5A18" w:rsidRDefault="004D6A43" w:rsidP="004D6A43">
            <w:pPr>
              <w:widowControl w:val="0"/>
              <w:numPr>
                <w:ilvl w:val="0"/>
                <w:numId w:val="28"/>
              </w:numPr>
              <w:tabs>
                <w:tab w:val="left" w:pos="166"/>
              </w:tabs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инвалидами;</w:t>
            </w:r>
          </w:p>
          <w:p w:rsidR="004D6A43" w:rsidRPr="004B5A18" w:rsidRDefault="004D6A43" w:rsidP="004D6A43">
            <w:pPr>
              <w:widowControl w:val="0"/>
              <w:numPr>
                <w:ilvl w:val="0"/>
                <w:numId w:val="28"/>
              </w:numPr>
              <w:tabs>
                <w:tab w:val="left" w:pos="166"/>
              </w:tabs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представителями органов социальной защиты населения;</w:t>
            </w:r>
          </w:p>
          <w:p w:rsidR="004D6A43" w:rsidRPr="004B5A18" w:rsidRDefault="004D6A43" w:rsidP="004D6A43">
            <w:pPr>
              <w:widowControl w:val="0"/>
              <w:numPr>
                <w:ilvl w:val="0"/>
                <w:numId w:val="28"/>
              </w:numPr>
              <w:tabs>
                <w:tab w:val="left" w:pos="166"/>
              </w:tabs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представителями организаций социального обслуживания;</w:t>
            </w:r>
          </w:p>
          <w:p w:rsidR="004D6A43" w:rsidRPr="004B5A18" w:rsidRDefault="004D6A43" w:rsidP="004D6A43">
            <w:pPr>
              <w:widowControl w:val="0"/>
              <w:numPr>
                <w:ilvl w:val="0"/>
                <w:numId w:val="28"/>
              </w:numPr>
              <w:tabs>
                <w:tab w:val="left" w:pos="166"/>
              </w:tabs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специалистами-</w:t>
            </w:r>
            <w:proofErr w:type="spellStart"/>
            <w:r w:rsidRPr="004B5A18">
              <w:rPr>
                <w:rStyle w:val="10"/>
                <w:sz w:val="24"/>
                <w:szCs w:val="24"/>
              </w:rPr>
              <w:t>сурдопереводчиками</w:t>
            </w:r>
            <w:proofErr w:type="spellEnd"/>
            <w:r w:rsidRPr="004B5A18">
              <w:rPr>
                <w:rStyle w:val="10"/>
                <w:sz w:val="24"/>
                <w:szCs w:val="24"/>
              </w:rPr>
              <w:t>;</w:t>
            </w:r>
          </w:p>
          <w:p w:rsidR="004D6A43" w:rsidRPr="004B5A18" w:rsidRDefault="004D6A43" w:rsidP="004D6A43">
            <w:pPr>
              <w:widowControl w:val="0"/>
              <w:numPr>
                <w:ilvl w:val="0"/>
                <w:numId w:val="28"/>
              </w:numPr>
              <w:tabs>
                <w:tab w:val="left" w:pos="166"/>
              </w:tabs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представителями отделений общероссийских общественных организаций инвалидов.</w:t>
            </w:r>
          </w:p>
        </w:tc>
        <w:tc>
          <w:tcPr>
            <w:tcW w:w="264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Не позднее 1 сентября</w:t>
            </w:r>
          </w:p>
        </w:tc>
        <w:tc>
          <w:tcPr>
            <w:tcW w:w="317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t>Члены рабочей группы, волонтеры, ТОС</w:t>
            </w:r>
          </w:p>
        </w:tc>
      </w:tr>
      <w:tr w:rsidR="004D6A43" w:rsidRPr="00FA7D9A" w:rsidTr="004D6A43">
        <w:tc>
          <w:tcPr>
            <w:tcW w:w="675" w:type="dxa"/>
          </w:tcPr>
          <w:p w:rsidR="004D6A43" w:rsidRPr="004B5A18" w:rsidRDefault="004D6A43" w:rsidP="004D6A43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8647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 xml:space="preserve">Взаимодействие с местным отделением общероссийской общественной организации инвалидов «Всероссийское общество глухих» по вопросу работы </w:t>
            </w:r>
            <w:proofErr w:type="spellStart"/>
            <w:r w:rsidRPr="004B5A18">
              <w:rPr>
                <w:rStyle w:val="10"/>
                <w:sz w:val="24"/>
                <w:szCs w:val="24"/>
              </w:rPr>
              <w:t>сурдопереводчиков</w:t>
            </w:r>
            <w:proofErr w:type="spellEnd"/>
            <w:r w:rsidRPr="004B5A18">
              <w:rPr>
                <w:rStyle w:val="10"/>
                <w:sz w:val="24"/>
                <w:szCs w:val="24"/>
              </w:rPr>
              <w:t xml:space="preserve"> во время избирательной кампании по выборам депутатов </w:t>
            </w:r>
            <w:r w:rsidR="004B5A18" w:rsidRPr="004B5A18">
              <w:t>Законодательного Собрания Краснодарского края шестого созыва</w:t>
            </w:r>
          </w:p>
        </w:tc>
        <w:tc>
          <w:tcPr>
            <w:tcW w:w="264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Июнь-сентябрь</w:t>
            </w:r>
          </w:p>
        </w:tc>
        <w:tc>
          <w:tcPr>
            <w:tcW w:w="317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t>Члены рабочей группы</w:t>
            </w:r>
          </w:p>
        </w:tc>
      </w:tr>
      <w:tr w:rsidR="004B5A18" w:rsidRPr="00FA7D9A" w:rsidTr="004D6A43">
        <w:trPr>
          <w:trHeight w:val="920"/>
        </w:trPr>
        <w:tc>
          <w:tcPr>
            <w:tcW w:w="675" w:type="dxa"/>
          </w:tcPr>
          <w:p w:rsidR="004B5A18" w:rsidRPr="004B5A18" w:rsidRDefault="004B5A18" w:rsidP="004D6A43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8647" w:type="dxa"/>
          </w:tcPr>
          <w:p w:rsidR="004B5A18" w:rsidRPr="004B5A18" w:rsidRDefault="004B5A18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 xml:space="preserve">Заказ информационных материалов, выполненных крупным шрифтом, размещаемых на избирательных участках, при проведении </w:t>
            </w:r>
            <w:proofErr w:type="gramStart"/>
            <w:r w:rsidRPr="004B5A18">
              <w:rPr>
                <w:rStyle w:val="10"/>
                <w:sz w:val="24"/>
                <w:szCs w:val="24"/>
              </w:rPr>
              <w:t xml:space="preserve">выборов депутатов </w:t>
            </w:r>
            <w:r w:rsidRPr="004B5A18">
              <w:t>Законодательного Собрания Краснодарского края шестого созыва</w:t>
            </w:r>
            <w:proofErr w:type="gramEnd"/>
          </w:p>
        </w:tc>
        <w:tc>
          <w:tcPr>
            <w:tcW w:w="2641" w:type="dxa"/>
          </w:tcPr>
          <w:p w:rsidR="004B5A18" w:rsidRPr="004B5A18" w:rsidRDefault="004B5A18" w:rsidP="004B5A18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Не позднее 3</w:t>
            </w:r>
            <w:r w:rsidRPr="004B5A18">
              <w:rPr>
                <w:rStyle w:val="10"/>
                <w:sz w:val="24"/>
                <w:szCs w:val="24"/>
              </w:rPr>
              <w:t>0</w:t>
            </w:r>
            <w:r w:rsidRPr="004B5A18">
              <w:rPr>
                <w:rStyle w:val="10"/>
                <w:sz w:val="24"/>
                <w:szCs w:val="24"/>
              </w:rPr>
              <w:t xml:space="preserve"> августа</w:t>
            </w:r>
          </w:p>
        </w:tc>
        <w:tc>
          <w:tcPr>
            <w:tcW w:w="3171" w:type="dxa"/>
          </w:tcPr>
          <w:p w:rsidR="004B5A18" w:rsidRPr="004B5A18" w:rsidRDefault="004B5A18" w:rsidP="000708A3">
            <w:pPr>
              <w:ind w:firstLine="0"/>
              <w:jc w:val="center"/>
            </w:pPr>
            <w:r w:rsidRPr="004B5A18">
              <w:t>Члены рабочей группы</w:t>
            </w:r>
          </w:p>
        </w:tc>
      </w:tr>
      <w:tr w:rsidR="004B5A18" w:rsidRPr="00FA7D9A" w:rsidTr="004D6A43">
        <w:tc>
          <w:tcPr>
            <w:tcW w:w="675" w:type="dxa"/>
          </w:tcPr>
          <w:p w:rsidR="004B5A18" w:rsidRPr="004B5A18" w:rsidRDefault="004B5A18" w:rsidP="004D6A43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8647" w:type="dxa"/>
          </w:tcPr>
          <w:p w:rsidR="004B5A18" w:rsidRPr="004B5A18" w:rsidRDefault="004B5A18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 xml:space="preserve">Заказ информационного материала о кандидатах в депутаты </w:t>
            </w:r>
            <w:r w:rsidRPr="004B5A18">
              <w:t>Законодательного Собрания Краснодарского края шестого созыва</w:t>
            </w:r>
            <w:r w:rsidRPr="004B5A18">
              <w:rPr>
                <w:rStyle w:val="10"/>
                <w:sz w:val="24"/>
                <w:szCs w:val="24"/>
              </w:rPr>
              <w:t>, выдвинутых по одномандатным избирательным округам выполненного шрифтом Брайля для инвалидов по зрению</w:t>
            </w:r>
          </w:p>
        </w:tc>
        <w:tc>
          <w:tcPr>
            <w:tcW w:w="2641" w:type="dxa"/>
          </w:tcPr>
          <w:p w:rsidR="004B5A18" w:rsidRPr="004B5A18" w:rsidRDefault="004B5A18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Не позднее 30 августа</w:t>
            </w:r>
          </w:p>
        </w:tc>
        <w:tc>
          <w:tcPr>
            <w:tcW w:w="3171" w:type="dxa"/>
          </w:tcPr>
          <w:p w:rsidR="004B5A18" w:rsidRPr="004B5A18" w:rsidRDefault="004B5A18" w:rsidP="000708A3">
            <w:pPr>
              <w:ind w:firstLine="0"/>
              <w:jc w:val="center"/>
            </w:pPr>
            <w:r w:rsidRPr="004B5A18">
              <w:t>Члены рабочей группы</w:t>
            </w:r>
          </w:p>
        </w:tc>
      </w:tr>
      <w:tr w:rsidR="004D6A43" w:rsidRPr="00FA7D9A" w:rsidTr="004D6A43">
        <w:tc>
          <w:tcPr>
            <w:tcW w:w="675" w:type="dxa"/>
          </w:tcPr>
          <w:p w:rsidR="004D6A43" w:rsidRPr="004B5A18" w:rsidRDefault="004D6A43" w:rsidP="004D6A43">
            <w:pPr>
              <w:widowControl w:val="0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8647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 xml:space="preserve">Размещение информационных материалов по выборам депутатов </w:t>
            </w:r>
            <w:r w:rsidR="002F6F55" w:rsidRPr="004B5A18">
              <w:t>Законодательного Собрания Краснодарского края шестого созыва</w:t>
            </w:r>
            <w:r w:rsidR="002F6F55" w:rsidRPr="004B5A18">
              <w:rPr>
                <w:rStyle w:val="10"/>
                <w:sz w:val="24"/>
                <w:szCs w:val="24"/>
              </w:rPr>
              <w:t xml:space="preserve"> </w:t>
            </w:r>
            <w:r w:rsidRPr="004B5A18">
              <w:rPr>
                <w:rStyle w:val="10"/>
                <w:sz w:val="24"/>
                <w:szCs w:val="24"/>
              </w:rPr>
              <w:t>в местных отделениях общероссийских общественных организаций инвалидов</w:t>
            </w:r>
          </w:p>
        </w:tc>
        <w:tc>
          <w:tcPr>
            <w:tcW w:w="264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rPr>
                <w:rStyle w:val="10"/>
                <w:sz w:val="24"/>
                <w:szCs w:val="24"/>
              </w:rPr>
              <w:t>Июль-сентябрь</w:t>
            </w:r>
          </w:p>
        </w:tc>
        <w:tc>
          <w:tcPr>
            <w:tcW w:w="3171" w:type="dxa"/>
          </w:tcPr>
          <w:p w:rsidR="004D6A43" w:rsidRPr="004B5A18" w:rsidRDefault="004D6A43" w:rsidP="000708A3">
            <w:pPr>
              <w:ind w:firstLine="0"/>
              <w:jc w:val="center"/>
            </w:pPr>
            <w:r w:rsidRPr="004B5A18">
              <w:t>Члены рабочей группы</w:t>
            </w:r>
          </w:p>
        </w:tc>
      </w:tr>
      <w:bookmarkEnd w:id="0"/>
    </w:tbl>
    <w:p w:rsidR="004D6A43" w:rsidRDefault="004D6A43" w:rsidP="004D6A43">
      <w:pPr>
        <w:jc w:val="center"/>
        <w:rPr>
          <w:sz w:val="28"/>
          <w:szCs w:val="28"/>
        </w:rPr>
      </w:pPr>
    </w:p>
    <w:p w:rsidR="004D6A43" w:rsidRDefault="004D6A43" w:rsidP="004D6A43">
      <w:pPr>
        <w:jc w:val="center"/>
        <w:rPr>
          <w:sz w:val="28"/>
          <w:szCs w:val="28"/>
        </w:rPr>
      </w:pPr>
    </w:p>
    <w:p w:rsidR="004D6A43" w:rsidRPr="00FA7D9A" w:rsidRDefault="004D6A43" w:rsidP="004D6A43">
      <w:pPr>
        <w:rPr>
          <w:sz w:val="28"/>
          <w:szCs w:val="28"/>
        </w:rPr>
      </w:pPr>
    </w:p>
    <w:p w:rsidR="004D2398" w:rsidRPr="004D2398" w:rsidRDefault="004D2398" w:rsidP="004D2398">
      <w:pPr>
        <w:ind w:firstLine="0"/>
        <w:contextualSpacing/>
        <w:rPr>
          <w:sz w:val="28"/>
          <w:szCs w:val="28"/>
        </w:rPr>
      </w:pPr>
    </w:p>
    <w:p w:rsidR="004D2398" w:rsidRPr="004D2398" w:rsidRDefault="004D2398" w:rsidP="004D2398">
      <w:pPr>
        <w:ind w:firstLine="0"/>
        <w:contextualSpacing/>
        <w:rPr>
          <w:sz w:val="28"/>
          <w:szCs w:val="28"/>
        </w:rPr>
      </w:pPr>
      <w:r w:rsidRPr="004D2398">
        <w:rPr>
          <w:sz w:val="28"/>
          <w:szCs w:val="28"/>
        </w:rPr>
        <w:t>Председатель окружной</w:t>
      </w:r>
    </w:p>
    <w:p w:rsidR="004D6A43" w:rsidRDefault="004D2398" w:rsidP="004D2398">
      <w:pPr>
        <w:ind w:firstLine="0"/>
        <w:contextualSpacing/>
        <w:rPr>
          <w:sz w:val="28"/>
          <w:szCs w:val="28"/>
        </w:rPr>
        <w:sectPr w:rsidR="004D6A43" w:rsidSect="004D6A43">
          <w:type w:val="nextColumn"/>
          <w:pgSz w:w="16837" w:h="11905" w:orient="landscape"/>
          <w:pgMar w:top="1701" w:right="1134" w:bottom="851" w:left="1134" w:header="3260" w:footer="2070" w:gutter="0"/>
          <w:cols w:space="720"/>
          <w:noEndnote/>
          <w:docGrid w:linePitch="360"/>
        </w:sectPr>
      </w:pPr>
      <w:r w:rsidRPr="004D2398">
        <w:rPr>
          <w:sz w:val="28"/>
          <w:szCs w:val="28"/>
        </w:rPr>
        <w:t>избирательной комиссии                                                                  Т.Н. Завизион</w:t>
      </w:r>
    </w:p>
    <w:p w:rsidR="004D2398" w:rsidRPr="004D2398" w:rsidRDefault="004D2398" w:rsidP="004D2398">
      <w:pPr>
        <w:ind w:firstLine="0"/>
        <w:contextualSpacing/>
        <w:rPr>
          <w:sz w:val="28"/>
          <w:szCs w:val="28"/>
        </w:rPr>
      </w:pPr>
    </w:p>
    <w:p w:rsidR="00626BC3" w:rsidRDefault="00626BC3" w:rsidP="004D2398">
      <w:pPr>
        <w:pStyle w:val="ae"/>
        <w:spacing w:after="0" w:line="240" w:lineRule="auto"/>
        <w:ind w:left="5670" w:firstLine="5103"/>
        <w:jc w:val="center"/>
        <w:rPr>
          <w:b/>
        </w:rPr>
      </w:pPr>
    </w:p>
    <w:sectPr w:rsidR="00626BC3" w:rsidSect="004D6A43"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99" w:rsidRDefault="00F61899" w:rsidP="00CC25A6">
      <w:pPr>
        <w:spacing w:line="240" w:lineRule="auto"/>
      </w:pPr>
      <w:r>
        <w:separator/>
      </w:r>
    </w:p>
  </w:endnote>
  <w:endnote w:type="continuationSeparator" w:id="0">
    <w:p w:rsidR="00F61899" w:rsidRDefault="00F61899" w:rsidP="00CC2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99" w:rsidRDefault="00F61899" w:rsidP="00CC25A6">
      <w:pPr>
        <w:spacing w:line="240" w:lineRule="auto"/>
      </w:pPr>
      <w:r>
        <w:separator/>
      </w:r>
    </w:p>
  </w:footnote>
  <w:footnote w:type="continuationSeparator" w:id="0">
    <w:p w:rsidR="00F61899" w:rsidRDefault="00F61899" w:rsidP="00CC25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88D3991"/>
    <w:multiLevelType w:val="hybridMultilevel"/>
    <w:tmpl w:val="61C8A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758A3"/>
    <w:multiLevelType w:val="multilevel"/>
    <w:tmpl w:val="65BC3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5979EF"/>
    <w:multiLevelType w:val="hybridMultilevel"/>
    <w:tmpl w:val="13B0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59E"/>
    <w:multiLevelType w:val="hybridMultilevel"/>
    <w:tmpl w:val="379A575A"/>
    <w:lvl w:ilvl="0" w:tplc="29343B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5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DD0D11"/>
    <w:multiLevelType w:val="hybridMultilevel"/>
    <w:tmpl w:val="20FCACDC"/>
    <w:lvl w:ilvl="0" w:tplc="34341D0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276CD"/>
    <w:multiLevelType w:val="hybridMultilevel"/>
    <w:tmpl w:val="B910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1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ED403E"/>
    <w:multiLevelType w:val="hybridMultilevel"/>
    <w:tmpl w:val="0CC2EC72"/>
    <w:lvl w:ilvl="0" w:tplc="D0F4CD2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6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1"/>
  </w:num>
  <w:num w:numId="3">
    <w:abstractNumId w:val="0"/>
  </w:num>
  <w:num w:numId="4">
    <w:abstractNumId w:val="20"/>
  </w:num>
  <w:num w:numId="5">
    <w:abstractNumId w:val="25"/>
  </w:num>
  <w:num w:numId="6">
    <w:abstractNumId w:val="14"/>
  </w:num>
  <w:num w:numId="7">
    <w:abstractNumId w:val="22"/>
  </w:num>
  <w:num w:numId="8">
    <w:abstractNumId w:val="27"/>
  </w:num>
  <w:num w:numId="9">
    <w:abstractNumId w:val="26"/>
  </w:num>
  <w:num w:numId="10">
    <w:abstractNumId w:val="19"/>
  </w:num>
  <w:num w:numId="11">
    <w:abstractNumId w:val="13"/>
  </w:num>
  <w:num w:numId="12">
    <w:abstractNumId w:val="4"/>
  </w:num>
  <w:num w:numId="13">
    <w:abstractNumId w:val="7"/>
  </w:num>
  <w:num w:numId="14">
    <w:abstractNumId w:val="28"/>
  </w:num>
  <w:num w:numId="15">
    <w:abstractNumId w:val="6"/>
  </w:num>
  <w:num w:numId="16">
    <w:abstractNumId w:val="10"/>
  </w:num>
  <w:num w:numId="17">
    <w:abstractNumId w:val="8"/>
  </w:num>
  <w:num w:numId="18">
    <w:abstractNumId w:val="11"/>
  </w:num>
  <w:num w:numId="19">
    <w:abstractNumId w:val="1"/>
  </w:num>
  <w:num w:numId="20">
    <w:abstractNumId w:val="18"/>
  </w:num>
  <w:num w:numId="21">
    <w:abstractNumId w:val="15"/>
  </w:num>
  <w:num w:numId="22">
    <w:abstractNumId w:val="12"/>
  </w:num>
  <w:num w:numId="23">
    <w:abstractNumId w:val="2"/>
  </w:num>
  <w:num w:numId="24">
    <w:abstractNumId w:val="5"/>
  </w:num>
  <w:num w:numId="25">
    <w:abstractNumId w:val="9"/>
  </w:num>
  <w:num w:numId="26">
    <w:abstractNumId w:val="23"/>
  </w:num>
  <w:num w:numId="27">
    <w:abstractNumId w:val="16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2B5A"/>
    <w:rsid w:val="000256B1"/>
    <w:rsid w:val="0002777C"/>
    <w:rsid w:val="00040FD0"/>
    <w:rsid w:val="000859DA"/>
    <w:rsid w:val="00095F63"/>
    <w:rsid w:val="000C0D71"/>
    <w:rsid w:val="000F3177"/>
    <w:rsid w:val="000F4E4C"/>
    <w:rsid w:val="001023AA"/>
    <w:rsid w:val="001271FB"/>
    <w:rsid w:val="00155ACF"/>
    <w:rsid w:val="0016332D"/>
    <w:rsid w:val="00170C6A"/>
    <w:rsid w:val="001713A3"/>
    <w:rsid w:val="001A48BB"/>
    <w:rsid w:val="001A66D7"/>
    <w:rsid w:val="001D5210"/>
    <w:rsid w:val="001D54FC"/>
    <w:rsid w:val="001D7CB3"/>
    <w:rsid w:val="001F3066"/>
    <w:rsid w:val="001F68F1"/>
    <w:rsid w:val="00210FCB"/>
    <w:rsid w:val="002152A0"/>
    <w:rsid w:val="0022079B"/>
    <w:rsid w:val="0022551D"/>
    <w:rsid w:val="00233FD3"/>
    <w:rsid w:val="002343A1"/>
    <w:rsid w:val="00245270"/>
    <w:rsid w:val="00260CC9"/>
    <w:rsid w:val="00276171"/>
    <w:rsid w:val="002877B0"/>
    <w:rsid w:val="00291E63"/>
    <w:rsid w:val="00292EA3"/>
    <w:rsid w:val="00296D52"/>
    <w:rsid w:val="002A2654"/>
    <w:rsid w:val="002A6435"/>
    <w:rsid w:val="002B13B7"/>
    <w:rsid w:val="002C3C30"/>
    <w:rsid w:val="002C3FF5"/>
    <w:rsid w:val="002F3599"/>
    <w:rsid w:val="002F6F55"/>
    <w:rsid w:val="00300FDA"/>
    <w:rsid w:val="0030490C"/>
    <w:rsid w:val="00316954"/>
    <w:rsid w:val="0032267A"/>
    <w:rsid w:val="00345295"/>
    <w:rsid w:val="00352F60"/>
    <w:rsid w:val="00356B30"/>
    <w:rsid w:val="00365679"/>
    <w:rsid w:val="00367B79"/>
    <w:rsid w:val="003714B7"/>
    <w:rsid w:val="003732B4"/>
    <w:rsid w:val="00382FCE"/>
    <w:rsid w:val="00395174"/>
    <w:rsid w:val="003B1ED9"/>
    <w:rsid w:val="003C5DBD"/>
    <w:rsid w:val="003D45B8"/>
    <w:rsid w:val="003E0EE7"/>
    <w:rsid w:val="003E14BD"/>
    <w:rsid w:val="00406496"/>
    <w:rsid w:val="0040699B"/>
    <w:rsid w:val="004267DE"/>
    <w:rsid w:val="00463C0B"/>
    <w:rsid w:val="0046529B"/>
    <w:rsid w:val="004818E1"/>
    <w:rsid w:val="004A3291"/>
    <w:rsid w:val="004B5A18"/>
    <w:rsid w:val="004D2398"/>
    <w:rsid w:val="004D5A2D"/>
    <w:rsid w:val="004D6A43"/>
    <w:rsid w:val="004D6F53"/>
    <w:rsid w:val="004F4707"/>
    <w:rsid w:val="00500A88"/>
    <w:rsid w:val="005209F7"/>
    <w:rsid w:val="005269FA"/>
    <w:rsid w:val="005400A8"/>
    <w:rsid w:val="00541681"/>
    <w:rsid w:val="005616D7"/>
    <w:rsid w:val="00565B03"/>
    <w:rsid w:val="00574D76"/>
    <w:rsid w:val="005918DD"/>
    <w:rsid w:val="005B0C6E"/>
    <w:rsid w:val="005B315A"/>
    <w:rsid w:val="005D0875"/>
    <w:rsid w:val="005D4FB7"/>
    <w:rsid w:val="00602D58"/>
    <w:rsid w:val="00605F8F"/>
    <w:rsid w:val="006101F1"/>
    <w:rsid w:val="00614CCF"/>
    <w:rsid w:val="00626BC3"/>
    <w:rsid w:val="0063302C"/>
    <w:rsid w:val="00641722"/>
    <w:rsid w:val="00652702"/>
    <w:rsid w:val="006663F4"/>
    <w:rsid w:val="00673A15"/>
    <w:rsid w:val="00681CF1"/>
    <w:rsid w:val="006C42AB"/>
    <w:rsid w:val="006D403D"/>
    <w:rsid w:val="006D6C2A"/>
    <w:rsid w:val="006E1359"/>
    <w:rsid w:val="006E20A3"/>
    <w:rsid w:val="006E61D7"/>
    <w:rsid w:val="0070133F"/>
    <w:rsid w:val="00703DEE"/>
    <w:rsid w:val="0072295B"/>
    <w:rsid w:val="00722AAA"/>
    <w:rsid w:val="007273BE"/>
    <w:rsid w:val="00736FBF"/>
    <w:rsid w:val="0074252B"/>
    <w:rsid w:val="0074355B"/>
    <w:rsid w:val="0077034B"/>
    <w:rsid w:val="00782B81"/>
    <w:rsid w:val="00797D68"/>
    <w:rsid w:val="007B0A57"/>
    <w:rsid w:val="007D5EAD"/>
    <w:rsid w:val="007F3103"/>
    <w:rsid w:val="007F6FE9"/>
    <w:rsid w:val="00806824"/>
    <w:rsid w:val="008072D5"/>
    <w:rsid w:val="00823A5B"/>
    <w:rsid w:val="00832FB5"/>
    <w:rsid w:val="008342CC"/>
    <w:rsid w:val="008455F9"/>
    <w:rsid w:val="00850728"/>
    <w:rsid w:val="008524B3"/>
    <w:rsid w:val="00855811"/>
    <w:rsid w:val="00860F4E"/>
    <w:rsid w:val="008673D4"/>
    <w:rsid w:val="00875148"/>
    <w:rsid w:val="008A2957"/>
    <w:rsid w:val="008A3807"/>
    <w:rsid w:val="008B0A66"/>
    <w:rsid w:val="008B4085"/>
    <w:rsid w:val="008C3398"/>
    <w:rsid w:val="008D5DB8"/>
    <w:rsid w:val="008E2DBC"/>
    <w:rsid w:val="008F6621"/>
    <w:rsid w:val="008F7286"/>
    <w:rsid w:val="00902EF1"/>
    <w:rsid w:val="00932B9C"/>
    <w:rsid w:val="00947774"/>
    <w:rsid w:val="009A35B8"/>
    <w:rsid w:val="009A51C3"/>
    <w:rsid w:val="009F4608"/>
    <w:rsid w:val="00A02C06"/>
    <w:rsid w:val="00A566A8"/>
    <w:rsid w:val="00A62256"/>
    <w:rsid w:val="00A70FA4"/>
    <w:rsid w:val="00A71AA4"/>
    <w:rsid w:val="00A729D0"/>
    <w:rsid w:val="00A73FBF"/>
    <w:rsid w:val="00A75208"/>
    <w:rsid w:val="00A82BE1"/>
    <w:rsid w:val="00A85B1D"/>
    <w:rsid w:val="00AA11F1"/>
    <w:rsid w:val="00AA5C90"/>
    <w:rsid w:val="00AC03F6"/>
    <w:rsid w:val="00AD1381"/>
    <w:rsid w:val="00AF4710"/>
    <w:rsid w:val="00B2572D"/>
    <w:rsid w:val="00B9478E"/>
    <w:rsid w:val="00B974FE"/>
    <w:rsid w:val="00BC455D"/>
    <w:rsid w:val="00BC7668"/>
    <w:rsid w:val="00BD4087"/>
    <w:rsid w:val="00BF0B30"/>
    <w:rsid w:val="00BF1EB3"/>
    <w:rsid w:val="00BF4CFC"/>
    <w:rsid w:val="00BF5FB0"/>
    <w:rsid w:val="00BF60C2"/>
    <w:rsid w:val="00C0546D"/>
    <w:rsid w:val="00C22D91"/>
    <w:rsid w:val="00C27F7A"/>
    <w:rsid w:val="00C400E0"/>
    <w:rsid w:val="00C40EA2"/>
    <w:rsid w:val="00C46D35"/>
    <w:rsid w:val="00C50F31"/>
    <w:rsid w:val="00C56924"/>
    <w:rsid w:val="00C60434"/>
    <w:rsid w:val="00C60C63"/>
    <w:rsid w:val="00C878BB"/>
    <w:rsid w:val="00C92660"/>
    <w:rsid w:val="00CC1B89"/>
    <w:rsid w:val="00CC25A6"/>
    <w:rsid w:val="00D0185D"/>
    <w:rsid w:val="00D03ADE"/>
    <w:rsid w:val="00D2242B"/>
    <w:rsid w:val="00D2269A"/>
    <w:rsid w:val="00D24300"/>
    <w:rsid w:val="00D25E8D"/>
    <w:rsid w:val="00D36338"/>
    <w:rsid w:val="00D37ED4"/>
    <w:rsid w:val="00D55C91"/>
    <w:rsid w:val="00D57797"/>
    <w:rsid w:val="00D6309D"/>
    <w:rsid w:val="00DA4CA8"/>
    <w:rsid w:val="00DA6BA3"/>
    <w:rsid w:val="00DD7F56"/>
    <w:rsid w:val="00DE7C2F"/>
    <w:rsid w:val="00DF0240"/>
    <w:rsid w:val="00DF59EF"/>
    <w:rsid w:val="00DF5DC5"/>
    <w:rsid w:val="00E21BEE"/>
    <w:rsid w:val="00E32AD1"/>
    <w:rsid w:val="00E62E3F"/>
    <w:rsid w:val="00E72B00"/>
    <w:rsid w:val="00E762F7"/>
    <w:rsid w:val="00E809ED"/>
    <w:rsid w:val="00E93A70"/>
    <w:rsid w:val="00EA5976"/>
    <w:rsid w:val="00ED15F9"/>
    <w:rsid w:val="00F01FC0"/>
    <w:rsid w:val="00F023B0"/>
    <w:rsid w:val="00F27193"/>
    <w:rsid w:val="00F461EC"/>
    <w:rsid w:val="00F50D0B"/>
    <w:rsid w:val="00F52838"/>
    <w:rsid w:val="00F52DC2"/>
    <w:rsid w:val="00F60FAB"/>
    <w:rsid w:val="00F61899"/>
    <w:rsid w:val="00F76171"/>
    <w:rsid w:val="00F80BFD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614C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e">
    <w:name w:val="header"/>
    <w:aliases w:val=" Знак3, Знак"/>
    <w:basedOn w:val="a"/>
    <w:link w:val="af"/>
    <w:uiPriority w:val="99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aliases w:val=" Знак3 Знак, Знак Знак"/>
    <w:basedOn w:val="a0"/>
    <w:link w:val="ae"/>
    <w:uiPriority w:val="99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3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4">
    <w:name w:val="Ст_колон"/>
    <w:basedOn w:val="a"/>
    <w:next w:val="af5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8">
    <w:name w:val="Strong"/>
    <w:basedOn w:val="a0"/>
    <w:uiPriority w:val="22"/>
    <w:qFormat/>
    <w:rsid w:val="00CC25A6"/>
    <w:rPr>
      <w:b/>
      <w:bCs/>
    </w:rPr>
  </w:style>
  <w:style w:type="paragraph" w:styleId="af9">
    <w:name w:val="footnote text"/>
    <w:basedOn w:val="a"/>
    <w:link w:val="afa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rsid w:val="00CC25A6"/>
    <w:rPr>
      <w:rFonts w:ascii="Calibri" w:eastAsia="Calibri" w:hAnsi="Calibri"/>
      <w:lang w:eastAsia="en-US"/>
    </w:rPr>
  </w:style>
  <w:style w:type="character" w:styleId="afb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a4">
    <w:name w:val="Название Знак"/>
    <w:link w:val="a3"/>
    <w:rsid w:val="00F52838"/>
    <w:rPr>
      <w:b/>
      <w:bCs/>
      <w:sz w:val="28"/>
      <w:szCs w:val="24"/>
    </w:rPr>
  </w:style>
  <w:style w:type="paragraph" w:styleId="afc">
    <w:name w:val="Normal (Web)"/>
    <w:basedOn w:val="a"/>
    <w:uiPriority w:val="99"/>
    <w:semiHidden/>
    <w:unhideWhenUsed/>
    <w:rsid w:val="004D2398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fd">
    <w:name w:val="Основной текст_"/>
    <w:basedOn w:val="a0"/>
    <w:rsid w:val="008F7286"/>
    <w:rPr>
      <w:rFonts w:eastAsia="Times New Roman" w:cs="Times New Roman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614C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e">
    <w:name w:val="header"/>
    <w:aliases w:val=" Знак3, Знак"/>
    <w:basedOn w:val="a"/>
    <w:link w:val="af"/>
    <w:uiPriority w:val="99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aliases w:val=" Знак3 Знак, Знак Знак"/>
    <w:basedOn w:val="a0"/>
    <w:link w:val="ae"/>
    <w:uiPriority w:val="99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3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4">
    <w:name w:val="Ст_колон"/>
    <w:basedOn w:val="a"/>
    <w:next w:val="af5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8">
    <w:name w:val="Strong"/>
    <w:basedOn w:val="a0"/>
    <w:uiPriority w:val="22"/>
    <w:qFormat/>
    <w:rsid w:val="00CC25A6"/>
    <w:rPr>
      <w:b/>
      <w:bCs/>
    </w:rPr>
  </w:style>
  <w:style w:type="paragraph" w:styleId="af9">
    <w:name w:val="footnote text"/>
    <w:basedOn w:val="a"/>
    <w:link w:val="afa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rsid w:val="00CC25A6"/>
    <w:rPr>
      <w:rFonts w:ascii="Calibri" w:eastAsia="Calibri" w:hAnsi="Calibri"/>
      <w:lang w:eastAsia="en-US"/>
    </w:rPr>
  </w:style>
  <w:style w:type="character" w:styleId="afb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a4">
    <w:name w:val="Название Знак"/>
    <w:link w:val="a3"/>
    <w:rsid w:val="00F52838"/>
    <w:rPr>
      <w:b/>
      <w:bCs/>
      <w:sz w:val="28"/>
      <w:szCs w:val="24"/>
    </w:rPr>
  </w:style>
  <w:style w:type="paragraph" w:styleId="afc">
    <w:name w:val="Normal (Web)"/>
    <w:basedOn w:val="a"/>
    <w:uiPriority w:val="99"/>
    <w:semiHidden/>
    <w:unhideWhenUsed/>
    <w:rsid w:val="004D2398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fd">
    <w:name w:val="Основной текст_"/>
    <w:basedOn w:val="a0"/>
    <w:rsid w:val="008F7286"/>
    <w:rPr>
      <w:rFonts w:eastAsia="Times New Roman" w:cs="Times New Roman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5A9E-6CF3-4C66-94CA-4E9C76FF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2017-07-26T10:37:00Z</cp:lastPrinted>
  <dcterms:created xsi:type="dcterms:W3CDTF">2017-07-26T11:24:00Z</dcterms:created>
  <dcterms:modified xsi:type="dcterms:W3CDTF">2017-07-26T11:55:00Z</dcterms:modified>
</cp:coreProperties>
</file>