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E673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C001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C00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C001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C0012">
        <w:rPr>
          <w:rFonts w:ascii="Times New Roman" w:hAnsi="Times New Roman" w:cs="Times New Roman"/>
          <w:sz w:val="28"/>
          <w:szCs w:val="28"/>
        </w:rPr>
        <w:t xml:space="preserve">: </w:t>
      </w:r>
      <w:r w:rsidR="008C0012" w:rsidRPr="008C0012">
        <w:rPr>
          <w:rFonts w:ascii="Times New Roman" w:hAnsi="Times New Roman" w:cs="Times New Roman"/>
          <w:sz w:val="28"/>
          <w:szCs w:val="28"/>
        </w:rPr>
        <w:br/>
        <w:t>г. Анапа, с. Витязево (23:37:0709001:6994</w:t>
      </w:r>
      <w:r w:rsidR="00ED1B7F" w:rsidRPr="008C0012">
        <w:rPr>
          <w:rFonts w:ascii="Times New Roman" w:hAnsi="Times New Roman" w:cs="Times New Roman"/>
          <w:sz w:val="28"/>
          <w:szCs w:val="28"/>
        </w:rPr>
        <w:t>)</w:t>
      </w:r>
      <w:r w:rsidR="003604E4" w:rsidRPr="008C001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C001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8C001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C0012">
        <w:rPr>
          <w:rFonts w:ascii="Times New Roman" w:hAnsi="Times New Roman" w:cs="Times New Roman"/>
          <w:sz w:val="28"/>
          <w:szCs w:val="28"/>
        </w:rPr>
        <w:t xml:space="preserve"> </w:t>
      </w:r>
      <w:r w:rsidR="008C0012" w:rsidRPr="008C0012">
        <w:rPr>
          <w:rFonts w:ascii="Times New Roman" w:hAnsi="Times New Roman" w:cs="Times New Roman"/>
          <w:sz w:val="28"/>
          <w:szCs w:val="28"/>
        </w:rPr>
        <w:t>1507</w:t>
      </w:r>
      <w:r w:rsidRPr="008C0012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8C0012">
        <w:rPr>
          <w:rFonts w:ascii="Times New Roman" w:hAnsi="Times New Roman" w:cs="Times New Roman"/>
          <w:sz w:val="28"/>
          <w:szCs w:val="28"/>
        </w:rPr>
        <w:t>использования «</w:t>
      </w:r>
      <w:r w:rsidR="008C0012" w:rsidRPr="008C0012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8C001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C001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C001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C0012">
        <w:rPr>
          <w:rFonts w:ascii="Times New Roman" w:hAnsi="Times New Roman" w:cs="Times New Roman"/>
          <w:sz w:val="28"/>
          <w:szCs w:val="28"/>
        </w:rPr>
        <w:t xml:space="preserve">: </w:t>
      </w:r>
      <w:r w:rsidR="008C0012" w:rsidRPr="008C0012">
        <w:rPr>
          <w:rFonts w:ascii="Times New Roman" w:hAnsi="Times New Roman" w:cs="Times New Roman"/>
          <w:sz w:val="28"/>
          <w:szCs w:val="28"/>
        </w:rPr>
        <w:t>г. Анапа, с. Витязево (23:37:0709001:6994)</w:t>
      </w:r>
      <w:r w:rsidR="00ED1B7F" w:rsidRPr="008C0012">
        <w:rPr>
          <w:rFonts w:ascii="Times New Roman" w:hAnsi="Times New Roman" w:cs="Times New Roman"/>
          <w:sz w:val="28"/>
          <w:szCs w:val="28"/>
        </w:rPr>
        <w:t>, – «</w:t>
      </w:r>
      <w:r w:rsidR="008C0012" w:rsidRPr="008C0012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8C0012">
        <w:rPr>
          <w:rFonts w:ascii="Times New Roman" w:hAnsi="Times New Roman" w:cs="Times New Roman"/>
          <w:sz w:val="28"/>
          <w:szCs w:val="28"/>
        </w:rPr>
        <w:t>»</w:t>
      </w:r>
      <w:r w:rsidR="008C0012" w:rsidRPr="008C0012">
        <w:rPr>
          <w:rFonts w:ascii="Times New Roman" w:hAnsi="Times New Roman" w:cs="Times New Roman"/>
          <w:sz w:val="28"/>
          <w:szCs w:val="28"/>
        </w:rPr>
        <w:t xml:space="preserve"> код 4.6, «магазины» код 4.4</w:t>
      </w:r>
      <w:r w:rsidR="00ED1B7F" w:rsidRPr="008C0012">
        <w:rPr>
          <w:rFonts w:ascii="Times New Roman" w:hAnsi="Times New Roman" w:cs="Times New Roman"/>
          <w:sz w:val="28"/>
          <w:szCs w:val="28"/>
        </w:rPr>
        <w:t>.</w:t>
      </w:r>
      <w:r w:rsidRPr="008C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C001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8C0012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8C001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C0012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9728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F9728B">
        <w:rPr>
          <w:rFonts w:ascii="Times New Roman" w:hAnsi="Times New Roman" w:cs="Times New Roman"/>
          <w:sz w:val="28"/>
          <w:szCs w:val="28"/>
        </w:rPr>
        <w:t>:00</w:t>
      </w:r>
      <w:r w:rsidR="001B1EAE" w:rsidRPr="00F9728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F9728B" w:rsidRPr="00F9728B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F9728B" w:rsidRPr="00F9728B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F9728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F9728B" w:rsidRPr="00F9728B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F97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E673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7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C0012"/>
    <w:rsid w:val="008E673A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94E3A"/>
    <w:rsid w:val="00F9728B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68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59</cp:revision>
  <cp:lastPrinted>2021-04-12T14:58:00Z</cp:lastPrinted>
  <dcterms:created xsi:type="dcterms:W3CDTF">2021-03-15T12:33:00Z</dcterms:created>
  <dcterms:modified xsi:type="dcterms:W3CDTF">2023-03-13T15:41:00Z</dcterms:modified>
</cp:coreProperties>
</file>