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C63D21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апреля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897A20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897A20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897A20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C559C1" w:rsidRPr="00897A20">
        <w:rPr>
          <w:rFonts w:ascii="Times New Roman" w:hAnsi="Times New Roman" w:cs="Times New Roman"/>
          <w:sz w:val="28"/>
          <w:szCs w:val="28"/>
        </w:rPr>
        <w:br/>
      </w:r>
      <w:r w:rsidR="004B5420" w:rsidRPr="00897A20">
        <w:rPr>
          <w:rFonts w:ascii="Times New Roman" w:hAnsi="Times New Roman" w:cs="Times New Roman"/>
          <w:sz w:val="28"/>
          <w:szCs w:val="28"/>
        </w:rPr>
        <w:t xml:space="preserve">ул. Таманская, </w:t>
      </w:r>
      <w:r w:rsidR="00897A20" w:rsidRPr="00897A20">
        <w:rPr>
          <w:rFonts w:ascii="Times New Roman" w:hAnsi="Times New Roman" w:cs="Times New Roman"/>
          <w:sz w:val="28"/>
          <w:szCs w:val="28"/>
        </w:rPr>
        <w:t>68, кв. 4</w:t>
      </w:r>
      <w:r w:rsidR="003604E4" w:rsidRPr="00897A20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bCs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344832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344832">
        <w:rPr>
          <w:rFonts w:ascii="Times New Roman" w:hAnsi="Times New Roman" w:cs="Times New Roman"/>
          <w:sz w:val="28"/>
          <w:szCs w:val="28"/>
        </w:rPr>
        <w:t xml:space="preserve"> </w:t>
      </w:r>
      <w:r w:rsidR="00344832" w:rsidRPr="00344832">
        <w:rPr>
          <w:rFonts w:ascii="Times New Roman" w:hAnsi="Times New Roman" w:cs="Times New Roman"/>
          <w:sz w:val="28"/>
          <w:szCs w:val="28"/>
        </w:rPr>
        <w:t>100</w:t>
      </w:r>
      <w:r w:rsidR="0027356C" w:rsidRPr="00344832">
        <w:rPr>
          <w:rFonts w:ascii="Times New Roman" w:hAnsi="Times New Roman" w:cs="Times New Roman"/>
          <w:sz w:val="28"/>
          <w:szCs w:val="28"/>
        </w:rPr>
        <w:t> кв. м</w:t>
      </w:r>
      <w:r w:rsidR="0023381E" w:rsidRPr="00344832">
        <w:rPr>
          <w:rFonts w:ascii="Times New Roman" w:hAnsi="Times New Roman" w:cs="Times New Roman"/>
          <w:sz w:val="28"/>
          <w:szCs w:val="28"/>
        </w:rPr>
        <w:t>,</w:t>
      </w:r>
      <w:r w:rsidR="0027356C" w:rsidRPr="00344832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="005A07DF" w:rsidRPr="0034483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44832" w:rsidRPr="00344832">
        <w:rPr>
          <w:rFonts w:ascii="Times New Roman" w:hAnsi="Times New Roman" w:cs="Times New Roman"/>
          <w:sz w:val="28"/>
          <w:szCs w:val="28"/>
        </w:rPr>
        <w:t xml:space="preserve">г. Анапа, ул. Таманская, </w:t>
      </w:r>
      <w:r w:rsidR="00344832" w:rsidRPr="00897A20">
        <w:rPr>
          <w:rFonts w:ascii="Times New Roman" w:hAnsi="Times New Roman" w:cs="Times New Roman"/>
          <w:sz w:val="28"/>
          <w:szCs w:val="28"/>
        </w:rPr>
        <w:t>68, кв</w:t>
      </w:r>
      <w:r w:rsidR="00344832" w:rsidRPr="00344832">
        <w:rPr>
          <w:rFonts w:ascii="Times New Roman" w:hAnsi="Times New Roman" w:cs="Times New Roman"/>
          <w:sz w:val="28"/>
          <w:szCs w:val="28"/>
        </w:rPr>
        <w:t>. 4 (23:37:0101039:176</w:t>
      </w:r>
      <w:r w:rsidR="005A07DF" w:rsidRPr="00344832">
        <w:rPr>
          <w:rFonts w:ascii="Times New Roman" w:hAnsi="Times New Roman" w:cs="Times New Roman"/>
          <w:sz w:val="28"/>
          <w:szCs w:val="28"/>
        </w:rPr>
        <w:t xml:space="preserve">),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минимальные отступы от места допустимого размещения основного объекта капитального строительства до границы земельного участка:</w:t>
      </w:r>
    </w:p>
    <w:p w:rsidR="005E58E3" w:rsidRPr="005E58E3" w:rsidRDefault="005E58E3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E58E3">
        <w:rPr>
          <w:rFonts w:ascii="Times New Roman" w:hAnsi="Times New Roman" w:cs="Times New Roman"/>
          <w:spacing w:val="-6"/>
          <w:sz w:val="28"/>
          <w:szCs w:val="28"/>
        </w:rPr>
        <w:t>по общей границе с земельным участком по адресу: г. Анапа, ул. Таманская, 68, кв. 2 – 0,00м (блокировка);</w:t>
      </w:r>
    </w:p>
    <w:p w:rsidR="005E58E3" w:rsidRDefault="005E58E3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E58E3">
        <w:rPr>
          <w:rFonts w:ascii="Times New Roman" w:hAnsi="Times New Roman" w:cs="Times New Roman"/>
          <w:spacing w:val="-6"/>
          <w:sz w:val="28"/>
          <w:szCs w:val="28"/>
        </w:rPr>
        <w:t>по общей границе с земельным участком по адресу: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г. Анапа, ул. Таманская, 68, кв. 3 </w:t>
      </w:r>
      <w:r w:rsidRPr="005E58E3">
        <w:rPr>
          <w:rFonts w:ascii="Times New Roman" w:hAnsi="Times New Roman" w:cs="Times New Roman"/>
          <w:spacing w:val="-6"/>
          <w:sz w:val="28"/>
          <w:szCs w:val="28"/>
        </w:rPr>
        <w:t>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0,00м (блокировка);</w:t>
      </w:r>
    </w:p>
    <w:p w:rsidR="005E58E3" w:rsidRDefault="005E58E3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общей границе с земельным участком по адресу: г. Анапа, ул. Таманская, 70 – 0,00м (</w:t>
      </w:r>
      <w:r w:rsidR="008841D1">
        <w:rPr>
          <w:rFonts w:ascii="Times New Roman" w:hAnsi="Times New Roman" w:cs="Times New Roman"/>
          <w:spacing w:val="-6"/>
          <w:sz w:val="28"/>
          <w:szCs w:val="28"/>
        </w:rPr>
        <w:t>блокировка</w:t>
      </w:r>
      <w:r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8841D1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841D1" w:rsidRDefault="008841D1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со стороны ул. Таманской г. Анапа – 0,00м.</w:t>
      </w:r>
    </w:p>
    <w:p w:rsidR="008841D1" w:rsidRDefault="008841D1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Максимальный процент застройки – 100%.</w:t>
      </w:r>
    </w:p>
    <w:p w:rsidR="008841D1" w:rsidRPr="00A92150" w:rsidRDefault="008841D1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Минимальная площадь земельного участка – 100,00м</w:t>
      </w:r>
      <w:r w:rsidR="00A92150" w:rsidRPr="00A92150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2</w:t>
      </w:r>
      <w:r w:rsidR="00A9215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216FF" w:rsidRPr="002216FF" w:rsidRDefault="002216F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C63D21">
        <w:rPr>
          <w:rFonts w:ascii="Times New Roman" w:hAnsi="Times New Roman" w:cs="Times New Roman"/>
          <w:sz w:val="28"/>
          <w:szCs w:val="28"/>
        </w:rPr>
        <w:t xml:space="preserve"> 21 апреля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C63D21">
        <w:rPr>
          <w:rFonts w:ascii="Times New Roman" w:hAnsi="Times New Roman" w:cs="Times New Roman"/>
          <w:sz w:val="28"/>
          <w:szCs w:val="28"/>
        </w:rPr>
        <w:t xml:space="preserve">0 с 29 апреля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C63D21">
        <w:rPr>
          <w:rFonts w:ascii="Times New Roman" w:hAnsi="Times New Roman" w:cs="Times New Roman"/>
          <w:sz w:val="28"/>
          <w:szCs w:val="28"/>
        </w:rPr>
        <w:t xml:space="preserve">по 10 мая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дни с 9:00 </w:t>
      </w:r>
      <w:r w:rsidR="00B34449">
        <w:rPr>
          <w:rFonts w:ascii="Times New Roman" w:hAnsi="Times New Roman" w:cs="Times New Roman"/>
          <w:sz w:val="28"/>
          <w:szCs w:val="28"/>
        </w:rPr>
        <w:t>до 13:00</w:t>
      </w:r>
      <w:r w:rsidR="00B34449" w:rsidRPr="00D93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C63D21">
        <w:rPr>
          <w:rFonts w:ascii="Times New Roman" w:hAnsi="Times New Roman" w:cs="Times New Roman"/>
          <w:sz w:val="28"/>
          <w:szCs w:val="28"/>
        </w:rPr>
        <w:t xml:space="preserve">с 29 апреля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C63D21">
        <w:rPr>
          <w:rFonts w:ascii="Times New Roman" w:hAnsi="Times New Roman" w:cs="Times New Roman"/>
          <w:sz w:val="28"/>
          <w:szCs w:val="28"/>
        </w:rPr>
        <w:t xml:space="preserve">по 10 мая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05743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="00705743">
        <w:rPr>
          <w:rFonts w:ascii="Times New Roman" w:hAnsi="Times New Roman" w:cs="Times New Roman"/>
          <w:sz w:val="28"/>
          <w:szCs w:val="28"/>
        </w:rPr>
        <w:t>) в информационно-</w:t>
      </w:r>
      <w:r w:rsidRPr="00710B89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="00C63D21">
        <w:rPr>
          <w:rFonts w:ascii="Times New Roman" w:hAnsi="Times New Roman" w:cs="Times New Roman"/>
          <w:spacing w:val="2"/>
          <w:sz w:val="28"/>
          <w:szCs w:val="28"/>
        </w:rPr>
        <w:t xml:space="preserve">по 10 мая </w:t>
      </w:r>
      <w:bookmarkStart w:id="0" w:name="_GoBack"/>
      <w:bookmarkEnd w:id="0"/>
      <w:r w:rsidR="00F77EDC">
        <w:rPr>
          <w:rFonts w:ascii="Times New Roman" w:hAnsi="Times New Roman" w:cs="Times New Roman"/>
          <w:spacing w:val="2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8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3D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A6F30"/>
    <w:rsid w:val="000D5F04"/>
    <w:rsid w:val="001031C4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216FF"/>
    <w:rsid w:val="0023241D"/>
    <w:rsid w:val="0023381E"/>
    <w:rsid w:val="00265352"/>
    <w:rsid w:val="0027356C"/>
    <w:rsid w:val="002E59E4"/>
    <w:rsid w:val="00313398"/>
    <w:rsid w:val="003279CA"/>
    <w:rsid w:val="00344832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5420"/>
    <w:rsid w:val="004F79A5"/>
    <w:rsid w:val="00500B14"/>
    <w:rsid w:val="00513352"/>
    <w:rsid w:val="00535984"/>
    <w:rsid w:val="00546AF8"/>
    <w:rsid w:val="0058439C"/>
    <w:rsid w:val="005A07DF"/>
    <w:rsid w:val="005E18A3"/>
    <w:rsid w:val="005E5331"/>
    <w:rsid w:val="005E58E3"/>
    <w:rsid w:val="00600E70"/>
    <w:rsid w:val="006909D0"/>
    <w:rsid w:val="006B689E"/>
    <w:rsid w:val="006C2E86"/>
    <w:rsid w:val="006C5C1E"/>
    <w:rsid w:val="006C67D8"/>
    <w:rsid w:val="006D14CC"/>
    <w:rsid w:val="006D1BB9"/>
    <w:rsid w:val="006E64CD"/>
    <w:rsid w:val="00705743"/>
    <w:rsid w:val="00706E4D"/>
    <w:rsid w:val="00710B89"/>
    <w:rsid w:val="007826E9"/>
    <w:rsid w:val="00783371"/>
    <w:rsid w:val="008008EF"/>
    <w:rsid w:val="00822B4B"/>
    <w:rsid w:val="008316A8"/>
    <w:rsid w:val="00845A25"/>
    <w:rsid w:val="0086378F"/>
    <w:rsid w:val="008841D1"/>
    <w:rsid w:val="00886DC4"/>
    <w:rsid w:val="00895B38"/>
    <w:rsid w:val="00897A20"/>
    <w:rsid w:val="008B09F5"/>
    <w:rsid w:val="008B481F"/>
    <w:rsid w:val="009403A4"/>
    <w:rsid w:val="00943B61"/>
    <w:rsid w:val="009566B4"/>
    <w:rsid w:val="00995A75"/>
    <w:rsid w:val="009961D8"/>
    <w:rsid w:val="009D1987"/>
    <w:rsid w:val="00A05C9B"/>
    <w:rsid w:val="00A12794"/>
    <w:rsid w:val="00A30681"/>
    <w:rsid w:val="00A31A18"/>
    <w:rsid w:val="00A45046"/>
    <w:rsid w:val="00A55E83"/>
    <w:rsid w:val="00A92150"/>
    <w:rsid w:val="00AB38FB"/>
    <w:rsid w:val="00AB5EB1"/>
    <w:rsid w:val="00AC4E44"/>
    <w:rsid w:val="00AC7B30"/>
    <w:rsid w:val="00AD1709"/>
    <w:rsid w:val="00AD40D8"/>
    <w:rsid w:val="00AF16F6"/>
    <w:rsid w:val="00B02CA5"/>
    <w:rsid w:val="00B17FFC"/>
    <w:rsid w:val="00B34449"/>
    <w:rsid w:val="00B420F6"/>
    <w:rsid w:val="00BD5FCC"/>
    <w:rsid w:val="00C340C7"/>
    <w:rsid w:val="00C4274F"/>
    <w:rsid w:val="00C50036"/>
    <w:rsid w:val="00C559C1"/>
    <w:rsid w:val="00C63D2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80A32"/>
    <w:rsid w:val="00DB240D"/>
    <w:rsid w:val="00DD1728"/>
    <w:rsid w:val="00DF7393"/>
    <w:rsid w:val="00E36DE6"/>
    <w:rsid w:val="00E60023"/>
    <w:rsid w:val="00E65E27"/>
    <w:rsid w:val="00EA7EF9"/>
    <w:rsid w:val="00ED00AC"/>
    <w:rsid w:val="00ED4924"/>
    <w:rsid w:val="00EE4081"/>
    <w:rsid w:val="00F2436D"/>
    <w:rsid w:val="00F50094"/>
    <w:rsid w:val="00F52F90"/>
    <w:rsid w:val="00F76B31"/>
    <w:rsid w:val="00F77EDC"/>
    <w:rsid w:val="00F9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A069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a">
    <w:name w:val="List Paragraph"/>
    <w:basedOn w:val="a"/>
    <w:uiPriority w:val="34"/>
    <w:qFormat/>
    <w:rsid w:val="00F95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70</cp:revision>
  <cp:lastPrinted>2021-04-12T14:58:00Z</cp:lastPrinted>
  <dcterms:created xsi:type="dcterms:W3CDTF">2021-03-15T12:33:00Z</dcterms:created>
  <dcterms:modified xsi:type="dcterms:W3CDTF">2022-04-08T15:07:00Z</dcterms:modified>
</cp:coreProperties>
</file>