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7F" w:rsidRDefault="00107ED7" w:rsidP="007928DD">
      <w:pPr>
        <w:widowControl w:val="0"/>
        <w:tabs>
          <w:tab w:val="left" w:pos="5670"/>
        </w:tabs>
      </w:pPr>
      <w:r>
        <w:t xml:space="preserve">                                                                                </w:t>
      </w:r>
    </w:p>
    <w:p w:rsidR="00781B7F" w:rsidRPr="00854CFD" w:rsidRDefault="00781B7F" w:rsidP="00781B7F">
      <w:pPr>
        <w:widowControl w:val="0"/>
        <w:shd w:val="clear" w:color="auto" w:fill="FFFFFF"/>
        <w:autoSpaceDE w:val="0"/>
        <w:autoSpaceDN w:val="0"/>
        <w:adjustRightInd w:val="0"/>
        <w:spacing w:line="18" w:lineRule="atLeast"/>
        <w:jc w:val="right"/>
        <w:rPr>
          <w:b/>
          <w:color w:val="000000"/>
        </w:rPr>
      </w:pPr>
      <w:r w:rsidRPr="00854CFD">
        <w:rPr>
          <w:b/>
          <w:color w:val="000000"/>
        </w:rPr>
        <w:t>Проект постановления</w:t>
      </w:r>
    </w:p>
    <w:p w:rsidR="00781B7F" w:rsidRPr="00854CFD" w:rsidRDefault="00781B7F" w:rsidP="00781B7F">
      <w:pPr>
        <w:widowControl w:val="0"/>
        <w:shd w:val="clear" w:color="auto" w:fill="FFFFFF"/>
        <w:autoSpaceDE w:val="0"/>
        <w:autoSpaceDN w:val="0"/>
        <w:adjustRightInd w:val="0"/>
        <w:spacing w:line="18" w:lineRule="atLeast"/>
        <w:jc w:val="both"/>
        <w:rPr>
          <w:color w:val="000000"/>
        </w:rPr>
      </w:pPr>
    </w:p>
    <w:p w:rsidR="00781B7F" w:rsidRPr="00854CFD" w:rsidRDefault="00781B7F" w:rsidP="00781B7F">
      <w:pPr>
        <w:jc w:val="center"/>
        <w:rPr>
          <w:b/>
          <w:lang w:eastAsia="ar-SA"/>
        </w:rPr>
      </w:pPr>
      <w:r w:rsidRPr="00854CFD">
        <w:rPr>
          <w:b/>
          <w:lang w:eastAsia="ar-SA"/>
        </w:rPr>
        <w:t>Об утверждении административного регламента</w:t>
      </w:r>
    </w:p>
    <w:p w:rsidR="00781B7F" w:rsidRPr="00854CFD" w:rsidRDefault="00781B7F" w:rsidP="00781B7F">
      <w:pPr>
        <w:jc w:val="center"/>
        <w:rPr>
          <w:b/>
          <w:lang w:eastAsia="ar-SA"/>
        </w:rPr>
      </w:pPr>
      <w:r w:rsidRPr="00854CFD">
        <w:rPr>
          <w:b/>
          <w:lang w:eastAsia="ar-SA"/>
        </w:rPr>
        <w:t>предоставления</w:t>
      </w:r>
      <w:r w:rsidR="00994408" w:rsidRPr="00994408">
        <w:rPr>
          <w:b/>
          <w:lang w:eastAsia="ar-SA"/>
        </w:rPr>
        <w:t xml:space="preserve"> администрацией муниципального </w:t>
      </w:r>
      <w:r w:rsidR="00994408">
        <w:rPr>
          <w:b/>
          <w:lang w:eastAsia="ar-SA"/>
        </w:rPr>
        <w:br/>
        <w:t>образования город-курорт Анапа</w:t>
      </w:r>
      <w:r w:rsidRPr="00854CFD">
        <w:rPr>
          <w:b/>
          <w:lang w:eastAsia="ar-SA"/>
        </w:rPr>
        <w:t xml:space="preserve"> муниципальной услуги </w:t>
      </w:r>
    </w:p>
    <w:p w:rsidR="00781B7F" w:rsidRDefault="00781B7F" w:rsidP="00781B7F">
      <w:pPr>
        <w:jc w:val="center"/>
        <w:rPr>
          <w:b/>
          <w:lang w:eastAsia="ar-SA"/>
        </w:rPr>
      </w:pPr>
      <w:r w:rsidRPr="00854CFD">
        <w:rPr>
          <w:b/>
          <w:lang w:eastAsia="ar-SA"/>
        </w:rPr>
        <w:t>«</w:t>
      </w:r>
      <w:r w:rsidRPr="00216E80">
        <w:rPr>
          <w:b/>
          <w:lang w:eastAsia="ar-SA"/>
        </w:rPr>
        <w:t xml:space="preserve">Отнесение земельного участка к землям </w:t>
      </w:r>
    </w:p>
    <w:p w:rsidR="00781B7F" w:rsidRDefault="00781B7F" w:rsidP="00781B7F">
      <w:pPr>
        <w:jc w:val="center"/>
        <w:rPr>
          <w:b/>
          <w:lang w:eastAsia="ar-SA"/>
        </w:rPr>
      </w:pPr>
      <w:r w:rsidRPr="00216E80">
        <w:rPr>
          <w:b/>
          <w:lang w:eastAsia="ar-SA"/>
        </w:rPr>
        <w:t>определённой категории</w:t>
      </w:r>
      <w:r w:rsidRPr="00854CFD">
        <w:rPr>
          <w:b/>
          <w:lang w:eastAsia="ar-SA"/>
        </w:rPr>
        <w:t>»</w:t>
      </w:r>
    </w:p>
    <w:p w:rsidR="00781B7F" w:rsidRPr="00854CFD" w:rsidRDefault="00781B7F" w:rsidP="00994408">
      <w:pPr>
        <w:jc w:val="center"/>
        <w:rPr>
          <w:lang w:eastAsia="ar-SA"/>
        </w:rPr>
      </w:pPr>
      <w:r w:rsidRPr="00854CFD">
        <w:rPr>
          <w:sz w:val="20"/>
          <w:szCs w:val="20"/>
        </w:rPr>
        <w:t xml:space="preserve"> </w:t>
      </w:r>
    </w:p>
    <w:p w:rsidR="00781B7F" w:rsidRPr="00854CFD" w:rsidRDefault="00781B7F" w:rsidP="00781B7F">
      <w:pPr>
        <w:suppressAutoHyphens/>
        <w:autoSpaceDN w:val="0"/>
        <w:jc w:val="both"/>
        <w:rPr>
          <w:lang w:eastAsia="ar-SA"/>
        </w:rPr>
      </w:pPr>
    </w:p>
    <w:p w:rsidR="00781B7F" w:rsidRPr="00854CFD" w:rsidRDefault="00994408" w:rsidP="00781B7F">
      <w:pPr>
        <w:suppressAutoHyphens/>
        <w:autoSpaceDN w:val="0"/>
        <w:ind w:firstLine="709"/>
        <w:jc w:val="both"/>
        <w:rPr>
          <w:color w:val="000000"/>
        </w:rPr>
      </w:pPr>
      <w:r w:rsidRPr="00994408">
        <w:rPr>
          <w:color w:val="000000"/>
        </w:rPr>
        <w:t xml:space="preserve">В соответствии с Федеральным законом от 27 июля 2010 г.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администрацией муниципального образования город-курорт Анапа муниципальных услуг, утвержденным постановлением администрации муниципального образования город-курорт Анапа от 22 марта 2022 г. № 588, на основании постановления Губернатора Краснодарского края от 25 июня 2025 г. № 356 «О назначении временно исполняющего полномочия главы муниципального образования муниципальный округ город-курорт Анапа Краснодарского края», в целях повышения качества и доступности оказания муниципальных услуг администрацией муниципального образования город-курорт Анапа </w:t>
      </w:r>
      <w:r w:rsidR="00781B7F" w:rsidRPr="00854CFD">
        <w:rPr>
          <w:color w:val="000000"/>
        </w:rPr>
        <w:t>п о с т а н о в л я ю:</w:t>
      </w:r>
    </w:p>
    <w:p w:rsidR="00781B7F" w:rsidRPr="00854CFD" w:rsidRDefault="00781B7F" w:rsidP="00781B7F">
      <w:pPr>
        <w:suppressAutoHyphens/>
        <w:autoSpaceDN w:val="0"/>
        <w:ind w:firstLine="709"/>
        <w:jc w:val="both"/>
        <w:rPr>
          <w:lang w:eastAsia="ar-SA"/>
        </w:rPr>
      </w:pPr>
      <w:r w:rsidRPr="00854CFD">
        <w:rPr>
          <w:lang w:eastAsia="ar-SA"/>
        </w:rPr>
        <w:t>1. Утвердить административный регламент пре</w:t>
      </w:r>
      <w:r w:rsidR="00994408">
        <w:rPr>
          <w:lang w:eastAsia="ar-SA"/>
        </w:rPr>
        <w:t xml:space="preserve">доставления </w:t>
      </w:r>
      <w:r w:rsidR="00994408" w:rsidRPr="00994408">
        <w:rPr>
          <w:lang w:eastAsia="ar-SA"/>
        </w:rPr>
        <w:t>администрацией муниципального образования город-курорт Анапа муниципальной услуги</w:t>
      </w:r>
      <w:r w:rsidRPr="00994408">
        <w:rPr>
          <w:lang w:eastAsia="ar-SA"/>
        </w:rPr>
        <w:t xml:space="preserve"> </w:t>
      </w:r>
      <w:r w:rsidRPr="00854CFD">
        <w:rPr>
          <w:lang w:eastAsia="ar-SA"/>
        </w:rPr>
        <w:t>«</w:t>
      </w:r>
      <w:r w:rsidR="00994408" w:rsidRPr="00994408">
        <w:rPr>
          <w:lang w:eastAsia="ar-SA"/>
        </w:rPr>
        <w:t xml:space="preserve">Отнесение земельного участка к землям определённой </w:t>
      </w:r>
      <w:proofErr w:type="gramStart"/>
      <w:r w:rsidR="00994408" w:rsidRPr="00994408">
        <w:rPr>
          <w:lang w:eastAsia="ar-SA"/>
        </w:rPr>
        <w:t>категории</w:t>
      </w:r>
      <w:r w:rsidRPr="00854CFD">
        <w:rPr>
          <w:lang w:eastAsia="ar-SA"/>
        </w:rPr>
        <w:t xml:space="preserve">» </w:t>
      </w:r>
      <w:r w:rsidR="00994408">
        <w:rPr>
          <w:lang w:eastAsia="ar-SA"/>
        </w:rPr>
        <w:t xml:space="preserve">  </w:t>
      </w:r>
      <w:proofErr w:type="gramEnd"/>
      <w:r w:rsidR="00994408">
        <w:rPr>
          <w:lang w:eastAsia="ar-SA"/>
        </w:rPr>
        <w:t xml:space="preserve">                                    </w:t>
      </w:r>
      <w:r w:rsidRPr="00854CFD">
        <w:rPr>
          <w:lang w:eastAsia="ar-SA"/>
        </w:rPr>
        <w:t>(далее – административный регламент) согласно приложению к настоящему постановлению.</w:t>
      </w:r>
    </w:p>
    <w:p w:rsidR="00781B7F" w:rsidRPr="00854CFD" w:rsidRDefault="00781B7F" w:rsidP="00781B7F">
      <w:pPr>
        <w:suppressAutoHyphens/>
        <w:autoSpaceDN w:val="0"/>
        <w:ind w:firstLine="709"/>
        <w:jc w:val="both"/>
        <w:rPr>
          <w:lang w:eastAsia="ar-SA"/>
        </w:rPr>
      </w:pPr>
      <w:r w:rsidRPr="00854CFD">
        <w:rPr>
          <w:lang w:eastAsia="ar-SA"/>
        </w:rPr>
        <w:t>2.</w:t>
      </w:r>
      <w:r w:rsidRPr="00854CFD">
        <w:rPr>
          <w:lang w:val="en-US" w:eastAsia="ar-SA"/>
        </w:rPr>
        <w:t> </w:t>
      </w:r>
      <w:r w:rsidR="00994408" w:rsidRPr="00994408">
        <w:rPr>
          <w:lang w:eastAsia="ar-SA"/>
        </w:rPr>
        <w:t xml:space="preserve">Признать утратившим силу постановление администрации муниципального образования город-курорт Анапа </w:t>
      </w:r>
      <w:r>
        <w:rPr>
          <w:lang w:eastAsia="ar-SA"/>
        </w:rPr>
        <w:t>от 20 января 2020 г. № 51</w:t>
      </w:r>
      <w:r w:rsidRPr="00854CFD">
        <w:rPr>
          <w:lang w:eastAsia="ar-SA"/>
        </w:rPr>
        <w:t xml:space="preserve"> «Об утверждении административного регламента предоставления муниципальной услуги «</w:t>
      </w:r>
      <w:r w:rsidRPr="00216E80">
        <w:rPr>
          <w:lang w:eastAsia="ar-SA"/>
        </w:rPr>
        <w:t>Отнесение земельного участка к землям определённой категории</w:t>
      </w:r>
      <w:r w:rsidRPr="00854CFD">
        <w:rPr>
          <w:lang w:eastAsia="ar-SA"/>
        </w:rPr>
        <w:t>»</w:t>
      </w:r>
      <w:r w:rsidR="00994408">
        <w:rPr>
          <w:lang w:eastAsia="ar-SA"/>
        </w:rPr>
        <w:t xml:space="preserve"> </w:t>
      </w:r>
      <w:r w:rsidR="00994408" w:rsidRPr="00994408">
        <w:rPr>
          <w:lang w:eastAsia="ar-SA"/>
        </w:rPr>
        <w:t>администрацией муниципального образования город-курорт Анапа</w:t>
      </w:r>
      <w:r w:rsidR="00994408">
        <w:rPr>
          <w:lang w:eastAsia="ar-SA"/>
        </w:rPr>
        <w:t>»</w:t>
      </w:r>
      <w:r w:rsidRPr="00854CFD">
        <w:rPr>
          <w:lang w:eastAsia="ar-SA"/>
        </w:rPr>
        <w:t>.</w:t>
      </w:r>
    </w:p>
    <w:p w:rsidR="00781B7F" w:rsidRPr="00854CFD" w:rsidRDefault="00781B7F" w:rsidP="00781B7F">
      <w:pPr>
        <w:suppressAutoHyphens/>
        <w:autoSpaceDN w:val="0"/>
        <w:ind w:firstLine="709"/>
        <w:jc w:val="both"/>
        <w:rPr>
          <w:lang w:eastAsia="ar-SA"/>
        </w:rPr>
      </w:pPr>
      <w:r w:rsidRPr="00854CFD">
        <w:rPr>
          <w:lang w:eastAsia="ar-SA"/>
        </w:rPr>
        <w:t>3.</w:t>
      </w:r>
      <w:r w:rsidRPr="00854CFD">
        <w:rPr>
          <w:lang w:val="en-US" w:eastAsia="ar-SA"/>
        </w:rPr>
        <w:t> </w:t>
      </w:r>
      <w:r w:rsidRPr="00854CFD">
        <w:rPr>
          <w:lang w:eastAsia="ar-SA"/>
        </w:rPr>
        <w:t>Управлению архитектуры и градостроительства администрации муниципального образования город-курорт Анапа (</w:t>
      </w:r>
      <w:proofErr w:type="spellStart"/>
      <w:r w:rsidRPr="00854CFD">
        <w:rPr>
          <w:lang w:eastAsia="ar-SA"/>
        </w:rPr>
        <w:t>Хандошко</w:t>
      </w:r>
      <w:proofErr w:type="spellEnd"/>
      <w:r w:rsidRPr="00854CFD">
        <w:rPr>
          <w:lang w:eastAsia="ar-SA"/>
        </w:rPr>
        <w:t xml:space="preserve"> Я.В.):</w:t>
      </w:r>
    </w:p>
    <w:p w:rsidR="00781B7F" w:rsidRPr="00854CFD" w:rsidRDefault="00781B7F" w:rsidP="00781B7F">
      <w:pPr>
        <w:suppressAutoHyphens/>
        <w:autoSpaceDN w:val="0"/>
        <w:ind w:firstLine="709"/>
        <w:jc w:val="both"/>
        <w:rPr>
          <w:lang w:eastAsia="ar-SA"/>
        </w:rPr>
      </w:pPr>
      <w:r w:rsidRPr="00854CFD">
        <w:rPr>
          <w:lang w:eastAsia="ar-SA"/>
        </w:rPr>
        <w:t>1) обеспечить исполнение административного регламента;</w:t>
      </w:r>
    </w:p>
    <w:p w:rsidR="00781B7F" w:rsidRPr="00854CFD" w:rsidRDefault="00781B7F" w:rsidP="00781B7F">
      <w:pPr>
        <w:suppressAutoHyphens/>
        <w:autoSpaceDN w:val="0"/>
        <w:ind w:firstLine="709"/>
        <w:jc w:val="both"/>
        <w:rPr>
          <w:lang w:eastAsia="ar-SA"/>
        </w:rPr>
      </w:pPr>
      <w:r w:rsidRPr="00854CFD">
        <w:rPr>
          <w:lang w:eastAsia="ar-SA"/>
        </w:rPr>
        <w:t>2)</w:t>
      </w:r>
      <w:r w:rsidRPr="00854CFD">
        <w:rPr>
          <w:lang w:val="en-US" w:eastAsia="ar-SA"/>
        </w:rPr>
        <w:t> </w:t>
      </w:r>
      <w:r w:rsidRPr="00854CFD">
        <w:rPr>
          <w:lang w:eastAsia="ar-SA"/>
        </w:rPr>
        <w:t>обеспечить размещение административного регламента в информационной системе, обеспечивающей ведение реестра муниципальных услуг.</w:t>
      </w:r>
    </w:p>
    <w:p w:rsidR="00781B7F" w:rsidRPr="00854CFD" w:rsidRDefault="00781B7F" w:rsidP="00781B7F">
      <w:pPr>
        <w:suppressAutoHyphens/>
        <w:autoSpaceDN w:val="0"/>
        <w:ind w:firstLine="709"/>
        <w:jc w:val="both"/>
        <w:rPr>
          <w:lang w:eastAsia="ar-SA"/>
        </w:rPr>
      </w:pPr>
      <w:r w:rsidRPr="00854CFD">
        <w:rPr>
          <w:lang w:eastAsia="ar-SA"/>
        </w:rPr>
        <w:t>4.</w:t>
      </w:r>
      <w:r w:rsidRPr="00854CFD">
        <w:rPr>
          <w:lang w:val="en-US" w:eastAsia="ar-SA"/>
        </w:rPr>
        <w:t> </w:t>
      </w:r>
      <w:r w:rsidRPr="00854CFD">
        <w:rPr>
          <w:lang w:eastAsia="ar-SA"/>
        </w:rPr>
        <w:t>Управлению по взаимодействию со средствами массовой информации администрации муниципального образования город-курорт Анапа (Родина О.А.) обеспечить официальное опубликование настоящего постановления в печатном средстве массовой информации.</w:t>
      </w:r>
    </w:p>
    <w:p w:rsidR="00781B7F" w:rsidRPr="00854CFD" w:rsidRDefault="00781B7F" w:rsidP="00781B7F">
      <w:pPr>
        <w:suppressAutoHyphens/>
        <w:autoSpaceDN w:val="0"/>
        <w:ind w:firstLine="709"/>
        <w:jc w:val="both"/>
        <w:rPr>
          <w:lang w:eastAsia="ar-SA"/>
        </w:rPr>
      </w:pPr>
      <w:r w:rsidRPr="00854CFD">
        <w:rPr>
          <w:lang w:eastAsia="ar-SA"/>
        </w:rPr>
        <w:t>5.</w:t>
      </w:r>
      <w:r w:rsidRPr="00854CFD">
        <w:rPr>
          <w:lang w:val="en-US" w:eastAsia="ar-SA"/>
        </w:rPr>
        <w:t> </w:t>
      </w:r>
      <w:r w:rsidRPr="00854CFD">
        <w:rPr>
          <w:lang w:eastAsia="ar-SA"/>
        </w:rPr>
        <w:t>Управлению информатизации и связи администрации муниципального образования город-курорт Анапа (Марченко И.Д.) обеспечить размещение настоящего постановления на официальном сайте администрации муниципального образования город-курорт Анапа в информационно-телекоммуникационной сети «Интернет».</w:t>
      </w:r>
    </w:p>
    <w:p w:rsidR="00994408" w:rsidRPr="00994408" w:rsidRDefault="00781B7F" w:rsidP="00994408">
      <w:pPr>
        <w:suppressAutoHyphens/>
        <w:autoSpaceDN w:val="0"/>
        <w:ind w:firstLine="709"/>
        <w:jc w:val="both"/>
        <w:rPr>
          <w:lang w:eastAsia="ar-SA"/>
        </w:rPr>
      </w:pPr>
      <w:r w:rsidRPr="00854CFD">
        <w:rPr>
          <w:lang w:eastAsia="ar-SA"/>
        </w:rPr>
        <w:lastRenderedPageBreak/>
        <w:t>6.</w:t>
      </w:r>
      <w:r w:rsidRPr="00854CFD">
        <w:rPr>
          <w:lang w:val="en-US" w:eastAsia="ar-SA"/>
        </w:rPr>
        <w:t> </w:t>
      </w:r>
      <w:r w:rsidR="00994408" w:rsidRPr="00994408">
        <w:rPr>
          <w:lang w:eastAsia="ar-SA"/>
        </w:rPr>
        <w:t>Контроль за выполнением настоящего постановления возложить на исполняющего обязанности заместителя главы муниципального образования город-курорт Анапа Мамона С.А.</w:t>
      </w:r>
    </w:p>
    <w:p w:rsidR="00781B7F" w:rsidRPr="00854CFD" w:rsidRDefault="00781B7F" w:rsidP="00781B7F">
      <w:pPr>
        <w:suppressAutoHyphens/>
        <w:autoSpaceDN w:val="0"/>
        <w:ind w:firstLine="709"/>
        <w:jc w:val="both"/>
        <w:rPr>
          <w:lang w:eastAsia="ar-SA"/>
        </w:rPr>
      </w:pPr>
      <w:r w:rsidRPr="00854CFD">
        <w:rPr>
          <w:lang w:eastAsia="ar-SA"/>
        </w:rPr>
        <w:t>7.</w:t>
      </w:r>
      <w:r w:rsidRPr="00854CFD">
        <w:rPr>
          <w:lang w:val="en-US" w:eastAsia="ar-SA"/>
        </w:rPr>
        <w:t> </w:t>
      </w:r>
      <w:r w:rsidRPr="00854CFD">
        <w:rPr>
          <w:lang w:eastAsia="ar-SA"/>
        </w:rPr>
        <w:t>Постановление вступает в силу после его официального опубликования.</w:t>
      </w:r>
    </w:p>
    <w:p w:rsidR="003C4936" w:rsidRDefault="00781B7F" w:rsidP="007928DD">
      <w:pPr>
        <w:widowControl w:val="0"/>
        <w:tabs>
          <w:tab w:val="left" w:pos="5670"/>
        </w:tabs>
      </w:pPr>
      <w:r w:rsidRPr="00854CFD">
        <w:rPr>
          <w:color w:val="000000"/>
        </w:rPr>
        <w:br w:type="column"/>
      </w:r>
      <w:r>
        <w:rPr>
          <w:color w:val="000000"/>
        </w:rPr>
        <w:lastRenderedPageBreak/>
        <w:t xml:space="preserve">                                                                                </w:t>
      </w:r>
      <w:r w:rsidR="00F27479">
        <w:t xml:space="preserve"> </w:t>
      </w:r>
      <w:r w:rsidR="003C4936">
        <w:t xml:space="preserve">Приложение </w:t>
      </w:r>
    </w:p>
    <w:p w:rsidR="003C4936" w:rsidRDefault="003C4936" w:rsidP="003C4936">
      <w:pPr>
        <w:widowControl w:val="0"/>
        <w:ind w:left="5670"/>
      </w:pPr>
      <w:r>
        <w:t>к постановлению администрации</w:t>
      </w:r>
    </w:p>
    <w:p w:rsidR="003C4936" w:rsidRDefault="003C4936" w:rsidP="003C4936">
      <w:pPr>
        <w:widowControl w:val="0"/>
        <w:ind w:left="5670"/>
      </w:pPr>
      <w:r>
        <w:t>муниципального образования</w:t>
      </w:r>
    </w:p>
    <w:p w:rsidR="003C4936" w:rsidRDefault="003C4936" w:rsidP="003C4936">
      <w:pPr>
        <w:widowControl w:val="0"/>
        <w:ind w:left="5670"/>
      </w:pPr>
      <w:r>
        <w:t>город-курорт Анапа</w:t>
      </w:r>
    </w:p>
    <w:p w:rsidR="003C4936" w:rsidRDefault="003C4936" w:rsidP="003C4936">
      <w:pPr>
        <w:widowControl w:val="0"/>
        <w:ind w:left="5670"/>
      </w:pPr>
      <w:r>
        <w:t>от __________ № __________</w:t>
      </w:r>
    </w:p>
    <w:p w:rsidR="003C4936" w:rsidRDefault="003C4936" w:rsidP="003C4936">
      <w:pPr>
        <w:widowControl w:val="0"/>
        <w:ind w:left="5670"/>
      </w:pPr>
    </w:p>
    <w:p w:rsidR="007B58A1" w:rsidRPr="0005527E" w:rsidRDefault="007B58A1">
      <w:pPr>
        <w:widowControl w:val="0"/>
        <w:tabs>
          <w:tab w:val="left" w:pos="5529"/>
        </w:tabs>
        <w:ind w:left="4536"/>
        <w:jc w:val="both"/>
      </w:pPr>
    </w:p>
    <w:p w:rsidR="007B58A1" w:rsidRPr="0005527E" w:rsidRDefault="00107ED7">
      <w:pPr>
        <w:widowControl w:val="0"/>
        <w:jc w:val="center"/>
        <w:rPr>
          <w:b/>
        </w:rPr>
      </w:pPr>
      <w:r w:rsidRPr="0005527E">
        <w:rPr>
          <w:b/>
        </w:rPr>
        <w:t>АДМИНИСТРАТИВНЫЙ РЕГЛАМЕНТ</w:t>
      </w:r>
    </w:p>
    <w:p w:rsidR="000B7918" w:rsidRPr="0005527E" w:rsidRDefault="00107ED7" w:rsidP="000B7918">
      <w:pPr>
        <w:widowControl w:val="0"/>
        <w:jc w:val="center"/>
        <w:rPr>
          <w:b/>
        </w:rPr>
      </w:pPr>
      <w:r w:rsidRPr="0005527E">
        <w:rPr>
          <w:b/>
        </w:rPr>
        <w:t xml:space="preserve">предоставления </w:t>
      </w:r>
      <w:r w:rsidR="000B7918" w:rsidRPr="0005527E">
        <w:rPr>
          <w:b/>
        </w:rPr>
        <w:t>администрацией муниципального</w:t>
      </w:r>
    </w:p>
    <w:p w:rsidR="00994408" w:rsidRDefault="000B7918" w:rsidP="00FE29DC">
      <w:pPr>
        <w:widowControl w:val="0"/>
        <w:jc w:val="center"/>
        <w:rPr>
          <w:b/>
        </w:rPr>
      </w:pPr>
      <w:r w:rsidRPr="0005527E">
        <w:rPr>
          <w:b/>
        </w:rPr>
        <w:t>образования город-курорт Анапа</w:t>
      </w:r>
      <w:r w:rsidR="00994408">
        <w:rPr>
          <w:b/>
        </w:rPr>
        <w:t xml:space="preserve"> </w:t>
      </w:r>
      <w:r w:rsidR="00107ED7" w:rsidRPr="0005527E">
        <w:rPr>
          <w:b/>
        </w:rPr>
        <w:t xml:space="preserve">муниципальной услуги </w:t>
      </w:r>
    </w:p>
    <w:p w:rsidR="007B58A1" w:rsidRPr="0005527E" w:rsidRDefault="00FE29DC" w:rsidP="00FE29DC">
      <w:pPr>
        <w:widowControl w:val="0"/>
        <w:jc w:val="center"/>
        <w:rPr>
          <w:b/>
        </w:rPr>
      </w:pPr>
      <w:r>
        <w:rPr>
          <w:b/>
        </w:rPr>
        <w:t>«</w:t>
      </w:r>
      <w:r w:rsidRPr="00FE29DC">
        <w:rPr>
          <w:b/>
        </w:rPr>
        <w:t>Отнесение земельного участка к землям определённой категории</w:t>
      </w:r>
      <w:r>
        <w:rPr>
          <w:b/>
        </w:rPr>
        <w:t>»</w:t>
      </w:r>
    </w:p>
    <w:p w:rsidR="007B58A1" w:rsidRPr="0005527E" w:rsidRDefault="007B58A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5527E">
        <w:rPr>
          <w:b/>
        </w:rPr>
        <w:t>1. Общие положения</w:t>
      </w:r>
    </w:p>
    <w:p w:rsidR="007B58A1" w:rsidRPr="0005527E" w:rsidRDefault="007B58A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5527E">
        <w:rPr>
          <w:b/>
        </w:rPr>
        <w:t xml:space="preserve">1.1. Предмет регулирования </w:t>
      </w:r>
      <w:r w:rsidR="007156CA" w:rsidRPr="0005527E">
        <w:rPr>
          <w:b/>
        </w:rPr>
        <w:t xml:space="preserve">административного </w:t>
      </w:r>
      <w:r w:rsidRPr="0005527E">
        <w:rPr>
          <w:b/>
        </w:rPr>
        <w:t>регламента</w:t>
      </w:r>
    </w:p>
    <w:p w:rsidR="007B58A1" w:rsidRPr="0005527E" w:rsidRDefault="007B58A1">
      <w:pPr>
        <w:widowControl w:val="0"/>
        <w:autoSpaceDE w:val="0"/>
        <w:autoSpaceDN w:val="0"/>
        <w:adjustRightInd w:val="0"/>
        <w:ind w:firstLine="540"/>
        <w:jc w:val="both"/>
      </w:pPr>
    </w:p>
    <w:p w:rsidR="0005763C" w:rsidRDefault="00107ED7" w:rsidP="0056194F">
      <w:pPr>
        <w:widowControl w:val="0"/>
        <w:ind w:firstLine="709"/>
        <w:jc w:val="both"/>
      </w:pPr>
      <w:r w:rsidRPr="0005527E">
        <w:t>1.1.1. </w:t>
      </w:r>
      <w:r w:rsidR="00EB4EC3" w:rsidRPr="0005527E">
        <w:t xml:space="preserve"> Административный регламент предоставления администрацией муниципального образования город-курорт Анапа муниципальной услуги </w:t>
      </w:r>
      <w:r w:rsidR="005766B3">
        <w:t>«</w:t>
      </w:r>
      <w:r w:rsidR="005766B3" w:rsidRPr="005766B3">
        <w:t>Отнесение земельного участка к землям определённой категории</w:t>
      </w:r>
      <w:r w:rsidR="005766B3">
        <w:t>»</w:t>
      </w:r>
      <w:r w:rsidR="005766B3" w:rsidRPr="005766B3">
        <w:t xml:space="preserve"> </w:t>
      </w:r>
      <w:r w:rsidR="00EB4EC3" w:rsidRPr="0005527E">
        <w:t xml:space="preserve">(далее – регламент) определяет стандарты, сроки и последовательность административных процедур (действий) предоставления администрацией муниципального образования город-курорт Анапа муниципальной услуги </w:t>
      </w:r>
      <w:r w:rsidR="0056194F" w:rsidRPr="005766B3">
        <w:t>«</w:t>
      </w:r>
      <w:r w:rsidR="005766B3" w:rsidRPr="005766B3">
        <w:t>Отнесение земельного участка к землям определённой категории</w:t>
      </w:r>
      <w:r w:rsidR="0056194F" w:rsidRPr="005766B3">
        <w:t>»</w:t>
      </w:r>
      <w:r w:rsidR="0056194F" w:rsidRPr="0056194F">
        <w:rPr>
          <w:color w:val="FF0000"/>
        </w:rPr>
        <w:t xml:space="preserve"> </w:t>
      </w:r>
      <w:r w:rsidR="00EB4EC3" w:rsidRPr="00AF1D11">
        <w:t>(далее – муниципальная услуга</w:t>
      </w:r>
      <w:r w:rsidR="00EB4EC3" w:rsidRPr="0005527E">
        <w:t>).</w:t>
      </w:r>
      <w:r w:rsidR="0005763C">
        <w:t xml:space="preserve"> </w:t>
      </w:r>
      <w:r w:rsidR="0005763C" w:rsidRPr="0005763C">
        <w:t>Перечень условных обозначений и сокращений</w:t>
      </w:r>
      <w:r w:rsidR="0005763C">
        <w:t xml:space="preserve"> приведен в приложении 1 к регламенту.</w:t>
      </w:r>
    </w:p>
    <w:p w:rsidR="00EB4EC3" w:rsidRPr="0056194F" w:rsidRDefault="0005763C" w:rsidP="00EB4EC3">
      <w:pPr>
        <w:widowControl w:val="0"/>
        <w:ind w:firstLine="709"/>
        <w:jc w:val="both"/>
      </w:pPr>
      <w:r>
        <w:t xml:space="preserve">1.1.2. </w:t>
      </w:r>
      <w:r w:rsidR="00765AB3">
        <w:t xml:space="preserve">Предоставление муниципальной услуги </w:t>
      </w:r>
      <w:r w:rsidR="00B458D6">
        <w:t xml:space="preserve">осуществляется </w:t>
      </w:r>
      <w:r w:rsidR="00EB08D7">
        <w:t xml:space="preserve">в случае, </w:t>
      </w:r>
      <w:r w:rsidR="005766B3" w:rsidRPr="005766B3">
        <w:t xml:space="preserve">если категория земель не указана в Едином государственном реестре недвижимости, правоустанавливающих и </w:t>
      </w:r>
      <w:proofErr w:type="spellStart"/>
      <w:r w:rsidR="005766B3" w:rsidRPr="005766B3">
        <w:t>правоудостоверяющих</w:t>
      </w:r>
      <w:proofErr w:type="spellEnd"/>
      <w:r w:rsidR="005766B3" w:rsidRPr="005766B3">
        <w:t xml:space="preserve"> документах на земельный участок.</w:t>
      </w:r>
    </w:p>
    <w:p w:rsidR="006F467A" w:rsidRDefault="006F467A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5527E">
        <w:rPr>
          <w:b/>
        </w:rPr>
        <w:t>1.2. Круг заявителей</w:t>
      </w:r>
    </w:p>
    <w:p w:rsidR="007B58A1" w:rsidRPr="0005527E" w:rsidRDefault="007B58A1">
      <w:pPr>
        <w:widowControl w:val="0"/>
        <w:autoSpaceDE w:val="0"/>
        <w:autoSpaceDN w:val="0"/>
        <w:adjustRightInd w:val="0"/>
        <w:ind w:firstLine="709"/>
        <w:jc w:val="center"/>
      </w:pPr>
    </w:p>
    <w:p w:rsidR="003948EC" w:rsidRDefault="00107ED7" w:rsidP="005766B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Заявителями, имеющими право на получение муниципальной услуги</w:t>
      </w:r>
      <w:r w:rsidR="00EB4EC3" w:rsidRPr="0005527E">
        <w:rPr>
          <w:rFonts w:eastAsiaTheme="minorHAnsi"/>
          <w:lang w:eastAsia="en-US"/>
        </w:rPr>
        <w:t xml:space="preserve"> </w:t>
      </w:r>
      <w:r w:rsidR="007928DD">
        <w:rPr>
          <w:rFonts w:eastAsiaTheme="minorHAnsi"/>
          <w:lang w:eastAsia="en-US"/>
        </w:rPr>
        <w:t xml:space="preserve">                 </w:t>
      </w:r>
      <w:proofErr w:type="gramStart"/>
      <w:r w:rsidR="007928DD">
        <w:rPr>
          <w:rFonts w:eastAsiaTheme="minorHAnsi"/>
          <w:lang w:eastAsia="en-US"/>
        </w:rPr>
        <w:t xml:space="preserve">   </w:t>
      </w:r>
      <w:r w:rsidR="00EB4EC3" w:rsidRPr="0005527E">
        <w:rPr>
          <w:rFonts w:eastAsiaTheme="minorHAnsi"/>
          <w:lang w:eastAsia="en-US"/>
        </w:rPr>
        <w:t>(</w:t>
      </w:r>
      <w:proofErr w:type="gramEnd"/>
      <w:r w:rsidR="00EB4EC3" w:rsidRPr="0005527E">
        <w:rPr>
          <w:rFonts w:eastAsiaTheme="minorHAnsi"/>
          <w:lang w:eastAsia="en-US"/>
        </w:rPr>
        <w:t>далее – заявители)</w:t>
      </w:r>
      <w:r w:rsidRPr="0005527E">
        <w:rPr>
          <w:rFonts w:eastAsiaTheme="minorHAnsi"/>
          <w:lang w:eastAsia="en-US"/>
        </w:rPr>
        <w:t>, являются</w:t>
      </w:r>
      <w:r w:rsidR="0056194F" w:rsidRPr="0056194F">
        <w:t xml:space="preserve"> </w:t>
      </w:r>
      <w:r w:rsidR="005766B3" w:rsidRPr="005766B3">
        <w:rPr>
          <w:rFonts w:eastAsiaTheme="minorHAnsi"/>
          <w:lang w:eastAsia="en-US"/>
        </w:rPr>
        <w:t>физические и юридические лица</w:t>
      </w:r>
      <w:r w:rsidR="00994408" w:rsidRPr="00994408">
        <w:rPr>
          <w:rFonts w:eastAsiaTheme="minorHAnsi"/>
          <w:lang w:eastAsia="en-US"/>
        </w:rPr>
        <w:t>(включая индивидуальных предпринимателей)</w:t>
      </w:r>
      <w:r w:rsidR="005766B3" w:rsidRPr="005766B3">
        <w:rPr>
          <w:rFonts w:eastAsiaTheme="minorHAnsi"/>
          <w:lang w:eastAsia="en-US"/>
        </w:rPr>
        <w:t>.</w:t>
      </w:r>
    </w:p>
    <w:p w:rsidR="00994408" w:rsidRPr="00994408" w:rsidRDefault="00994408" w:rsidP="0099440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94408">
        <w:rPr>
          <w:rFonts w:eastAsiaTheme="minorHAnsi"/>
          <w:lang w:eastAsia="en-US"/>
        </w:rPr>
        <w:t>С запросом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 (далее – представитель заявителя).</w:t>
      </w:r>
    </w:p>
    <w:p w:rsidR="00994408" w:rsidRPr="00994408" w:rsidRDefault="00994408" w:rsidP="0099440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B58A1" w:rsidRDefault="007B5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94408" w:rsidRDefault="0099440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94408" w:rsidRDefault="0099440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94408" w:rsidRDefault="0099440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94408" w:rsidRDefault="0099440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94408" w:rsidRDefault="0099440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94408" w:rsidRPr="0005527E" w:rsidRDefault="0099440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94408" w:rsidRDefault="00107ED7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05527E">
        <w:rPr>
          <w:rFonts w:eastAsiaTheme="minorHAnsi"/>
          <w:b/>
          <w:lang w:eastAsia="en-US"/>
        </w:rPr>
        <w:lastRenderedPageBreak/>
        <w:t xml:space="preserve">1.3. </w:t>
      </w:r>
      <w:r w:rsidR="00E74996" w:rsidRPr="0005527E">
        <w:rPr>
          <w:rFonts w:eastAsiaTheme="minorHAnsi"/>
          <w:b/>
          <w:lang w:eastAsia="en-US"/>
        </w:rPr>
        <w:t xml:space="preserve">Требование предоставления заявителю муниципальной услуги в соответствии с категориями (признаками) заявителей, сведения </w:t>
      </w:r>
    </w:p>
    <w:p w:rsidR="00994408" w:rsidRDefault="00E74996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05527E">
        <w:rPr>
          <w:rFonts w:eastAsiaTheme="minorHAnsi"/>
          <w:b/>
          <w:lang w:eastAsia="en-US"/>
        </w:rPr>
        <w:t>о которых размещаются в реестре услуг и в федеральной государс</w:t>
      </w:r>
      <w:r w:rsidR="00994408">
        <w:rPr>
          <w:rFonts w:eastAsiaTheme="minorHAnsi"/>
          <w:b/>
          <w:lang w:eastAsia="en-US"/>
        </w:rPr>
        <w:t>твенной информационной системе «</w:t>
      </w:r>
      <w:r w:rsidRPr="0005527E">
        <w:rPr>
          <w:rFonts w:eastAsiaTheme="minorHAnsi"/>
          <w:b/>
          <w:lang w:eastAsia="en-US"/>
        </w:rPr>
        <w:t xml:space="preserve">Единый портал </w:t>
      </w:r>
    </w:p>
    <w:p w:rsidR="007B58A1" w:rsidRPr="0005527E" w:rsidRDefault="00E74996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05527E">
        <w:rPr>
          <w:rFonts w:eastAsiaTheme="minorHAnsi"/>
          <w:b/>
          <w:lang w:eastAsia="en-US"/>
        </w:rPr>
        <w:t xml:space="preserve">государственных </w:t>
      </w:r>
      <w:r w:rsidR="00994408">
        <w:rPr>
          <w:rFonts w:eastAsiaTheme="minorHAnsi"/>
          <w:b/>
          <w:lang w:eastAsia="en-US"/>
        </w:rPr>
        <w:t>и муниципальных услуг (функций)»</w:t>
      </w:r>
    </w:p>
    <w:p w:rsidR="007B58A1" w:rsidRPr="0005527E" w:rsidRDefault="007B58A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</w:p>
    <w:p w:rsidR="00994408" w:rsidRPr="00994408" w:rsidRDefault="00994408" w:rsidP="0099440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94408">
        <w:rPr>
          <w:rFonts w:eastAsiaTheme="minorHAnsi"/>
          <w:lang w:eastAsia="en-US"/>
        </w:rPr>
        <w:t xml:space="preserve">Муниципальная услуга предоставляется заявителю в соответствии с категориями (признаками) заявителей, сведения о которых размещаются в реестре услуг, в федеральной государственной информационной системе «Единый портал государственных и муниципальных услуг (функций)» и (или) в региональном портале государственных и муниципальных услуг Краснодарского края в информационно-телекоммуникационной сети «Интернет» (далее соответственно – категории (признаки) заявителей, Портал). </w:t>
      </w:r>
    </w:p>
    <w:p w:rsidR="00994408" w:rsidRPr="00994408" w:rsidRDefault="00994408" w:rsidP="0099440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94408">
        <w:rPr>
          <w:rFonts w:eastAsiaTheme="minorHAnsi"/>
          <w:lang w:eastAsia="en-US"/>
        </w:rPr>
        <w:t>Идентификаторы категорий (признаков) заявителей приведены в приложении 2 к регламенту.</w:t>
      </w:r>
    </w:p>
    <w:p w:rsidR="007B58A1" w:rsidRPr="0005527E" w:rsidRDefault="007B58A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5527E">
        <w:rPr>
          <w:b/>
        </w:rPr>
        <w:t>2. Стандарт предоставления муниципальной услуги</w:t>
      </w:r>
    </w:p>
    <w:p w:rsidR="007B58A1" w:rsidRPr="0005527E" w:rsidRDefault="007B58A1">
      <w:pPr>
        <w:widowControl w:val="0"/>
        <w:autoSpaceDE w:val="0"/>
        <w:autoSpaceDN w:val="0"/>
        <w:adjustRightInd w:val="0"/>
        <w:ind w:firstLine="540"/>
        <w:jc w:val="center"/>
      </w:pP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>2.1. Наименование муниципальной услуги</w:t>
      </w:r>
    </w:p>
    <w:p w:rsidR="007B58A1" w:rsidRPr="0005527E" w:rsidRDefault="007B58A1">
      <w:pPr>
        <w:widowControl w:val="0"/>
        <w:autoSpaceDE w:val="0"/>
        <w:autoSpaceDN w:val="0"/>
        <w:adjustRightInd w:val="0"/>
        <w:ind w:firstLine="540"/>
        <w:jc w:val="center"/>
      </w:pPr>
    </w:p>
    <w:p w:rsidR="007B58A1" w:rsidRPr="005766B3" w:rsidRDefault="00107ED7">
      <w:pPr>
        <w:widowControl w:val="0"/>
        <w:autoSpaceDE w:val="0"/>
        <w:ind w:firstLine="709"/>
        <w:jc w:val="both"/>
      </w:pPr>
      <w:r w:rsidRPr="0005527E">
        <w:t xml:space="preserve">Наименование муниципальной услуги – </w:t>
      </w:r>
      <w:r w:rsidR="005766B3" w:rsidRPr="005766B3">
        <w:t>«Отнесение земельного участка к землям определённой категории</w:t>
      </w:r>
      <w:r w:rsidR="003948EC" w:rsidRPr="005766B3">
        <w:t>»</w:t>
      </w:r>
      <w:r w:rsidR="005766B3" w:rsidRPr="005766B3">
        <w:t>.</w:t>
      </w:r>
    </w:p>
    <w:p w:rsidR="007B58A1" w:rsidRPr="0005527E" w:rsidRDefault="007B58A1">
      <w:pPr>
        <w:widowControl w:val="0"/>
        <w:autoSpaceDE w:val="0"/>
        <w:ind w:firstLine="709"/>
        <w:jc w:val="both"/>
      </w:pP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>2.2. Наименование органа,</w:t>
      </w: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5527E">
        <w:rPr>
          <w:b/>
        </w:rPr>
        <w:t>предоставляющего муниципальную услугу</w:t>
      </w:r>
    </w:p>
    <w:p w:rsidR="007B58A1" w:rsidRPr="0005527E" w:rsidRDefault="007B58A1">
      <w:pPr>
        <w:widowControl w:val="0"/>
        <w:autoSpaceDE w:val="0"/>
        <w:autoSpaceDN w:val="0"/>
        <w:adjustRightInd w:val="0"/>
        <w:jc w:val="center"/>
      </w:pPr>
    </w:p>
    <w:p w:rsidR="00AC035A" w:rsidRPr="0005527E" w:rsidRDefault="00765AB3" w:rsidP="00AC035A">
      <w:pPr>
        <w:pStyle w:val="af6"/>
        <w:ind w:firstLine="709"/>
        <w:rPr>
          <w:sz w:val="28"/>
          <w:szCs w:val="28"/>
        </w:rPr>
      </w:pPr>
      <w:r w:rsidRPr="00765AB3">
        <w:rPr>
          <w:sz w:val="28"/>
        </w:rPr>
        <w:t>2.2.1.</w:t>
      </w:r>
      <w:r w:rsidR="00107ED7" w:rsidRPr="00765AB3">
        <w:rPr>
          <w:sz w:val="28"/>
        </w:rPr>
        <w:t> </w:t>
      </w:r>
      <w:r w:rsidR="00AC035A" w:rsidRPr="0005527E">
        <w:rPr>
          <w:spacing w:val="-6"/>
          <w:sz w:val="28"/>
          <w:szCs w:val="28"/>
        </w:rPr>
        <w:t>Муниципальная услуга предоставляется администрацией муниципального</w:t>
      </w:r>
      <w:r w:rsidR="00AC035A" w:rsidRPr="0005527E">
        <w:rPr>
          <w:sz w:val="28"/>
          <w:szCs w:val="28"/>
        </w:rPr>
        <w:t xml:space="preserve"> образования город-курорт Анапа</w:t>
      </w:r>
      <w:r w:rsidR="00A02B08">
        <w:rPr>
          <w:sz w:val="28"/>
          <w:szCs w:val="28"/>
        </w:rPr>
        <w:t xml:space="preserve"> (далее – администрация)</w:t>
      </w:r>
      <w:r w:rsidR="00AC035A" w:rsidRPr="000552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лице </w:t>
      </w:r>
      <w:r w:rsidR="003948EC" w:rsidRPr="005766B3">
        <w:rPr>
          <w:sz w:val="28"/>
          <w:szCs w:val="28"/>
        </w:rPr>
        <w:t>управления архитектуры и градостроительства администрации муниципального образования город-курорт Анапа</w:t>
      </w:r>
      <w:r w:rsidR="003948EC" w:rsidRPr="003948EC">
        <w:rPr>
          <w:color w:val="FF0000"/>
          <w:sz w:val="28"/>
          <w:szCs w:val="28"/>
        </w:rPr>
        <w:t xml:space="preserve"> </w:t>
      </w:r>
      <w:r w:rsidR="00AC035A" w:rsidRPr="0005527E">
        <w:rPr>
          <w:sz w:val="28"/>
          <w:szCs w:val="28"/>
        </w:rPr>
        <w:t>(далее – орган, предоставляющий муниципальную услугу).</w:t>
      </w:r>
    </w:p>
    <w:p w:rsidR="00AC035A" w:rsidRDefault="00765AB3" w:rsidP="00AC035A">
      <w:pPr>
        <w:pStyle w:val="af6"/>
        <w:ind w:firstLine="709"/>
        <w:rPr>
          <w:sz w:val="28"/>
          <w:szCs w:val="28"/>
        </w:rPr>
      </w:pPr>
      <w:r>
        <w:rPr>
          <w:sz w:val="28"/>
          <w:szCs w:val="28"/>
        </w:rPr>
        <w:t>2.2.2. </w:t>
      </w:r>
      <w:r w:rsidR="00AC035A" w:rsidRPr="0005527E">
        <w:rPr>
          <w:sz w:val="28"/>
          <w:szCs w:val="28"/>
        </w:rPr>
        <w:t xml:space="preserve">В предоставлении </w:t>
      </w:r>
      <w:r>
        <w:rPr>
          <w:sz w:val="28"/>
          <w:szCs w:val="28"/>
        </w:rPr>
        <w:t>муниципальной услуги может участвовать государственное</w:t>
      </w:r>
      <w:r w:rsidR="00AC035A" w:rsidRPr="0005527E">
        <w:rPr>
          <w:sz w:val="28"/>
          <w:szCs w:val="28"/>
        </w:rPr>
        <w:t xml:space="preserve">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– МФЦ).</w:t>
      </w:r>
    </w:p>
    <w:p w:rsidR="003948EC" w:rsidRDefault="00D73A0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2.2.3. </w:t>
      </w:r>
      <w:r w:rsidR="00AC035A" w:rsidRPr="0005527E">
        <w:t>В процессе предоставления муниципальной услуги уполномоченный орган взаимодействует с</w:t>
      </w:r>
      <w:r w:rsidR="003948EC">
        <w:t>:</w:t>
      </w:r>
    </w:p>
    <w:p w:rsidR="003948EC" w:rsidRPr="005766B3" w:rsidRDefault="00A12071" w:rsidP="003948EC">
      <w:pPr>
        <w:widowControl w:val="0"/>
        <w:autoSpaceDE w:val="0"/>
        <w:autoSpaceDN w:val="0"/>
        <w:adjustRightInd w:val="0"/>
        <w:ind w:firstLine="709"/>
        <w:jc w:val="both"/>
      </w:pPr>
      <w:r w:rsidRPr="005766B3">
        <w:t>м</w:t>
      </w:r>
      <w:r w:rsidR="00F847A6" w:rsidRPr="005766B3">
        <w:t>ежрайонной инспекцией Федеральной налоговой службы России № 20 по Краснодарскому краю</w:t>
      </w:r>
      <w:r w:rsidR="003948EC" w:rsidRPr="005766B3">
        <w:t>;</w:t>
      </w:r>
    </w:p>
    <w:p w:rsidR="003948EC" w:rsidRPr="005766B3" w:rsidRDefault="00A12071" w:rsidP="003948EC">
      <w:pPr>
        <w:widowControl w:val="0"/>
        <w:autoSpaceDE w:val="0"/>
        <w:autoSpaceDN w:val="0"/>
        <w:adjustRightInd w:val="0"/>
        <w:ind w:firstLine="709"/>
        <w:jc w:val="both"/>
      </w:pPr>
      <w:r w:rsidRPr="005766B3">
        <w:t>управлением</w:t>
      </w:r>
      <w:r w:rsidR="003948EC" w:rsidRPr="005766B3">
        <w:t xml:space="preserve"> Федеральной службы государственной регистрации, кадастра и картографии по Краснодарскому краю;</w:t>
      </w:r>
    </w:p>
    <w:p w:rsidR="003948EC" w:rsidRPr="005766B3" w:rsidRDefault="003948EC" w:rsidP="003948EC">
      <w:pPr>
        <w:widowControl w:val="0"/>
        <w:autoSpaceDE w:val="0"/>
        <w:autoSpaceDN w:val="0"/>
        <w:adjustRightInd w:val="0"/>
        <w:ind w:firstLine="709"/>
        <w:jc w:val="both"/>
      </w:pPr>
      <w:r w:rsidRPr="005766B3">
        <w:t>управлением имущественных отношений администрации муниципального образования город-курорт Анапа</w:t>
      </w:r>
      <w:r w:rsidR="005766B3">
        <w:t>.</w:t>
      </w:r>
    </w:p>
    <w:p w:rsidR="00D73A0B" w:rsidRPr="00D73A0B" w:rsidRDefault="00D73A0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2.2.4. </w:t>
      </w:r>
      <w:r w:rsidRPr="00D73A0B"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</w:t>
      </w:r>
      <w:r w:rsidRPr="00D73A0B">
        <w:lastRenderedPageBreak/>
        <w:t xml:space="preserve">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</w:t>
      </w:r>
      <w:r w:rsidR="00206F78">
        <w:t xml:space="preserve">                  </w:t>
      </w:r>
      <w:r w:rsidRPr="00D73A0B">
        <w:t>от 27 июля 2010 г. № 210-ФЗ «Об организации предоставления государственных и муниципальных услуг».</w:t>
      </w:r>
    </w:p>
    <w:p w:rsidR="00AC035A" w:rsidRPr="0005527E" w:rsidRDefault="00AC035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>2.3. Результат предоставления муниципальной услуги</w:t>
      </w:r>
    </w:p>
    <w:p w:rsidR="007B58A1" w:rsidRPr="0005527E" w:rsidRDefault="007B58A1">
      <w:pPr>
        <w:widowControl w:val="0"/>
        <w:autoSpaceDE w:val="0"/>
        <w:autoSpaceDN w:val="0"/>
        <w:adjustRightInd w:val="0"/>
        <w:ind w:firstLine="540"/>
        <w:jc w:val="both"/>
      </w:pPr>
    </w:p>
    <w:p w:rsidR="00AC035A" w:rsidRPr="0005527E" w:rsidRDefault="00107ED7" w:rsidP="00AC035A">
      <w:pPr>
        <w:pStyle w:val="af6"/>
        <w:ind w:firstLine="709"/>
        <w:rPr>
          <w:sz w:val="28"/>
          <w:szCs w:val="28"/>
        </w:rPr>
      </w:pPr>
      <w:r w:rsidRPr="0005527E">
        <w:rPr>
          <w:sz w:val="28"/>
          <w:szCs w:val="28"/>
        </w:rPr>
        <w:t xml:space="preserve">2.3.1. </w:t>
      </w:r>
      <w:r w:rsidR="00AC035A" w:rsidRPr="0005527E">
        <w:rPr>
          <w:sz w:val="28"/>
          <w:szCs w:val="28"/>
        </w:rPr>
        <w:t>Результатом предоставления муниципальной услуги является:</w:t>
      </w:r>
    </w:p>
    <w:p w:rsidR="005766B3" w:rsidRDefault="00AC035A" w:rsidP="005766B3">
      <w:pPr>
        <w:pStyle w:val="af6"/>
        <w:ind w:firstLine="709"/>
        <w:rPr>
          <w:sz w:val="28"/>
          <w:szCs w:val="28"/>
        </w:rPr>
      </w:pPr>
      <w:bookmarkStart w:id="0" w:name="anchor1021"/>
      <w:bookmarkEnd w:id="0"/>
      <w:r w:rsidRPr="0005527E">
        <w:rPr>
          <w:sz w:val="28"/>
          <w:szCs w:val="28"/>
        </w:rPr>
        <w:t xml:space="preserve">2.3.1.1. В случае </w:t>
      </w:r>
      <w:r w:rsidR="00B458D6">
        <w:rPr>
          <w:sz w:val="28"/>
          <w:szCs w:val="28"/>
        </w:rPr>
        <w:t>предоставления муниципальной услуги</w:t>
      </w:r>
      <w:r w:rsidR="005766B3" w:rsidRPr="005766B3">
        <w:rPr>
          <w:sz w:val="28"/>
          <w:szCs w:val="28"/>
        </w:rPr>
        <w:t xml:space="preserve">: </w:t>
      </w:r>
    </w:p>
    <w:p w:rsidR="005766B3" w:rsidRDefault="005766B3" w:rsidP="005766B3">
      <w:pPr>
        <w:pStyle w:val="af6"/>
        <w:ind w:firstLine="709"/>
        <w:rPr>
          <w:sz w:val="28"/>
          <w:szCs w:val="28"/>
        </w:rPr>
      </w:pPr>
      <w:r w:rsidRPr="005766B3">
        <w:rPr>
          <w:sz w:val="28"/>
          <w:szCs w:val="28"/>
        </w:rPr>
        <w:t>постановление администрации муниципаль</w:t>
      </w:r>
      <w:r w:rsidR="00AB2113">
        <w:rPr>
          <w:sz w:val="28"/>
          <w:szCs w:val="28"/>
        </w:rPr>
        <w:t>ного образования город-курорт Анапа</w:t>
      </w:r>
      <w:r w:rsidRPr="005766B3">
        <w:rPr>
          <w:sz w:val="28"/>
          <w:szCs w:val="28"/>
        </w:rPr>
        <w:t xml:space="preserve"> об отнесении земельного участка к землям определенной категории; </w:t>
      </w:r>
    </w:p>
    <w:p w:rsidR="00696C2B" w:rsidRPr="005766B3" w:rsidRDefault="00994408" w:rsidP="005766B3">
      <w:pPr>
        <w:pStyle w:val="af6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уведомление об </w:t>
      </w:r>
      <w:r w:rsidR="00B458D6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="00B458D6">
        <w:rPr>
          <w:sz w:val="28"/>
          <w:szCs w:val="28"/>
        </w:rPr>
        <w:t xml:space="preserve"> в предоставлении муниципальной услуги</w:t>
      </w:r>
      <w:r w:rsidR="005766B3" w:rsidRPr="005766B3">
        <w:rPr>
          <w:sz w:val="28"/>
          <w:szCs w:val="28"/>
        </w:rPr>
        <w:t>.</w:t>
      </w:r>
    </w:p>
    <w:p w:rsidR="00994408" w:rsidRPr="00994408" w:rsidRDefault="0092647C" w:rsidP="00994408">
      <w:pPr>
        <w:pStyle w:val="Normal0"/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Cs w:val="28"/>
        </w:rPr>
      </w:pPr>
      <w:r w:rsidRPr="0092647C">
        <w:rPr>
          <w:color w:val="000000" w:themeColor="text1"/>
          <w:szCs w:val="28"/>
        </w:rPr>
        <w:t xml:space="preserve">2.3.1.2. </w:t>
      </w:r>
      <w:r w:rsidR="00994408" w:rsidRPr="00994408">
        <w:rPr>
          <w:kern w:val="3"/>
          <w:szCs w:val="28"/>
        </w:rPr>
        <w:t>В случае исправления допущенных опечаток и ошибок в выданных в результате предоставления муниципальной услуги документах:</w:t>
      </w:r>
    </w:p>
    <w:p w:rsidR="00994408" w:rsidRPr="00994408" w:rsidRDefault="00994408" w:rsidP="00994408">
      <w:pPr>
        <w:suppressAutoHyphens/>
        <w:overflowPunct w:val="0"/>
        <w:autoSpaceDE w:val="0"/>
        <w:autoSpaceDN w:val="0"/>
        <w:ind w:firstLine="709"/>
        <w:jc w:val="both"/>
        <w:textAlignment w:val="baseline"/>
      </w:pPr>
      <w:r w:rsidRPr="00994408">
        <w:t>постановление администрации муниципального образования город-курорт Анапа о внесении изменений в постановление, указанное в абзаце втором подпункта 2.3.1.1 настоящего регламента;</w:t>
      </w:r>
    </w:p>
    <w:p w:rsidR="00994408" w:rsidRPr="00994408" w:rsidRDefault="00994408" w:rsidP="00994408">
      <w:pPr>
        <w:suppressAutoHyphens/>
        <w:overflowPunct w:val="0"/>
        <w:autoSpaceDE w:val="0"/>
        <w:autoSpaceDN w:val="0"/>
        <w:ind w:firstLine="709"/>
        <w:jc w:val="both"/>
        <w:textAlignment w:val="baseline"/>
      </w:pPr>
      <w:r w:rsidRPr="00994408">
        <w:t>уведомление об отсутствии опечаток и (или) ошибок.</w:t>
      </w:r>
    </w:p>
    <w:p w:rsidR="00994408" w:rsidRPr="00994408" w:rsidRDefault="009B5F5B" w:rsidP="00994408">
      <w:pPr>
        <w:pStyle w:val="Normal0"/>
        <w:suppressAutoHyphens/>
        <w:overflowPunct w:val="0"/>
        <w:autoSpaceDE w:val="0"/>
        <w:autoSpaceDN w:val="0"/>
        <w:ind w:firstLine="709"/>
        <w:jc w:val="both"/>
        <w:textAlignment w:val="baseline"/>
        <w:rPr>
          <w:kern w:val="3"/>
          <w:szCs w:val="28"/>
        </w:rPr>
      </w:pPr>
      <w:r w:rsidRPr="0005527E">
        <w:t>2.3.1.3</w:t>
      </w:r>
      <w:r w:rsidR="00AC035A" w:rsidRPr="0005527E">
        <w:t xml:space="preserve">. </w:t>
      </w:r>
      <w:r w:rsidR="00994408" w:rsidRPr="00994408">
        <w:rPr>
          <w:szCs w:val="28"/>
        </w:rPr>
        <w:t>В случае выдачи дубликата документа, выданного по результату ранее предоставленной муниципальной услуги:</w:t>
      </w:r>
    </w:p>
    <w:p w:rsidR="00994408" w:rsidRPr="00994408" w:rsidRDefault="00994408" w:rsidP="00994408">
      <w:pPr>
        <w:suppressAutoHyphens/>
        <w:ind w:firstLine="709"/>
        <w:jc w:val="both"/>
      </w:pPr>
      <w:r w:rsidRPr="00994408">
        <w:t>дубликат документа, выданного по результату ранее предоставленной муниципальной услуги;</w:t>
      </w:r>
    </w:p>
    <w:p w:rsidR="00994408" w:rsidRPr="00994408" w:rsidRDefault="00994408" w:rsidP="00994408">
      <w:pPr>
        <w:suppressAutoHyphens/>
        <w:ind w:firstLine="709"/>
        <w:jc w:val="both"/>
      </w:pPr>
      <w:r w:rsidRPr="00994408">
        <w:t>уведомление об отказе в выдаче дубликата.</w:t>
      </w:r>
    </w:p>
    <w:p w:rsidR="00AC035A" w:rsidRPr="0092647C" w:rsidRDefault="009B5F5B" w:rsidP="00AC035A">
      <w:pPr>
        <w:pStyle w:val="af6"/>
      </w:pPr>
      <w:r w:rsidRPr="0092647C">
        <w:rPr>
          <w:sz w:val="28"/>
          <w:szCs w:val="28"/>
        </w:rPr>
        <w:t>2.3.2</w:t>
      </w:r>
      <w:r w:rsidR="00AC035A" w:rsidRPr="0092647C">
        <w:rPr>
          <w:sz w:val="28"/>
          <w:szCs w:val="28"/>
        </w:rPr>
        <w:t>.</w:t>
      </w:r>
      <w:bookmarkStart w:id="1" w:name="sub_1009"/>
      <w:r w:rsidR="00AC035A" w:rsidRPr="0092647C">
        <w:t xml:space="preserve"> </w:t>
      </w:r>
      <w:r w:rsidR="00AC035A" w:rsidRPr="0092647C">
        <w:rPr>
          <w:sz w:val="28"/>
          <w:szCs w:val="28"/>
        </w:rPr>
        <w:t xml:space="preserve">Результат предоставления муниципальной услуги </w:t>
      </w:r>
      <w:r w:rsidR="00AC035A" w:rsidRPr="0092647C">
        <w:rPr>
          <w:sz w:val="28"/>
          <w:szCs w:val="28"/>
          <w:shd w:val="clear" w:color="auto" w:fill="FFFFFF"/>
        </w:rPr>
        <w:t>заявитель вправе получить по его выбору</w:t>
      </w:r>
      <w:r w:rsidR="00AC035A" w:rsidRPr="0092647C">
        <w:rPr>
          <w:sz w:val="28"/>
          <w:szCs w:val="28"/>
        </w:rPr>
        <w:t>, за исключением случая обращения за получением муниципал</w:t>
      </w:r>
      <w:r w:rsidR="00D73A0B" w:rsidRPr="0092647C">
        <w:rPr>
          <w:sz w:val="28"/>
          <w:szCs w:val="28"/>
        </w:rPr>
        <w:t>ьной услуги посредством Портала,</w:t>
      </w:r>
      <w:r w:rsidR="00AC035A" w:rsidRPr="0092647C">
        <w:rPr>
          <w:sz w:val="28"/>
          <w:szCs w:val="28"/>
        </w:rPr>
        <w:t xml:space="preserve"> на бумажном носителе либо </w:t>
      </w:r>
      <w:r w:rsidR="00AC035A" w:rsidRPr="0092647C">
        <w:rPr>
          <w:sz w:val="28"/>
          <w:szCs w:val="28"/>
          <w:shd w:val="clear" w:color="auto" w:fill="FFFFFF"/>
        </w:rPr>
        <w:t>в форме элект</w:t>
      </w:r>
      <w:r w:rsidR="00C527B7">
        <w:rPr>
          <w:sz w:val="28"/>
          <w:szCs w:val="28"/>
          <w:shd w:val="clear" w:color="auto" w:fill="FFFFFF"/>
        </w:rPr>
        <w:t xml:space="preserve">ронного документа, подписанного </w:t>
      </w:r>
      <w:r w:rsidR="00AC035A" w:rsidRPr="0092647C">
        <w:rPr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="00D73A0B" w:rsidRPr="0092647C">
        <w:rPr>
          <w:sz w:val="28"/>
          <w:szCs w:val="28"/>
        </w:rPr>
        <w:t>:</w:t>
      </w:r>
    </w:p>
    <w:p w:rsidR="00AC035A" w:rsidRPr="0092647C" w:rsidRDefault="009B5F5B" w:rsidP="00AC035A">
      <w:pPr>
        <w:suppressAutoHyphens/>
        <w:ind w:firstLine="709"/>
        <w:jc w:val="both"/>
      </w:pPr>
      <w:bookmarkStart w:id="2" w:name="sub_10091"/>
      <w:bookmarkEnd w:id="1"/>
      <w:r w:rsidRPr="0092647C">
        <w:t>2.3.2.1</w:t>
      </w:r>
      <w:r w:rsidR="00AC035A" w:rsidRPr="0092647C">
        <w:t>. В случае обращения за получением мун</w:t>
      </w:r>
      <w:r w:rsidR="0005527E" w:rsidRPr="0092647C">
        <w:t xml:space="preserve">иципальной услуги через </w:t>
      </w:r>
      <w:r w:rsidR="00C527B7" w:rsidRPr="00C527B7">
        <w:t xml:space="preserve">                   </w:t>
      </w:r>
      <w:r w:rsidR="00994408">
        <w:t>МФЦ – непосредственно в МФЦ.</w:t>
      </w:r>
    </w:p>
    <w:p w:rsidR="00994408" w:rsidRPr="00994408" w:rsidRDefault="009B5F5B" w:rsidP="00994408">
      <w:pPr>
        <w:pStyle w:val="Normal0"/>
        <w:suppressAutoHyphens/>
        <w:ind w:firstLine="709"/>
        <w:jc w:val="both"/>
        <w:rPr>
          <w:szCs w:val="28"/>
        </w:rPr>
      </w:pPr>
      <w:bookmarkStart w:id="3" w:name="sub_10092"/>
      <w:bookmarkEnd w:id="2"/>
      <w:r w:rsidRPr="0092647C">
        <w:t>2.3.2.2</w:t>
      </w:r>
      <w:r w:rsidR="00AC035A" w:rsidRPr="0092647C">
        <w:t xml:space="preserve">. </w:t>
      </w:r>
      <w:bookmarkStart w:id="4" w:name="sub_10094"/>
      <w:bookmarkStart w:id="5" w:name="sub_10093"/>
      <w:bookmarkEnd w:id="3"/>
      <w:r w:rsidR="00994408" w:rsidRPr="00994408">
        <w:rPr>
          <w:szCs w:val="28"/>
        </w:rPr>
        <w:t>В случае обращения заявителя за получением муниципальной услуги в орган, предоставляющий муниципальную услугу, – непосредственно в органе, предоставляющем муниципальную услугу.</w:t>
      </w:r>
    </w:p>
    <w:bookmarkEnd w:id="5"/>
    <w:p w:rsidR="00994408" w:rsidRPr="00994408" w:rsidRDefault="009A7D98" w:rsidP="00994408">
      <w:pPr>
        <w:pStyle w:val="Normal0"/>
        <w:suppressAutoHyphens/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4"/>
          <w:szCs w:val="22"/>
        </w:rPr>
      </w:pPr>
      <w:r>
        <w:rPr>
          <w:szCs w:val="28"/>
        </w:rPr>
        <w:t>2.3.3</w:t>
      </w:r>
      <w:r w:rsidR="00AC035A" w:rsidRPr="0005527E">
        <w:rPr>
          <w:szCs w:val="28"/>
        </w:rPr>
        <w:t>.</w:t>
      </w:r>
      <w:r w:rsidR="00AC035A" w:rsidRPr="0005527E">
        <w:t xml:space="preserve"> </w:t>
      </w:r>
      <w:r w:rsidR="00994408" w:rsidRPr="00994408">
        <w:rPr>
          <w:kern w:val="3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:rsidR="00AC035A" w:rsidRPr="0005527E" w:rsidRDefault="00AC035A" w:rsidP="00AC035A">
      <w:pPr>
        <w:pStyle w:val="af6"/>
        <w:rPr>
          <w:sz w:val="28"/>
          <w:szCs w:val="28"/>
        </w:rPr>
      </w:pPr>
      <w:r w:rsidRPr="0005527E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</w:p>
    <w:p w:rsidR="00AC035A" w:rsidRPr="0005527E" w:rsidRDefault="00AC035A" w:rsidP="00AC035A">
      <w:pPr>
        <w:pStyle w:val="af6"/>
      </w:pPr>
      <w:r w:rsidRPr="0005527E">
        <w:rPr>
          <w:sz w:val="28"/>
          <w:szCs w:val="28"/>
        </w:rPr>
        <w:t xml:space="preserve">МФЦ при обращении заявителя (представителя заявителя) за предоставлением муниципальной услуги осуществляет создание электронных </w:t>
      </w:r>
      <w:r w:rsidRPr="0005527E">
        <w:rPr>
          <w:sz w:val="28"/>
          <w:szCs w:val="28"/>
        </w:rPr>
        <w:lastRenderedPageBreak/>
        <w:t>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:rsidR="00AC035A" w:rsidRPr="0005527E" w:rsidRDefault="00AC035A" w:rsidP="00AC035A">
      <w:pPr>
        <w:pStyle w:val="af6"/>
        <w:rPr>
          <w:sz w:val="28"/>
          <w:szCs w:val="28"/>
        </w:rPr>
      </w:pPr>
      <w:r w:rsidRPr="0005527E"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92647C" w:rsidRDefault="00AC035A" w:rsidP="0092647C">
      <w:pPr>
        <w:pStyle w:val="af6"/>
        <w:rPr>
          <w:sz w:val="28"/>
          <w:szCs w:val="28"/>
        </w:rPr>
      </w:pPr>
      <w:r w:rsidRPr="0005527E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</w:t>
      </w:r>
      <w:r w:rsidR="0092647C">
        <w:rPr>
          <w:sz w:val="28"/>
          <w:szCs w:val="28"/>
        </w:rPr>
        <w:t xml:space="preserve">ственно в </w:t>
      </w:r>
      <w:r w:rsidR="00AA67C5" w:rsidRPr="0005527E">
        <w:rPr>
          <w:sz w:val="28"/>
          <w:szCs w:val="28"/>
        </w:rPr>
        <w:t>орган, предоставляющий муниципальную услугу</w:t>
      </w:r>
      <w:r w:rsidR="0092647C">
        <w:rPr>
          <w:sz w:val="28"/>
          <w:szCs w:val="28"/>
        </w:rPr>
        <w:t>.</w:t>
      </w:r>
    </w:p>
    <w:p w:rsidR="00AC035A" w:rsidRPr="0005527E" w:rsidRDefault="0092647C" w:rsidP="0092647C">
      <w:pPr>
        <w:pStyle w:val="af6"/>
        <w:rPr>
          <w:sz w:val="28"/>
          <w:szCs w:val="28"/>
        </w:rPr>
      </w:pPr>
      <w:r>
        <w:rPr>
          <w:sz w:val="28"/>
          <w:szCs w:val="28"/>
        </w:rPr>
        <w:t>2.3.4. </w:t>
      </w:r>
      <w:r w:rsidR="00AC035A" w:rsidRPr="0005527E">
        <w:rPr>
          <w:sz w:val="28"/>
          <w:szCs w:val="28"/>
        </w:rPr>
        <w:t>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  <w:bookmarkEnd w:id="4"/>
    </w:p>
    <w:p w:rsidR="007B58A1" w:rsidRPr="0005527E" w:rsidRDefault="007B58A1" w:rsidP="009B5F5B">
      <w:pPr>
        <w:widowControl w:val="0"/>
        <w:autoSpaceDE w:val="0"/>
        <w:autoSpaceDN w:val="0"/>
        <w:adjustRightInd w:val="0"/>
        <w:outlineLvl w:val="1"/>
      </w:pPr>
    </w:p>
    <w:p w:rsidR="006F467A" w:rsidRDefault="006F467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>2.4. Срок пред</w:t>
      </w:r>
      <w:r w:rsidR="00051F40">
        <w:rPr>
          <w:b/>
        </w:rPr>
        <w:t>оставления муниципальной услуги</w:t>
      </w:r>
    </w:p>
    <w:p w:rsidR="007B58A1" w:rsidRPr="0005527E" w:rsidRDefault="007B58A1">
      <w:pPr>
        <w:widowControl w:val="0"/>
        <w:autoSpaceDE w:val="0"/>
        <w:autoSpaceDN w:val="0"/>
        <w:adjustRightInd w:val="0"/>
        <w:ind w:firstLine="540"/>
        <w:jc w:val="both"/>
      </w:pPr>
    </w:p>
    <w:p w:rsidR="009B5F5B" w:rsidRPr="0005527E" w:rsidRDefault="009B5F5B" w:rsidP="009B5F5B">
      <w:pPr>
        <w:widowControl w:val="0"/>
        <w:ind w:firstLine="709"/>
        <w:jc w:val="both"/>
      </w:pPr>
      <w:r w:rsidRPr="0005527E">
        <w:t xml:space="preserve">2.4.1. Максимальный срок предоставления муниципальной услуги (получения заявителем результата предоставления муниципальной услуги) в случаях: </w:t>
      </w:r>
    </w:p>
    <w:p w:rsidR="005766B3" w:rsidRPr="005766B3" w:rsidRDefault="00E80EED" w:rsidP="005766B3">
      <w:pPr>
        <w:widowControl w:val="0"/>
        <w:ind w:firstLine="709"/>
        <w:jc w:val="both"/>
      </w:pPr>
      <w:r w:rsidRPr="005766B3">
        <w:t>«</w:t>
      </w:r>
      <w:r w:rsidR="005766B3" w:rsidRPr="005766B3">
        <w:t>Отнесение земельного участка к землям определённой категории»</w:t>
      </w:r>
      <w:r w:rsidRPr="005766B3">
        <w:t>»</w:t>
      </w:r>
      <w:r w:rsidR="009861F0" w:rsidRPr="005766B3">
        <w:t xml:space="preserve"> </w:t>
      </w:r>
      <w:r w:rsidR="005D4E91">
        <w:t xml:space="preserve">-                          </w:t>
      </w:r>
      <w:r w:rsidR="005766B3" w:rsidRPr="005766B3">
        <w:t>3</w:t>
      </w:r>
      <w:r w:rsidR="005D4E91">
        <w:t>0 календарных дней;</w:t>
      </w:r>
    </w:p>
    <w:p w:rsidR="009734B2" w:rsidRPr="005766B3" w:rsidRDefault="005766B3" w:rsidP="009B5F5B">
      <w:pPr>
        <w:widowControl w:val="0"/>
        <w:ind w:firstLine="709"/>
        <w:jc w:val="both"/>
      </w:pPr>
      <w:r w:rsidRPr="0005527E">
        <w:t xml:space="preserve"> </w:t>
      </w:r>
      <w:r w:rsidR="009B5F5B" w:rsidRPr="0005527E">
        <w:t>«Исправление допущенных опечаток и ошибок в выданных в результате предоставления м</w:t>
      </w:r>
      <w:r w:rsidR="009734B2">
        <w:t>униципальной услуги документах»</w:t>
      </w:r>
      <w:r w:rsidR="009734B2" w:rsidRPr="009734B2">
        <w:t xml:space="preserve"> </w:t>
      </w:r>
      <w:r w:rsidR="009734B2" w:rsidRPr="005766B3">
        <w:t xml:space="preserve">в течение </w:t>
      </w:r>
      <w:r w:rsidR="00994408">
        <w:t>5</w:t>
      </w:r>
      <w:r w:rsidR="00B458D6">
        <w:t xml:space="preserve"> рабочих дней.</w:t>
      </w:r>
    </w:p>
    <w:p w:rsidR="00B022C4" w:rsidRPr="00AB2113" w:rsidRDefault="009734B2" w:rsidP="009B5F5B">
      <w:pPr>
        <w:widowControl w:val="0"/>
        <w:ind w:firstLine="709"/>
        <w:jc w:val="both"/>
      </w:pPr>
      <w:r>
        <w:t xml:space="preserve">«Выдача дубликата </w:t>
      </w:r>
      <w:r w:rsidR="009B5F5B" w:rsidRPr="0005527E">
        <w:t xml:space="preserve">документа, выданного по результату ранее предоставленной муниципальной услуги» </w:t>
      </w:r>
      <w:r w:rsidRPr="00AB2113">
        <w:t>не более 10 рабочих дней со дня поступления запроса на получение дубликата.</w:t>
      </w:r>
    </w:p>
    <w:p w:rsidR="007B58A1" w:rsidRPr="0005527E" w:rsidRDefault="009B5F5B" w:rsidP="009B5F5B">
      <w:pPr>
        <w:widowControl w:val="0"/>
        <w:ind w:firstLine="709"/>
        <w:jc w:val="both"/>
      </w:pPr>
      <w:r w:rsidRPr="0005527E">
        <w:t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вне зависимости от категории (признаков) заявителя и способа подачи указанного запроса.</w:t>
      </w:r>
    </w:p>
    <w:p w:rsidR="009B5F5B" w:rsidRPr="0005527E" w:rsidRDefault="009B5F5B" w:rsidP="009B5F5B">
      <w:pPr>
        <w:widowControl w:val="0"/>
        <w:ind w:firstLine="709"/>
        <w:jc w:val="both"/>
      </w:pPr>
    </w:p>
    <w:p w:rsidR="008C4498" w:rsidRPr="0005527E" w:rsidRDefault="00107ED7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05527E">
        <w:rPr>
          <w:b/>
        </w:rPr>
        <w:t xml:space="preserve">2.5. </w:t>
      </w:r>
      <w:r w:rsidR="008C4498" w:rsidRPr="0005527E">
        <w:rPr>
          <w:b/>
        </w:rPr>
        <w:t>Размер платы, взимаемой с заявителя</w:t>
      </w:r>
    </w:p>
    <w:p w:rsidR="008C4498" w:rsidRPr="0005527E" w:rsidRDefault="008C4498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05527E">
        <w:rPr>
          <w:b/>
        </w:rPr>
        <w:t>при предоставлении муниципальной услуги,</w:t>
      </w:r>
    </w:p>
    <w:p w:rsidR="008C4498" w:rsidRPr="0005527E" w:rsidRDefault="008C4498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05527E">
        <w:rPr>
          <w:b/>
        </w:rPr>
        <w:t>и способы ее взимания</w:t>
      </w:r>
    </w:p>
    <w:p w:rsidR="008C4498" w:rsidRPr="0005527E" w:rsidRDefault="008C4498" w:rsidP="008C4498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9734B2" w:rsidRDefault="00B022C4" w:rsidP="008C4498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05527E"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</w:t>
      </w:r>
      <w:r w:rsidR="008C4498" w:rsidRPr="0005527E">
        <w:t>.</w:t>
      </w:r>
      <w:r w:rsidR="00280510" w:rsidRPr="0005527E">
        <w:t xml:space="preserve"> </w:t>
      </w:r>
    </w:p>
    <w:p w:rsidR="00206F78" w:rsidRDefault="00206F78" w:rsidP="00051F40">
      <w:pPr>
        <w:widowControl w:val="0"/>
        <w:autoSpaceDE w:val="0"/>
        <w:autoSpaceDN w:val="0"/>
        <w:adjustRightInd w:val="0"/>
        <w:outlineLvl w:val="0"/>
        <w:rPr>
          <w:b/>
        </w:rPr>
      </w:pPr>
    </w:p>
    <w:p w:rsidR="00994408" w:rsidRDefault="00994408" w:rsidP="00051F40">
      <w:pPr>
        <w:widowControl w:val="0"/>
        <w:autoSpaceDE w:val="0"/>
        <w:autoSpaceDN w:val="0"/>
        <w:adjustRightInd w:val="0"/>
        <w:outlineLvl w:val="0"/>
        <w:rPr>
          <w:b/>
        </w:rPr>
      </w:pPr>
    </w:p>
    <w:p w:rsidR="00994408" w:rsidRDefault="00994408" w:rsidP="00051F40">
      <w:pPr>
        <w:widowControl w:val="0"/>
        <w:autoSpaceDE w:val="0"/>
        <w:autoSpaceDN w:val="0"/>
        <w:adjustRightInd w:val="0"/>
        <w:outlineLvl w:val="0"/>
        <w:rPr>
          <w:b/>
        </w:rPr>
      </w:pPr>
    </w:p>
    <w:p w:rsidR="00994408" w:rsidRPr="0005527E" w:rsidRDefault="00994408" w:rsidP="00051F40">
      <w:pPr>
        <w:widowControl w:val="0"/>
        <w:autoSpaceDE w:val="0"/>
        <w:autoSpaceDN w:val="0"/>
        <w:adjustRightInd w:val="0"/>
        <w:outlineLvl w:val="0"/>
        <w:rPr>
          <w:b/>
        </w:rPr>
      </w:pPr>
    </w:p>
    <w:p w:rsidR="00994408" w:rsidRDefault="00107ED7" w:rsidP="00280510">
      <w:pPr>
        <w:widowControl w:val="0"/>
        <w:ind w:right="-5" w:firstLine="709"/>
        <w:jc w:val="center"/>
        <w:rPr>
          <w:b/>
        </w:rPr>
      </w:pPr>
      <w:r w:rsidRPr="0005527E">
        <w:rPr>
          <w:b/>
        </w:rPr>
        <w:lastRenderedPageBreak/>
        <w:t xml:space="preserve">2.6. </w:t>
      </w:r>
      <w:r w:rsidR="00280510" w:rsidRPr="0005527E">
        <w:rPr>
          <w:b/>
        </w:rPr>
        <w:t xml:space="preserve">Максимальный срок ожидания в очереди при подаче </w:t>
      </w:r>
    </w:p>
    <w:p w:rsidR="00280510" w:rsidRPr="0005527E" w:rsidRDefault="00280510" w:rsidP="00280510">
      <w:pPr>
        <w:widowControl w:val="0"/>
        <w:ind w:right="-5" w:firstLine="709"/>
        <w:jc w:val="center"/>
        <w:rPr>
          <w:b/>
        </w:rPr>
      </w:pPr>
      <w:r w:rsidRPr="0005527E">
        <w:rPr>
          <w:b/>
        </w:rPr>
        <w:t>заявителем запроса о предоставлении муниципальной услуги и при получении результата предоставления муниципальной услуги</w:t>
      </w:r>
    </w:p>
    <w:p w:rsidR="00280510" w:rsidRPr="0005527E" w:rsidRDefault="00280510" w:rsidP="00280510">
      <w:pPr>
        <w:widowControl w:val="0"/>
        <w:ind w:right="-5" w:firstLine="709"/>
        <w:jc w:val="center"/>
        <w:rPr>
          <w:b/>
        </w:rPr>
      </w:pPr>
    </w:p>
    <w:p w:rsidR="00280510" w:rsidRPr="0005527E" w:rsidRDefault="00EC3606" w:rsidP="00EC3606">
      <w:pPr>
        <w:widowControl w:val="0"/>
        <w:ind w:right="-5" w:firstLine="709"/>
        <w:jc w:val="both"/>
      </w:pPr>
      <w:r w:rsidRPr="0005527E">
        <w:t xml:space="preserve">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 w:rsidRPr="0005527E">
        <w:rPr>
          <w:shd w:val="clear" w:color="auto" w:fill="FFFFFF"/>
        </w:rPr>
        <w:t>непосредственно в органе, предоставляющем муниципальную услугу, или МФЦ</w:t>
      </w:r>
      <w:r w:rsidRPr="0005527E">
        <w:t xml:space="preserve"> не </w:t>
      </w:r>
      <w:r w:rsidR="005C3783">
        <w:t xml:space="preserve">должен превышать </w:t>
      </w:r>
      <w:r w:rsidRPr="0005527E">
        <w:t>15 минут.</w:t>
      </w:r>
    </w:p>
    <w:p w:rsidR="007B58A1" w:rsidRPr="0005527E" w:rsidRDefault="007B58A1">
      <w:pPr>
        <w:widowControl w:val="0"/>
        <w:autoSpaceDE w:val="0"/>
        <w:ind w:firstLine="709"/>
        <w:jc w:val="both"/>
        <w:rPr>
          <w:lang w:eastAsia="ar-SA"/>
        </w:rPr>
      </w:pPr>
    </w:p>
    <w:p w:rsidR="00506DB8" w:rsidRPr="0005527E" w:rsidRDefault="00506DB8" w:rsidP="00506DB8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5527E">
        <w:rPr>
          <w:b/>
        </w:rPr>
        <w:t>2.7. Срок регистрации запроса заявителя о предоставлении муниципальной услуги</w:t>
      </w:r>
    </w:p>
    <w:p w:rsidR="00506DB8" w:rsidRPr="0005527E" w:rsidRDefault="00506DB8" w:rsidP="00506DB8">
      <w:pPr>
        <w:widowControl w:val="0"/>
        <w:ind w:right="-5" w:firstLine="709"/>
        <w:jc w:val="center"/>
        <w:rPr>
          <w:b/>
        </w:rPr>
      </w:pPr>
    </w:p>
    <w:p w:rsidR="00FD61F2" w:rsidRPr="00DB63CE" w:rsidRDefault="00EC3606" w:rsidP="00DB63CE">
      <w:pPr>
        <w:pStyle w:val="af6"/>
        <w:ind w:firstLine="709"/>
        <w:rPr>
          <w:sz w:val="28"/>
          <w:szCs w:val="28"/>
        </w:rPr>
      </w:pPr>
      <w:r w:rsidRPr="0005527E">
        <w:rPr>
          <w:sz w:val="28"/>
          <w:szCs w:val="28"/>
        </w:rPr>
        <w:t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FD61F2" w:rsidRPr="0005527E" w:rsidRDefault="00FD61F2" w:rsidP="00EC3606">
      <w:pPr>
        <w:widowControl w:val="0"/>
        <w:ind w:right="-5" w:firstLine="709"/>
        <w:jc w:val="both"/>
      </w:pPr>
    </w:p>
    <w:p w:rsidR="00CB0037" w:rsidRPr="0005527E" w:rsidRDefault="00CB0037" w:rsidP="00CB0037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 w:rsidRPr="0005527E">
        <w:rPr>
          <w:b/>
        </w:rPr>
        <w:t xml:space="preserve">2.8. </w:t>
      </w:r>
      <w:r w:rsidRPr="0005527E">
        <w:rPr>
          <w:rFonts w:eastAsiaTheme="minorHAnsi"/>
          <w:b/>
        </w:rPr>
        <w:t>Требования к помещениям, в которых предоставляются</w:t>
      </w:r>
    </w:p>
    <w:p w:rsidR="00CB0037" w:rsidRPr="0005527E" w:rsidRDefault="00CB0037" w:rsidP="00CB0037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 w:rsidRPr="0005527E">
        <w:rPr>
          <w:rFonts w:eastAsiaTheme="minorHAnsi"/>
          <w:b/>
        </w:rPr>
        <w:t xml:space="preserve"> муниципальные услуги </w:t>
      </w:r>
    </w:p>
    <w:p w:rsidR="00CB0037" w:rsidRPr="0005527E" w:rsidRDefault="00CB0037" w:rsidP="00CB0037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:rsidR="00EC3606" w:rsidRPr="0005527E" w:rsidRDefault="00EC3606" w:rsidP="00EC3606">
      <w:pPr>
        <w:pStyle w:val="af6"/>
        <w:ind w:firstLine="709"/>
        <w:rPr>
          <w:sz w:val="28"/>
          <w:szCs w:val="28"/>
        </w:rPr>
      </w:pPr>
      <w:r w:rsidRPr="0005527E">
        <w:rPr>
          <w:sz w:val="28"/>
          <w:szCs w:val="28"/>
        </w:rPr>
        <w:t>Требования, которым должны соответствовать помещения, в которых</w:t>
      </w:r>
    </w:p>
    <w:p w:rsidR="00EC3606" w:rsidRPr="0005527E" w:rsidRDefault="00EC3606" w:rsidP="00EC3606">
      <w:pPr>
        <w:pStyle w:val="af6"/>
        <w:ind w:firstLine="0"/>
      </w:pPr>
      <w:r w:rsidRPr="0005527E">
        <w:rPr>
          <w:sz w:val="28"/>
          <w:szCs w:val="28"/>
        </w:rPr>
        <w:t xml:space="preserve">предоставляется муниципальная услуга в случае обращения заявителя непосредственно в орган, предоставляющий муниципальную услугу, или МФЦ, размещены </w:t>
      </w:r>
      <w:r w:rsidR="005C3783" w:rsidRPr="005C3783">
        <w:rPr>
          <w:sz w:val="28"/>
          <w:szCs w:val="28"/>
        </w:rPr>
        <w:t>на официальном сайте администрации в информационно-телекоммуникационной сети «Интернет»</w:t>
      </w:r>
      <w:r w:rsidRPr="0005527E">
        <w:rPr>
          <w:sz w:val="28"/>
          <w:szCs w:val="28"/>
        </w:rPr>
        <w:t>,</w:t>
      </w:r>
      <w:r w:rsidRPr="0005527E">
        <w:rPr>
          <w:sz w:val="36"/>
          <w:szCs w:val="28"/>
        </w:rPr>
        <w:t xml:space="preserve"> </w:t>
      </w:r>
      <w:r w:rsidRPr="0005527E">
        <w:rPr>
          <w:sz w:val="28"/>
          <w:szCs w:val="28"/>
        </w:rPr>
        <w:t>а также на Портале.</w:t>
      </w:r>
      <w:bookmarkStart w:id="6" w:name="anchor1076"/>
      <w:bookmarkEnd w:id="6"/>
    </w:p>
    <w:p w:rsidR="007B58A1" w:rsidRPr="0005527E" w:rsidRDefault="007B58A1">
      <w:pPr>
        <w:widowControl w:val="0"/>
        <w:shd w:val="clear" w:color="auto" w:fill="FFFFFF"/>
      </w:pPr>
    </w:p>
    <w:p w:rsidR="00C7361F" w:rsidRPr="0005527E" w:rsidRDefault="00107ED7" w:rsidP="00C7361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 xml:space="preserve">2.9. </w:t>
      </w:r>
      <w:r w:rsidR="00C7361F" w:rsidRPr="0005527E">
        <w:rPr>
          <w:b/>
        </w:rPr>
        <w:t xml:space="preserve">Показатели доступности и качества </w:t>
      </w:r>
    </w:p>
    <w:p w:rsidR="00C7361F" w:rsidRPr="0005527E" w:rsidRDefault="00C7361F" w:rsidP="00C7361F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>муниципальной услуги</w:t>
      </w:r>
    </w:p>
    <w:p w:rsidR="007B58A1" w:rsidRPr="0005527E" w:rsidRDefault="007B58A1" w:rsidP="00C7361F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7B58A1" w:rsidRDefault="00EC3606" w:rsidP="00051F40">
      <w:pPr>
        <w:widowControl w:val="0"/>
        <w:ind w:firstLine="709"/>
        <w:jc w:val="both"/>
        <w:rPr>
          <w:color w:val="000000"/>
          <w:shd w:val="clear" w:color="auto" w:fill="FFFFFF"/>
        </w:rPr>
      </w:pPr>
      <w:r w:rsidRPr="0005527E">
        <w:rPr>
          <w:rFonts w:eastAsiaTheme="minorHAnsi"/>
          <w:lang w:eastAsia="en-US"/>
        </w:rPr>
        <w:t>Перечень показателей качества и доступности муниципальной услуги размещён</w:t>
      </w:r>
      <w:r w:rsidR="00C7361F" w:rsidRPr="0005527E">
        <w:rPr>
          <w:rFonts w:eastAsiaTheme="minorHAnsi"/>
          <w:lang w:eastAsia="en-US"/>
        </w:rPr>
        <w:t xml:space="preserve"> </w:t>
      </w:r>
      <w:r w:rsidR="00C7361F" w:rsidRPr="0005527E">
        <w:rPr>
          <w:color w:val="000000"/>
          <w:shd w:val="clear" w:color="auto" w:fill="FFFFFF"/>
        </w:rPr>
        <w:t xml:space="preserve">размещен </w:t>
      </w:r>
      <w:r w:rsidR="005C3783" w:rsidRPr="005C3783">
        <w:rPr>
          <w:color w:val="000000"/>
          <w:shd w:val="clear" w:color="auto" w:fill="FFFFFF"/>
        </w:rPr>
        <w:t>на официальном сайте администрации в информационно-телекоммуникационной сети «Интернет»</w:t>
      </w:r>
      <w:r w:rsidR="00C7361F" w:rsidRPr="0005527E">
        <w:rPr>
          <w:color w:val="000000"/>
          <w:shd w:val="clear" w:color="auto" w:fill="FFFFFF"/>
        </w:rPr>
        <w:t xml:space="preserve">, </w:t>
      </w:r>
      <w:r w:rsidRPr="0005527E">
        <w:rPr>
          <w:color w:val="000000"/>
          <w:shd w:val="clear" w:color="auto" w:fill="FFFFFF"/>
        </w:rPr>
        <w:t>а также на Портале.</w:t>
      </w:r>
    </w:p>
    <w:p w:rsidR="006F467A" w:rsidRPr="00051F40" w:rsidRDefault="006F467A" w:rsidP="00051F40">
      <w:pPr>
        <w:widowControl w:val="0"/>
        <w:ind w:firstLine="709"/>
        <w:jc w:val="both"/>
        <w:rPr>
          <w:color w:val="000000"/>
          <w:shd w:val="clear" w:color="auto" w:fill="FFFFFF"/>
        </w:rPr>
      </w:pPr>
    </w:p>
    <w:p w:rsidR="00B1666B" w:rsidRDefault="00240936" w:rsidP="002E476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 xml:space="preserve">2.10. </w:t>
      </w:r>
      <w:r w:rsidR="002E4767" w:rsidRPr="0005527E">
        <w:rPr>
          <w:b/>
        </w:rPr>
        <w:t xml:space="preserve">Иные требования к предоставлению муниципальной услуги, </w:t>
      </w:r>
    </w:p>
    <w:p w:rsidR="00B1666B" w:rsidRDefault="002E4767" w:rsidP="002E476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 xml:space="preserve">в том числе учитывающие особенности предоставления </w:t>
      </w:r>
    </w:p>
    <w:p w:rsidR="00B1666B" w:rsidRDefault="002E4767" w:rsidP="002E476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>муниципальных услуг в многофункциональных центрах</w:t>
      </w:r>
    </w:p>
    <w:p w:rsidR="00B1666B" w:rsidRDefault="002E4767" w:rsidP="002E476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 xml:space="preserve"> и особенности предоставления муниципальных услуг </w:t>
      </w:r>
    </w:p>
    <w:p w:rsidR="002E4767" w:rsidRPr="0005527E" w:rsidRDefault="002E4767" w:rsidP="002E476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>в электронной форме</w:t>
      </w:r>
    </w:p>
    <w:p w:rsidR="002E4767" w:rsidRPr="0005527E" w:rsidRDefault="002E4767" w:rsidP="002E4767">
      <w:pPr>
        <w:widowControl w:val="0"/>
        <w:autoSpaceDE w:val="0"/>
        <w:autoSpaceDN w:val="0"/>
        <w:adjustRightInd w:val="0"/>
        <w:ind w:firstLine="540"/>
        <w:jc w:val="both"/>
      </w:pPr>
    </w:p>
    <w:p w:rsidR="00B1666B" w:rsidRPr="00B1666B" w:rsidRDefault="00B1666B" w:rsidP="00B1666B">
      <w:pPr>
        <w:widowControl w:val="0"/>
        <w:autoSpaceDE w:val="0"/>
        <w:autoSpaceDN w:val="0"/>
        <w:adjustRightInd w:val="0"/>
        <w:ind w:firstLine="540"/>
        <w:jc w:val="both"/>
      </w:pPr>
      <w:r w:rsidRPr="00B1666B">
        <w:t xml:space="preserve">2.10.1. Услуги, которые являются необходимыми и обязательными для предоставления муниципальной услуги, не предусмотрены. </w:t>
      </w:r>
    </w:p>
    <w:p w:rsidR="00B1666B" w:rsidRPr="00B1666B" w:rsidRDefault="00B1666B" w:rsidP="00B1666B">
      <w:pPr>
        <w:widowControl w:val="0"/>
        <w:autoSpaceDE w:val="0"/>
        <w:autoSpaceDN w:val="0"/>
        <w:adjustRightInd w:val="0"/>
        <w:ind w:firstLine="540"/>
        <w:jc w:val="both"/>
      </w:pPr>
      <w:r w:rsidRPr="00B1666B">
        <w:rPr>
          <w:bCs/>
        </w:rPr>
        <w:t xml:space="preserve">2.10.2. При предоставлении муниципальной услуги используются следующие информационные системы: </w:t>
      </w:r>
    </w:p>
    <w:p w:rsidR="00B1666B" w:rsidRPr="00B1666B" w:rsidRDefault="00B1666B" w:rsidP="00B1666B">
      <w:pPr>
        <w:tabs>
          <w:tab w:val="left" w:pos="2235"/>
        </w:tabs>
        <w:ind w:firstLine="567"/>
        <w:jc w:val="both"/>
        <w:rPr>
          <w:bCs/>
        </w:rPr>
      </w:pPr>
      <w:r w:rsidRPr="00B1666B">
        <w:rPr>
          <w:bCs/>
        </w:rPr>
        <w:t xml:space="preserve">Портал; </w:t>
      </w:r>
    </w:p>
    <w:p w:rsidR="00B1666B" w:rsidRPr="00B1666B" w:rsidRDefault="00B1666B" w:rsidP="00B1666B">
      <w:pPr>
        <w:tabs>
          <w:tab w:val="left" w:pos="2235"/>
        </w:tabs>
        <w:ind w:firstLine="567"/>
        <w:jc w:val="both"/>
        <w:rPr>
          <w:bCs/>
        </w:rPr>
      </w:pPr>
      <w:r w:rsidRPr="00B1666B">
        <w:rPr>
          <w:bCs/>
        </w:rPr>
        <w:lastRenderedPageBreak/>
        <w:t>Информационная система автоматизированной обработки заявлений на предоставление услуги в электронном виде средствами ФГИС ЕГРН – при необходимости;</w:t>
      </w:r>
    </w:p>
    <w:p w:rsidR="00B1666B" w:rsidRPr="00B1666B" w:rsidRDefault="00B1666B" w:rsidP="00B166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 w:rsidRPr="00B1666B">
        <w:rPr>
          <w:bCs/>
          <w:spacing w:val="-4"/>
        </w:rPr>
        <w:t>Автоматизированная информационная система «Единый центр услуг».</w:t>
      </w:r>
    </w:p>
    <w:p w:rsidR="00B1666B" w:rsidRPr="00B1666B" w:rsidRDefault="00B1666B" w:rsidP="00B166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 w:rsidRPr="00B1666B">
        <w:rPr>
          <w:bCs/>
        </w:rPr>
        <w:t>2.10.3. </w:t>
      </w:r>
      <w:r w:rsidRPr="00B1666B">
        <w:rPr>
          <w:rFonts w:eastAsia="Calibri"/>
          <w:lang w:eastAsia="en-US"/>
        </w:rPr>
        <w:t>При получении результатов предоставления муниципальной               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заявителем, в порядке, способами и в сроки, как и при получении результата предоставления муниципальной услуги законным представителем несовершеннолетнего, являющимся заявителем.</w:t>
      </w:r>
    </w:p>
    <w:p w:rsidR="00B1666B" w:rsidRPr="00B1666B" w:rsidRDefault="00B1666B" w:rsidP="00B1666B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B1666B">
        <w:rPr>
          <w:rFonts w:eastAsia="Calibri"/>
          <w:lang w:eastAsia="en-US"/>
        </w:rPr>
        <w:t>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другого,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B1666B" w:rsidRPr="00B1666B" w:rsidRDefault="00B1666B" w:rsidP="00B1666B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B1666B">
        <w:rPr>
          <w:bCs/>
        </w:rPr>
        <w:t xml:space="preserve">2.10.4. </w:t>
      </w:r>
      <w:r w:rsidRPr="00B1666B"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лично.</w:t>
      </w:r>
    </w:p>
    <w:p w:rsidR="00B1666B" w:rsidRPr="00B1666B" w:rsidRDefault="00B1666B" w:rsidP="00B1666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1666B">
        <w:t>2.10.5. Предоставление муниципальной услуги осуществляется, в том числе в МФЦ.</w:t>
      </w:r>
    </w:p>
    <w:p w:rsidR="00B1666B" w:rsidRPr="00B1666B" w:rsidRDefault="00B1666B" w:rsidP="00B1666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1666B">
        <w:t xml:space="preserve">МФЦ может принять решение об отказе в приеме запроса и документов и (или) информации, необходимых для предоставления муниципальной услуги. </w:t>
      </w:r>
    </w:p>
    <w:p w:rsidR="00B1666B" w:rsidRPr="00B1666B" w:rsidRDefault="00B1666B" w:rsidP="00B1666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1666B">
        <w:t xml:space="preserve">При обращении за предоставлением муниципальной услуги через МФЦ, МФЦ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работника МФЦ, в администрацию муниципального образования город-курорт Анапа. Администрация муниципального образования город-курорт Анапа обеспечивает прием электронных документов, необходимых для предоставления муниципальной услуги. </w:t>
      </w:r>
    </w:p>
    <w:p w:rsidR="00B1666B" w:rsidRPr="00B1666B" w:rsidRDefault="00B1666B" w:rsidP="00B1666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1666B">
        <w:t xml:space="preserve">При отсутствии технической возможности в МФЦ, в том числе при отсутствии возможности выполнить требования к формату файла документа в электронном виде, заявление о предоставлении муниципальной услуги и прилагаемые к нему документы направляются МФЦ, в администрацию муниципального образования город-курорт Анапа на бумажном носителе на основании реестра, составленного в двух экземплярах, каждый из которых содержит дату и время передачи и заверяется </w:t>
      </w:r>
      <w:r w:rsidRPr="00B1666B">
        <w:lastRenderedPageBreak/>
        <w:t>подписями работника МФЦ и специалиста администрации муниципального образования город-курорт Анапа.</w:t>
      </w:r>
    </w:p>
    <w:p w:rsidR="00B1666B" w:rsidRPr="00B1666B" w:rsidRDefault="00B1666B" w:rsidP="00B1666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1666B">
        <w:t xml:space="preserve">2.10.6. Заявитель имеет право получить муниципальную услугу путем направления запроса о предоставлении нескольких муниципальных услуг в МФЦ, предусмотренного статьей 15.1 Федерального закона от 27 июля 2010 г. </w:t>
      </w:r>
      <w:r w:rsidRPr="00B1666B">
        <w:br/>
        <w:t>№ 210-ФЗ «Об организации предоставления государственных и муниципальных услуг» (комплексный запрос).</w:t>
      </w:r>
    </w:p>
    <w:p w:rsidR="00240936" w:rsidRPr="0005527E" w:rsidRDefault="00240936" w:rsidP="00B70874">
      <w:pPr>
        <w:widowControl w:val="0"/>
        <w:ind w:right="-5"/>
        <w:rPr>
          <w:b/>
        </w:rPr>
      </w:pPr>
    </w:p>
    <w:p w:rsidR="008B02D5" w:rsidRPr="0005527E" w:rsidRDefault="00240936" w:rsidP="008B02D5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05527E">
        <w:rPr>
          <w:b/>
        </w:rPr>
        <w:t xml:space="preserve">2.11. </w:t>
      </w:r>
      <w:r w:rsidR="008B02D5" w:rsidRPr="0005527E">
        <w:rPr>
          <w:b/>
        </w:rPr>
        <w:t>Исчерпывающий перечень документов, необходимых</w:t>
      </w:r>
    </w:p>
    <w:p w:rsidR="00240936" w:rsidRPr="0005527E" w:rsidRDefault="008B02D5" w:rsidP="008B02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5527E">
        <w:rPr>
          <w:b/>
        </w:rPr>
        <w:t>для предоставления муниципальной услуги</w:t>
      </w:r>
    </w:p>
    <w:p w:rsidR="00240936" w:rsidRPr="0005527E" w:rsidRDefault="00240936" w:rsidP="00240936">
      <w:pPr>
        <w:widowControl w:val="0"/>
        <w:ind w:right="-5" w:firstLine="709"/>
        <w:jc w:val="center"/>
        <w:rPr>
          <w:b/>
        </w:rPr>
      </w:pPr>
    </w:p>
    <w:p w:rsidR="008C0020" w:rsidRPr="0005527E" w:rsidRDefault="008C0020" w:rsidP="008C002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05527E">
        <w:rPr>
          <w:rFonts w:ascii="Times New Roman" w:hAnsi="Times New Roman"/>
          <w:sz w:val="28"/>
          <w:szCs w:val="28"/>
        </w:rPr>
        <w:t>2.11.1.</w:t>
      </w:r>
      <w:r w:rsidR="009010DC" w:rsidRPr="0005527E">
        <w:rPr>
          <w:rFonts w:ascii="Times New Roman" w:hAnsi="Times New Roman"/>
          <w:sz w:val="28"/>
          <w:szCs w:val="28"/>
        </w:rPr>
        <w:t xml:space="preserve"> </w:t>
      </w:r>
      <w:r w:rsidRPr="0005527E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</w:t>
      </w:r>
      <w:r w:rsidR="00DB63CE">
        <w:rPr>
          <w:rFonts w:ascii="Times New Roman" w:hAnsi="Times New Roman"/>
          <w:sz w:val="28"/>
          <w:szCs w:val="28"/>
        </w:rPr>
        <w:t xml:space="preserve"> услуги, приведён </w:t>
      </w:r>
      <w:r w:rsidR="00DB63CE" w:rsidRPr="00AF1BF1">
        <w:rPr>
          <w:rFonts w:ascii="Times New Roman" w:hAnsi="Times New Roman"/>
          <w:sz w:val="28"/>
          <w:szCs w:val="28"/>
        </w:rPr>
        <w:t>в приложении</w:t>
      </w:r>
      <w:r w:rsidR="00051F40">
        <w:rPr>
          <w:rFonts w:ascii="Times New Roman" w:hAnsi="Times New Roman"/>
          <w:sz w:val="28"/>
          <w:szCs w:val="28"/>
        </w:rPr>
        <w:t> </w:t>
      </w:r>
      <w:r w:rsidRPr="00AF1BF1">
        <w:rPr>
          <w:rFonts w:ascii="Times New Roman" w:hAnsi="Times New Roman"/>
          <w:sz w:val="28"/>
          <w:szCs w:val="28"/>
        </w:rPr>
        <w:t>3</w:t>
      </w:r>
      <w:r w:rsidRPr="0005527E">
        <w:rPr>
          <w:rFonts w:ascii="Times New Roman" w:hAnsi="Times New Roman"/>
          <w:sz w:val="28"/>
          <w:szCs w:val="28"/>
        </w:rPr>
        <w:t xml:space="preserve"> к регламенту с учётом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C527B7">
        <w:rPr>
          <w:rFonts w:ascii="Times New Roman" w:hAnsi="Times New Roman"/>
          <w:sz w:val="28"/>
          <w:szCs w:val="28"/>
        </w:rPr>
        <w:t>информационного взаимодействия.</w:t>
      </w:r>
    </w:p>
    <w:p w:rsidR="004601CF" w:rsidRPr="0005527E" w:rsidRDefault="004601CF" w:rsidP="004601CF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2.11.2</w:t>
      </w:r>
      <w:r w:rsidRPr="0005527E">
        <w:rPr>
          <w:rFonts w:ascii="Times New Roman" w:hAnsi="Times New Roman"/>
          <w:sz w:val="28"/>
          <w:szCs w:val="28"/>
        </w:rPr>
        <w:t>. Перечень способов подачи запроса о предоставлении муниципальной услуги и документов, необходимых для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услуги, приведён в приложении</w:t>
      </w:r>
      <w:r w:rsidRPr="0005527E">
        <w:rPr>
          <w:rFonts w:ascii="Times New Roman" w:hAnsi="Times New Roman"/>
          <w:sz w:val="28"/>
          <w:szCs w:val="28"/>
        </w:rPr>
        <w:t xml:space="preserve"> 3 к регламенту.</w:t>
      </w:r>
    </w:p>
    <w:p w:rsidR="00B1666B" w:rsidRPr="00B1666B" w:rsidRDefault="004601CF" w:rsidP="00B1666B">
      <w:pPr>
        <w:pStyle w:val="Normal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2.11.3</w:t>
      </w:r>
      <w:r w:rsidR="008C0020" w:rsidRPr="0005527E">
        <w:rPr>
          <w:szCs w:val="28"/>
        </w:rPr>
        <w:t xml:space="preserve">. </w:t>
      </w:r>
      <w:r w:rsidR="00B1666B" w:rsidRPr="00B1666B">
        <w:rPr>
          <w:rFonts w:eastAsia="Calibri"/>
          <w:szCs w:val="28"/>
          <w:lang w:eastAsia="en-US"/>
        </w:rPr>
        <w:t>Форма заявления (запроса) о предоставлении муниципальной услуги приведена в приложении 4 к регламенту.</w:t>
      </w:r>
    </w:p>
    <w:p w:rsidR="00B1666B" w:rsidRPr="00B1666B" w:rsidRDefault="00B1666B" w:rsidP="00B1666B">
      <w:pPr>
        <w:ind w:firstLine="709"/>
        <w:jc w:val="both"/>
        <w:rPr>
          <w:rFonts w:eastAsia="Calibri"/>
          <w:b/>
          <w:lang w:eastAsia="en-US"/>
        </w:rPr>
      </w:pPr>
    </w:p>
    <w:p w:rsidR="00B1666B" w:rsidRDefault="00107ED7" w:rsidP="009010DC">
      <w:pPr>
        <w:widowControl w:val="0"/>
        <w:ind w:right="-5"/>
        <w:jc w:val="center"/>
        <w:rPr>
          <w:b/>
        </w:rPr>
      </w:pPr>
      <w:r w:rsidRPr="0005527E">
        <w:rPr>
          <w:b/>
        </w:rPr>
        <w:t>2.1</w:t>
      </w:r>
      <w:r w:rsidR="00240936" w:rsidRPr="0005527E">
        <w:rPr>
          <w:b/>
        </w:rPr>
        <w:t>2</w:t>
      </w:r>
      <w:r w:rsidRPr="0005527E">
        <w:rPr>
          <w:b/>
        </w:rPr>
        <w:t xml:space="preserve">. </w:t>
      </w:r>
      <w:r w:rsidR="009010DC" w:rsidRPr="0005527E">
        <w:rPr>
          <w:b/>
        </w:rPr>
        <w:t>Исчерпывающий перечень оснований для отказа в приеме</w:t>
      </w:r>
    </w:p>
    <w:p w:rsidR="00B1666B" w:rsidRDefault="009010DC" w:rsidP="009010DC">
      <w:pPr>
        <w:widowControl w:val="0"/>
        <w:ind w:right="-5"/>
        <w:jc w:val="center"/>
        <w:rPr>
          <w:b/>
        </w:rPr>
      </w:pPr>
      <w:r w:rsidRPr="0005527E">
        <w:rPr>
          <w:b/>
        </w:rPr>
        <w:t xml:space="preserve"> запроса о предоставлении муниципальной услуги и документов, </w:t>
      </w:r>
    </w:p>
    <w:p w:rsidR="00B1666B" w:rsidRDefault="009010DC" w:rsidP="009010DC">
      <w:pPr>
        <w:widowControl w:val="0"/>
        <w:ind w:right="-5"/>
        <w:jc w:val="center"/>
        <w:rPr>
          <w:b/>
        </w:rPr>
      </w:pPr>
      <w:r w:rsidRPr="0005527E">
        <w:rPr>
          <w:b/>
        </w:rPr>
        <w:t xml:space="preserve">необходимых для предоставления муниципальной услуги, </w:t>
      </w:r>
    </w:p>
    <w:p w:rsidR="00B1666B" w:rsidRDefault="009010DC" w:rsidP="009010DC">
      <w:pPr>
        <w:widowControl w:val="0"/>
        <w:ind w:right="-5"/>
        <w:jc w:val="center"/>
        <w:rPr>
          <w:b/>
        </w:rPr>
      </w:pPr>
      <w:r w:rsidRPr="0005527E">
        <w:rPr>
          <w:b/>
        </w:rPr>
        <w:t>и исчерпывающий перечень оснований для приостановления</w:t>
      </w:r>
    </w:p>
    <w:p w:rsidR="00B1666B" w:rsidRDefault="009010DC" w:rsidP="009010DC">
      <w:pPr>
        <w:widowControl w:val="0"/>
        <w:ind w:right="-5"/>
        <w:jc w:val="center"/>
        <w:rPr>
          <w:b/>
        </w:rPr>
      </w:pPr>
      <w:r w:rsidRPr="0005527E">
        <w:rPr>
          <w:b/>
        </w:rPr>
        <w:t xml:space="preserve"> предоставления муниципальной услуги или для отказа</w:t>
      </w:r>
    </w:p>
    <w:p w:rsidR="007B58A1" w:rsidRPr="0005527E" w:rsidRDefault="009010DC" w:rsidP="009010DC">
      <w:pPr>
        <w:widowControl w:val="0"/>
        <w:ind w:right="-5"/>
        <w:jc w:val="center"/>
        <w:rPr>
          <w:rFonts w:eastAsiaTheme="minorHAnsi"/>
          <w:b/>
        </w:rPr>
      </w:pPr>
      <w:r w:rsidRPr="0005527E">
        <w:rPr>
          <w:b/>
        </w:rPr>
        <w:t xml:space="preserve"> в предоставлении муниципальной услуги</w:t>
      </w:r>
    </w:p>
    <w:p w:rsidR="007B58A1" w:rsidRPr="0005527E" w:rsidRDefault="007B58A1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:rsidR="00CF1726" w:rsidRPr="00051F40" w:rsidRDefault="00107ED7" w:rsidP="00CF1726">
      <w:pPr>
        <w:widowControl w:val="0"/>
        <w:autoSpaceDE w:val="0"/>
        <w:autoSpaceDN w:val="0"/>
        <w:adjustRightInd w:val="0"/>
        <w:ind w:firstLine="709"/>
        <w:jc w:val="both"/>
      </w:pPr>
      <w:r w:rsidRPr="0005527E">
        <w:rPr>
          <w:rFonts w:eastAsiaTheme="minorHAnsi"/>
        </w:rPr>
        <w:t>2.1</w:t>
      </w:r>
      <w:r w:rsidR="00A1454E" w:rsidRPr="0005527E">
        <w:rPr>
          <w:rFonts w:eastAsiaTheme="minorHAnsi"/>
        </w:rPr>
        <w:t>2</w:t>
      </w:r>
      <w:r w:rsidRPr="0005527E">
        <w:rPr>
          <w:rFonts w:eastAsiaTheme="minorHAnsi"/>
        </w:rPr>
        <w:t>.1. </w:t>
      </w:r>
      <w:r w:rsidR="00CF1726" w:rsidRPr="0005527E">
        <w:t xml:space="preserve">Основания для отказа в приеме запроса о предоставлении муниципальной услуги и документов, необходимых для предоставления муниципальной услуги, приведены </w:t>
      </w:r>
      <w:r w:rsidR="00CF1726" w:rsidRPr="00B7025F">
        <w:t xml:space="preserve">в </w:t>
      </w:r>
      <w:r w:rsidR="00BC1F05" w:rsidRPr="00B7025F">
        <w:t>приложении 5</w:t>
      </w:r>
      <w:r w:rsidR="00BC1F05" w:rsidRPr="00BC1F05">
        <w:t xml:space="preserve"> к регламенту</w:t>
      </w:r>
      <w:r w:rsidR="00BC1F05">
        <w:t>.</w:t>
      </w:r>
    </w:p>
    <w:p w:rsidR="00ED14D5" w:rsidRDefault="00107ED7" w:rsidP="00CF1726">
      <w:pPr>
        <w:widowControl w:val="0"/>
        <w:autoSpaceDE w:val="0"/>
        <w:autoSpaceDN w:val="0"/>
        <w:adjustRightInd w:val="0"/>
        <w:ind w:firstLine="709"/>
        <w:jc w:val="both"/>
      </w:pPr>
      <w:r w:rsidRPr="0005527E">
        <w:rPr>
          <w:rFonts w:eastAsiaTheme="minorHAnsi"/>
        </w:rPr>
        <w:t>2.1</w:t>
      </w:r>
      <w:r w:rsidR="00A1454E" w:rsidRPr="0005527E">
        <w:rPr>
          <w:rFonts w:eastAsiaTheme="minorHAnsi"/>
        </w:rPr>
        <w:t>2</w:t>
      </w:r>
      <w:r w:rsidRPr="0005527E">
        <w:rPr>
          <w:rFonts w:eastAsiaTheme="minorHAnsi"/>
        </w:rPr>
        <w:t>.2. </w:t>
      </w:r>
      <w:r w:rsidR="00CF1726" w:rsidRPr="0005527E">
        <w:t xml:space="preserve">Основания для приостановления предоставления муниципальной услуги приведены </w:t>
      </w:r>
      <w:r w:rsidR="00AF1BF1">
        <w:t xml:space="preserve">в </w:t>
      </w:r>
      <w:r w:rsidR="00BC1F05" w:rsidRPr="00AF1BF1">
        <w:t>приложении 5</w:t>
      </w:r>
      <w:r w:rsidR="00BC1F05" w:rsidRPr="00BC1F05">
        <w:t xml:space="preserve"> к регламенту</w:t>
      </w:r>
      <w:r w:rsidR="00CF1726" w:rsidRPr="00BC1F05">
        <w:t>.</w:t>
      </w:r>
    </w:p>
    <w:p w:rsidR="00CF1726" w:rsidRDefault="00107ED7" w:rsidP="00CF1726">
      <w:pPr>
        <w:widowControl w:val="0"/>
        <w:autoSpaceDE w:val="0"/>
        <w:autoSpaceDN w:val="0"/>
        <w:adjustRightInd w:val="0"/>
        <w:ind w:firstLine="709"/>
        <w:jc w:val="both"/>
      </w:pPr>
      <w:r w:rsidRPr="0005527E">
        <w:t>2.1</w:t>
      </w:r>
      <w:r w:rsidR="00A1454E" w:rsidRPr="0005527E">
        <w:t>2</w:t>
      </w:r>
      <w:r w:rsidRPr="0005527E">
        <w:t>.3. </w:t>
      </w:r>
      <w:r w:rsidR="00CF1726" w:rsidRPr="0005527E">
        <w:t xml:space="preserve">Основания для отказа в предоставлении муниципальной услуги приведены </w:t>
      </w:r>
      <w:r w:rsidR="00AF1BF1">
        <w:t xml:space="preserve">в </w:t>
      </w:r>
      <w:r w:rsidR="00B1666B">
        <w:t>приложении</w:t>
      </w:r>
      <w:r w:rsidR="00BC1F05" w:rsidRPr="00AF1BF1">
        <w:t xml:space="preserve"> 5</w:t>
      </w:r>
      <w:r w:rsidR="00BC1F05" w:rsidRPr="00BC1F05">
        <w:t xml:space="preserve"> к регламенту</w:t>
      </w:r>
      <w:r w:rsidR="00CF1726" w:rsidRPr="00BC1F05">
        <w:t>.</w:t>
      </w:r>
    </w:p>
    <w:p w:rsidR="007B58A1" w:rsidRPr="0005527E" w:rsidRDefault="007B58A1" w:rsidP="00CF1726">
      <w:pPr>
        <w:widowControl w:val="0"/>
        <w:jc w:val="both"/>
      </w:pPr>
    </w:p>
    <w:p w:rsidR="00B1666B" w:rsidRDefault="00B1666B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B1666B" w:rsidRDefault="00B1666B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5527E">
        <w:rPr>
          <w:b/>
        </w:rPr>
        <w:lastRenderedPageBreak/>
        <w:t xml:space="preserve">3. Состав, последовательность и сроки выполнения </w:t>
      </w:r>
    </w:p>
    <w:p w:rsidR="007B58A1" w:rsidRPr="0005527E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5527E">
        <w:rPr>
          <w:b/>
        </w:rPr>
        <w:t xml:space="preserve">административных процедур </w:t>
      </w:r>
    </w:p>
    <w:p w:rsidR="007B58A1" w:rsidRPr="0005527E" w:rsidRDefault="007B58A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F402F0" w:rsidRDefault="00107ED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5527E">
        <w:rPr>
          <w:b/>
        </w:rPr>
        <w:t xml:space="preserve">3.1. Перечень </w:t>
      </w:r>
      <w:r w:rsidR="00F402F0" w:rsidRPr="0005527E">
        <w:rPr>
          <w:b/>
        </w:rPr>
        <w:t xml:space="preserve">осуществляемых при предоставлении муниципальной </w:t>
      </w:r>
    </w:p>
    <w:p w:rsidR="007B58A1" w:rsidRPr="0005527E" w:rsidRDefault="00F402F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05527E">
        <w:rPr>
          <w:b/>
        </w:rPr>
        <w:t xml:space="preserve">услуги </w:t>
      </w:r>
      <w:r>
        <w:rPr>
          <w:b/>
        </w:rPr>
        <w:t>административных процедур.</w:t>
      </w:r>
      <w:r w:rsidR="008510A4" w:rsidRPr="0005527E">
        <w:rPr>
          <w:b/>
        </w:rPr>
        <w:t xml:space="preserve"> </w:t>
      </w:r>
    </w:p>
    <w:p w:rsidR="007B58A1" w:rsidRPr="0005527E" w:rsidRDefault="007B58A1">
      <w:pPr>
        <w:pStyle w:val="ConsPlusNormal"/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E6BEC" w:rsidRDefault="000B3794" w:rsidP="00FE6BEC">
      <w:pPr>
        <w:pStyle w:val="ConsPlusNormal"/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527E">
        <w:rPr>
          <w:rFonts w:ascii="Times New Roman" w:hAnsi="Times New Roman" w:cs="Times New Roman"/>
          <w:sz w:val="28"/>
          <w:szCs w:val="28"/>
        </w:rPr>
        <w:t xml:space="preserve">3.1.1. </w:t>
      </w:r>
      <w:r w:rsidR="00FE6BEC" w:rsidRPr="0005527E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:rsidR="00B458D6" w:rsidRPr="00F51292" w:rsidRDefault="00B458D6" w:rsidP="00B458D6">
      <w:pPr>
        <w:tabs>
          <w:tab w:val="left" w:pos="2235"/>
        </w:tabs>
        <w:ind w:firstLine="709"/>
        <w:jc w:val="both"/>
      </w:pPr>
      <w:r w:rsidRPr="00F51292">
        <w:t>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МФЦ;</w:t>
      </w:r>
    </w:p>
    <w:p w:rsidR="001E7DDF" w:rsidRPr="00AB2113" w:rsidRDefault="001E7DDF" w:rsidP="001E7DDF">
      <w:pPr>
        <w:tabs>
          <w:tab w:val="left" w:pos="2235"/>
        </w:tabs>
        <w:ind w:firstLine="709"/>
        <w:jc w:val="both"/>
      </w:pPr>
      <w:r w:rsidRPr="00AB2113">
        <w:t>прием заявления и документов и (или) информации, необходимых для предоставления муниципальной услуги;</w:t>
      </w:r>
    </w:p>
    <w:p w:rsidR="001E7DDF" w:rsidRDefault="001E7DDF" w:rsidP="001E7DDF">
      <w:pPr>
        <w:tabs>
          <w:tab w:val="left" w:pos="2235"/>
        </w:tabs>
        <w:ind w:firstLine="709"/>
        <w:jc w:val="both"/>
      </w:pPr>
      <w:r w:rsidRPr="00AB2113">
        <w:t xml:space="preserve">межведомственное информационное взаимодействие; </w:t>
      </w:r>
    </w:p>
    <w:p w:rsidR="00B1666B" w:rsidRPr="00B1666B" w:rsidRDefault="00B1666B" w:rsidP="00B1666B">
      <w:pPr>
        <w:tabs>
          <w:tab w:val="left" w:pos="2235"/>
        </w:tabs>
        <w:ind w:firstLine="709"/>
        <w:jc w:val="both"/>
        <w:rPr>
          <w:bCs/>
        </w:rPr>
      </w:pPr>
      <w:r w:rsidRPr="00B1666B">
        <w:rPr>
          <w:bCs/>
        </w:rPr>
        <w:t>принятие решения о предоставлении (об отказе в предоставлении) муниципальной услуги;</w:t>
      </w:r>
    </w:p>
    <w:p w:rsidR="00B1666B" w:rsidRPr="00B1666B" w:rsidRDefault="00B1666B" w:rsidP="00B1666B">
      <w:pPr>
        <w:tabs>
          <w:tab w:val="left" w:pos="2235"/>
        </w:tabs>
        <w:ind w:firstLine="709"/>
        <w:jc w:val="both"/>
        <w:rPr>
          <w:bCs/>
        </w:rPr>
      </w:pPr>
      <w:r w:rsidRPr="00B1666B">
        <w:rPr>
          <w:bCs/>
        </w:rPr>
        <w:t>предоставление результата муниципальной услуги.</w:t>
      </w:r>
    </w:p>
    <w:p w:rsidR="00EC4496" w:rsidRDefault="00EC4496" w:rsidP="00EC4496">
      <w:pPr>
        <w:tabs>
          <w:tab w:val="left" w:pos="2235"/>
        </w:tabs>
        <w:ind w:firstLine="709"/>
        <w:jc w:val="center"/>
        <w:rPr>
          <w:b/>
          <w:bCs/>
        </w:rPr>
      </w:pPr>
    </w:p>
    <w:p w:rsidR="00B1666B" w:rsidRDefault="00EC4496" w:rsidP="00EC4496">
      <w:pPr>
        <w:tabs>
          <w:tab w:val="left" w:pos="2235"/>
        </w:tabs>
        <w:ind w:firstLine="709"/>
        <w:jc w:val="center"/>
        <w:rPr>
          <w:b/>
          <w:bCs/>
        </w:rPr>
      </w:pPr>
      <w:r w:rsidRPr="00593B0A">
        <w:rPr>
          <w:b/>
          <w:bCs/>
        </w:rPr>
        <w:t xml:space="preserve">3.2. Описание административных процедур, </w:t>
      </w:r>
    </w:p>
    <w:p w:rsidR="00B1666B" w:rsidRDefault="00EC4496" w:rsidP="00EC4496">
      <w:pPr>
        <w:tabs>
          <w:tab w:val="left" w:pos="2235"/>
        </w:tabs>
        <w:ind w:firstLine="709"/>
        <w:jc w:val="center"/>
        <w:rPr>
          <w:b/>
          <w:bCs/>
        </w:rPr>
      </w:pPr>
      <w:r w:rsidRPr="00593B0A">
        <w:rPr>
          <w:b/>
          <w:bCs/>
        </w:rPr>
        <w:t xml:space="preserve">осуществляемых при предоставлении </w:t>
      </w:r>
    </w:p>
    <w:p w:rsidR="00EC4496" w:rsidRDefault="00EC4496" w:rsidP="00EC4496">
      <w:pPr>
        <w:tabs>
          <w:tab w:val="left" w:pos="2235"/>
        </w:tabs>
        <w:ind w:firstLine="709"/>
        <w:jc w:val="center"/>
        <w:rPr>
          <w:b/>
          <w:bCs/>
        </w:rPr>
      </w:pPr>
      <w:r w:rsidRPr="00593B0A">
        <w:rPr>
          <w:b/>
          <w:bCs/>
        </w:rPr>
        <w:t>муниципальной услуги:</w:t>
      </w:r>
    </w:p>
    <w:p w:rsidR="00EC4496" w:rsidRPr="001E7DDF" w:rsidRDefault="00EC4496" w:rsidP="001E7DDF">
      <w:pPr>
        <w:tabs>
          <w:tab w:val="left" w:pos="2235"/>
        </w:tabs>
        <w:ind w:firstLine="709"/>
        <w:jc w:val="both"/>
        <w:rPr>
          <w:color w:val="FF0000"/>
        </w:rPr>
      </w:pPr>
    </w:p>
    <w:p w:rsidR="0096090A" w:rsidRPr="00CF1F19" w:rsidRDefault="0096090A" w:rsidP="0096090A">
      <w:pPr>
        <w:widowControl w:val="0"/>
        <w:shd w:val="clear" w:color="auto" w:fill="FFFFFF"/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3.2.1. Профилирование заявителя, заключающееся в анкетировании заявителя в целях определения категории (признаков) заявителя, проводится специалистом</w:t>
      </w:r>
      <w:r w:rsidR="00AA67C5">
        <w:rPr>
          <w:rStyle w:val="fontstyle01"/>
          <w:color w:val="000000" w:themeColor="text1"/>
          <w:sz w:val="28"/>
          <w:szCs w:val="28"/>
        </w:rPr>
        <w:t xml:space="preserve"> </w:t>
      </w:r>
      <w:r w:rsidR="00AA67C5" w:rsidRPr="0005527E">
        <w:t>орган</w:t>
      </w:r>
      <w:r w:rsidR="00AA67C5">
        <w:t>а, предоставляющего</w:t>
      </w:r>
      <w:r w:rsidR="00AA67C5" w:rsidRPr="0005527E">
        <w:t xml:space="preserve"> муниципальную услугу</w:t>
      </w:r>
      <w:r w:rsidR="00AA67C5" w:rsidRPr="00CF1F19">
        <w:rPr>
          <w:rStyle w:val="fontstyle01"/>
          <w:color w:val="000000" w:themeColor="text1"/>
          <w:sz w:val="28"/>
          <w:szCs w:val="28"/>
        </w:rPr>
        <w:t xml:space="preserve"> </w:t>
      </w:r>
      <w:r w:rsidRPr="00CF1F19">
        <w:rPr>
          <w:rStyle w:val="fontstyle01"/>
          <w:color w:val="000000" w:themeColor="text1"/>
          <w:sz w:val="28"/>
          <w:szCs w:val="28"/>
        </w:rPr>
        <w:t>или специалистом МФЦ.</w:t>
      </w:r>
    </w:p>
    <w:p w:rsidR="0096090A" w:rsidRPr="00CF1F19" w:rsidRDefault="0096090A" w:rsidP="0096090A">
      <w:pPr>
        <w:widowControl w:val="0"/>
        <w:shd w:val="clear" w:color="auto" w:fill="FFFFFF"/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Анкетирование включает в себя вопросы, позволяющие определить признаки заявителя, а также результат муниципальной услуги, за предоставлением которого</w:t>
      </w:r>
      <w:r w:rsidRPr="00CF1F19">
        <w:rPr>
          <w:color w:val="000000" w:themeColor="text1"/>
        </w:rPr>
        <w:br/>
      </w:r>
      <w:r w:rsidRPr="00CF1F19">
        <w:rPr>
          <w:rStyle w:val="fontstyle01"/>
          <w:color w:val="000000" w:themeColor="text1"/>
          <w:sz w:val="28"/>
          <w:szCs w:val="28"/>
        </w:rPr>
        <w:t>он обратился. Идентификаторы категорий (признаков) заявителя, приведены в</w:t>
      </w:r>
      <w:r w:rsidR="00AA67C5">
        <w:rPr>
          <w:rStyle w:val="fontstyle01"/>
          <w:color w:val="000000" w:themeColor="text1"/>
          <w:sz w:val="28"/>
          <w:szCs w:val="28"/>
        </w:rPr>
        <w:t xml:space="preserve"> </w:t>
      </w:r>
      <w:r w:rsidRPr="00CF1F19">
        <w:rPr>
          <w:rStyle w:val="fontstyle01"/>
          <w:color w:val="000000" w:themeColor="text1"/>
          <w:sz w:val="28"/>
          <w:szCs w:val="28"/>
        </w:rPr>
        <w:t>приложения 2 к настоящему регламенту.</w:t>
      </w:r>
    </w:p>
    <w:p w:rsidR="0096090A" w:rsidRPr="00CF1F19" w:rsidRDefault="0096090A" w:rsidP="0096090A">
      <w:pPr>
        <w:widowControl w:val="0"/>
        <w:shd w:val="clear" w:color="auto" w:fill="FFFFFF"/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Профилирование заявителя осуществляется:</w:t>
      </w:r>
    </w:p>
    <w:p w:rsidR="0096090A" w:rsidRPr="00CF1F19" w:rsidRDefault="0096090A" w:rsidP="0096090A">
      <w:pPr>
        <w:widowControl w:val="0"/>
        <w:shd w:val="clear" w:color="auto" w:fill="FFFFFF"/>
        <w:ind w:firstLine="708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3.2.1.1. В уполномоченном органе при личном обращении заявителя;</w:t>
      </w:r>
    </w:p>
    <w:p w:rsidR="0096090A" w:rsidRPr="00CF1F19" w:rsidRDefault="0096090A" w:rsidP="0096090A">
      <w:pPr>
        <w:widowControl w:val="0"/>
        <w:shd w:val="clear" w:color="auto" w:fill="FFFFFF"/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3.2.1.2. В МФЦ при личном обращении заявителя;</w:t>
      </w:r>
    </w:p>
    <w:p w:rsidR="0096090A" w:rsidRPr="00CF1F19" w:rsidRDefault="0096090A" w:rsidP="0096090A">
      <w:pPr>
        <w:widowControl w:val="0"/>
        <w:shd w:val="clear" w:color="auto" w:fill="FFFFFF"/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3.2.1.3. С использованием Портала (при наличии технической возможности).</w:t>
      </w:r>
    </w:p>
    <w:p w:rsidR="0096090A" w:rsidRPr="00CF1F19" w:rsidRDefault="0096090A" w:rsidP="0096090A">
      <w:pPr>
        <w:widowControl w:val="0"/>
        <w:shd w:val="clear" w:color="auto" w:fill="FFFFFF"/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3.2.2. Прием заявления и документов и (или) информации, необходимых для</w:t>
      </w:r>
      <w:r w:rsidRPr="00CF1F19">
        <w:rPr>
          <w:color w:val="000000" w:themeColor="text1"/>
        </w:rPr>
        <w:br/>
      </w:r>
      <w:r w:rsidRPr="00CF1F19">
        <w:rPr>
          <w:rStyle w:val="fontstyle01"/>
          <w:color w:val="000000" w:themeColor="text1"/>
          <w:sz w:val="28"/>
          <w:szCs w:val="28"/>
        </w:rPr>
        <w:t>предоставления муниципальной услуги:</w:t>
      </w:r>
    </w:p>
    <w:p w:rsidR="0096090A" w:rsidRPr="00CF1F19" w:rsidRDefault="0096090A" w:rsidP="0096090A">
      <w:pPr>
        <w:widowControl w:val="0"/>
        <w:shd w:val="clear" w:color="auto" w:fill="FFFFFF"/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3.2.2.1. Форма заявления о предоставлении муниципальной услуги приведена</w:t>
      </w:r>
      <w:r w:rsidRPr="00CF1F19">
        <w:rPr>
          <w:color w:val="000000" w:themeColor="text1"/>
        </w:rPr>
        <w:br/>
      </w:r>
      <w:r w:rsidR="00B1666B">
        <w:rPr>
          <w:rStyle w:val="fontstyle01"/>
          <w:color w:val="000000" w:themeColor="text1"/>
          <w:sz w:val="28"/>
          <w:szCs w:val="28"/>
        </w:rPr>
        <w:t>в приложении 4</w:t>
      </w:r>
      <w:r w:rsidRPr="00CF1F19">
        <w:rPr>
          <w:rStyle w:val="fontstyle01"/>
          <w:color w:val="000000" w:themeColor="text1"/>
          <w:sz w:val="28"/>
          <w:szCs w:val="28"/>
        </w:rPr>
        <w:t xml:space="preserve"> к настоящему регламенту. Сведения о перечне документов и (или)</w:t>
      </w:r>
      <w:r w:rsidRPr="00CF1F19">
        <w:rPr>
          <w:color w:val="000000" w:themeColor="text1"/>
        </w:rPr>
        <w:br/>
      </w:r>
      <w:r w:rsidRPr="00CF1F19">
        <w:rPr>
          <w:rStyle w:val="fontstyle01"/>
          <w:color w:val="000000" w:themeColor="text1"/>
          <w:sz w:val="28"/>
          <w:szCs w:val="28"/>
        </w:rPr>
        <w:t>информации, необходимых для предоставления муниципальной услуги в соответствии с категорией (признаками) заявителя, а также способах подачи, указанных заявления, документов и (или) информации представ</w:t>
      </w:r>
      <w:r w:rsidR="00B1666B">
        <w:rPr>
          <w:rStyle w:val="fontstyle01"/>
          <w:color w:val="000000" w:themeColor="text1"/>
          <w:sz w:val="28"/>
          <w:szCs w:val="28"/>
        </w:rPr>
        <w:t>лены в приложении 3 к</w:t>
      </w:r>
      <w:r w:rsidRPr="00CF1F19">
        <w:rPr>
          <w:rStyle w:val="fontstyle01"/>
          <w:color w:val="000000" w:themeColor="text1"/>
          <w:sz w:val="28"/>
          <w:szCs w:val="28"/>
        </w:rPr>
        <w:t xml:space="preserve"> регламенту.</w:t>
      </w:r>
    </w:p>
    <w:p w:rsidR="00AA67C5" w:rsidRDefault="0096090A" w:rsidP="00AA67C5">
      <w:pPr>
        <w:widowControl w:val="0"/>
        <w:shd w:val="clear" w:color="auto" w:fill="FFFFFF"/>
        <w:ind w:firstLine="706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3.2.2.2. Способы установления личности заявителя (представителя заявителя):</w:t>
      </w:r>
    </w:p>
    <w:p w:rsidR="0096090A" w:rsidRPr="00CF1F19" w:rsidRDefault="0096090A" w:rsidP="00AA67C5">
      <w:pPr>
        <w:widowControl w:val="0"/>
        <w:shd w:val="clear" w:color="auto" w:fill="FFFFFF"/>
        <w:ind w:firstLine="706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при личном обращении в уполномоченный орган - документ, удостоверяющий личность;</w:t>
      </w:r>
    </w:p>
    <w:p w:rsidR="0096090A" w:rsidRPr="00CF1F19" w:rsidRDefault="0096090A" w:rsidP="0096090A">
      <w:pPr>
        <w:widowControl w:val="0"/>
        <w:shd w:val="clear" w:color="auto" w:fill="FFFFFF"/>
        <w:ind w:left="706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при личном обращении в МФЦ - документ, удостоверяющий личность;</w:t>
      </w:r>
      <w:r w:rsidRPr="00CF1F19">
        <w:rPr>
          <w:color w:val="000000" w:themeColor="text1"/>
        </w:rPr>
        <w:br/>
      </w:r>
      <w:r w:rsidRPr="00CF1F19">
        <w:rPr>
          <w:rStyle w:val="fontstyle01"/>
          <w:color w:val="000000" w:themeColor="text1"/>
          <w:sz w:val="28"/>
          <w:szCs w:val="28"/>
        </w:rPr>
        <w:lastRenderedPageBreak/>
        <w:t xml:space="preserve">при направлении заявления о предоставлении муниципальной услуги </w:t>
      </w:r>
    </w:p>
    <w:p w:rsidR="0096090A" w:rsidRPr="00CF1F19" w:rsidRDefault="0096090A" w:rsidP="0096090A">
      <w:pPr>
        <w:widowControl w:val="0"/>
        <w:shd w:val="clear" w:color="auto" w:fill="FFFFFF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посредством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форме.</w:t>
      </w:r>
    </w:p>
    <w:p w:rsidR="0096090A" w:rsidRPr="00CF1F19" w:rsidRDefault="0096090A" w:rsidP="0096090A">
      <w:pPr>
        <w:widowControl w:val="0"/>
        <w:shd w:val="clear" w:color="auto" w:fill="FFFFFF"/>
        <w:ind w:left="1" w:firstLine="707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 xml:space="preserve">3.2.2.3.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приложения 5 к регламенту. </w:t>
      </w:r>
    </w:p>
    <w:p w:rsidR="0096090A" w:rsidRPr="00CF1F19" w:rsidRDefault="0096090A" w:rsidP="0096090A">
      <w:pPr>
        <w:widowControl w:val="0"/>
        <w:shd w:val="clear" w:color="auto" w:fill="FFFFFF"/>
        <w:ind w:left="1" w:firstLine="707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Отказ в приеме заявления о предоставлении муниципальной услуги и документов, необходимых для предоставления муниципальной услуги, не препятствует повторному обращению заявителем за получением муниципальной услуги после устранения указанных нарушений.</w:t>
      </w:r>
    </w:p>
    <w:p w:rsidR="00B1666B" w:rsidRPr="00B1666B" w:rsidRDefault="0096090A" w:rsidP="00B1666B">
      <w:pPr>
        <w:widowControl w:val="0"/>
        <w:shd w:val="clear" w:color="auto" w:fill="FFFFFF"/>
        <w:ind w:left="1" w:firstLine="707"/>
        <w:jc w:val="both"/>
        <w:rPr>
          <w:rStyle w:val="fontstyle01"/>
          <w:color w:val="000000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 xml:space="preserve">3.2.2.4. </w:t>
      </w:r>
      <w:r w:rsidR="00B1666B" w:rsidRPr="0092279F">
        <w:t>Муниципальная услуга предусматривает возможность приема МФЦ заявления и документов и (или) информации, необходимых для предоставления муниципальной услуги, независимо от места жительства или места пребывания заявителя в пределах территории Краснодарского края.</w:t>
      </w:r>
    </w:p>
    <w:p w:rsidR="0096090A" w:rsidRPr="00CF1F19" w:rsidRDefault="0096090A" w:rsidP="0096090A">
      <w:pPr>
        <w:widowControl w:val="0"/>
        <w:shd w:val="clear" w:color="auto" w:fill="FFFFFF"/>
        <w:ind w:left="1" w:firstLine="707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 xml:space="preserve">3.2.2.5. Заявление о предоставлении муниципальной услуги, поступившее при личном обращении заявителя в уполномоченный орган, регистрируется специалистом </w:t>
      </w:r>
      <w:r w:rsidR="00AA67C5" w:rsidRPr="0005527E">
        <w:t>орган</w:t>
      </w:r>
      <w:r w:rsidR="00AA67C5">
        <w:t>а, предоставляющего</w:t>
      </w:r>
      <w:r w:rsidR="00AA67C5" w:rsidRPr="0005527E">
        <w:t xml:space="preserve"> муниципальную услугу</w:t>
      </w:r>
      <w:r w:rsidR="00AA67C5" w:rsidRPr="00CF1F19">
        <w:rPr>
          <w:rStyle w:val="fontstyle01"/>
          <w:color w:val="000000" w:themeColor="text1"/>
          <w:sz w:val="28"/>
          <w:szCs w:val="28"/>
        </w:rPr>
        <w:t xml:space="preserve"> </w:t>
      </w:r>
      <w:r w:rsidRPr="00CF1F19">
        <w:rPr>
          <w:rStyle w:val="fontstyle01"/>
          <w:color w:val="000000" w:themeColor="text1"/>
          <w:sz w:val="28"/>
          <w:szCs w:val="28"/>
        </w:rPr>
        <w:t>на в установленном порядке в день поступления.</w:t>
      </w:r>
    </w:p>
    <w:p w:rsidR="0096090A" w:rsidRPr="00CF1F19" w:rsidRDefault="0096090A" w:rsidP="0096090A">
      <w:pPr>
        <w:widowControl w:val="0"/>
        <w:shd w:val="clear" w:color="auto" w:fill="FFFFFF"/>
        <w:ind w:left="1" w:firstLine="707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Заявление о предоставлении муниципальной услуги, поступившее в МФЦ, регистрируется специалистом МФЦ в установленном порядке в день поступления.</w:t>
      </w:r>
    </w:p>
    <w:p w:rsidR="0096090A" w:rsidRPr="00CF1F19" w:rsidRDefault="0096090A" w:rsidP="0096090A">
      <w:pPr>
        <w:widowControl w:val="0"/>
        <w:shd w:val="clear" w:color="auto" w:fill="FFFFFF"/>
        <w:ind w:left="1" w:firstLine="707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Заявление о предоставлении муниципальной услуги, поступившее в уполномоченный орган из МФЦ, регистрируется специалистом уполномоченного</w:t>
      </w:r>
      <w:r w:rsidRPr="00CF1F19">
        <w:rPr>
          <w:color w:val="000000" w:themeColor="text1"/>
        </w:rPr>
        <w:br/>
      </w:r>
      <w:r w:rsidRPr="00CF1F19">
        <w:rPr>
          <w:rStyle w:val="fontstyle01"/>
          <w:color w:val="000000" w:themeColor="text1"/>
          <w:sz w:val="28"/>
          <w:szCs w:val="28"/>
        </w:rPr>
        <w:t>органа в установленном порядке в день поступления из МФЦ.</w:t>
      </w:r>
    </w:p>
    <w:p w:rsidR="0096090A" w:rsidRPr="00CF1F19" w:rsidRDefault="0096090A" w:rsidP="0096090A">
      <w:pPr>
        <w:widowControl w:val="0"/>
        <w:shd w:val="clear" w:color="auto" w:fill="FFFFFF"/>
        <w:ind w:left="1" w:firstLine="707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 xml:space="preserve">Заявление о предоставлении муниципальной услуги, поступившее в электронной форме на Портале (при наличии технической возможности), регистрируется в установленном порядке </w:t>
      </w:r>
      <w:r w:rsidR="00AA67C5" w:rsidRPr="0005527E">
        <w:t>орган</w:t>
      </w:r>
      <w:r w:rsidR="00AA67C5">
        <w:t>ом</w:t>
      </w:r>
      <w:r w:rsidR="00AA67C5" w:rsidRPr="0005527E">
        <w:t>, предоставляющий муниципальную услугу</w:t>
      </w:r>
      <w:r w:rsidRPr="00CF1F19">
        <w:rPr>
          <w:rStyle w:val="fontstyle01"/>
          <w:color w:val="000000" w:themeColor="text1"/>
          <w:sz w:val="28"/>
          <w:szCs w:val="28"/>
        </w:rPr>
        <w:t xml:space="preserve"> в день его поступления в случае отсутствия автоматической регистрации заявлений на Портале.</w:t>
      </w:r>
    </w:p>
    <w:p w:rsidR="0096090A" w:rsidRPr="00CF1F19" w:rsidRDefault="0096090A" w:rsidP="0096090A">
      <w:pPr>
        <w:widowControl w:val="0"/>
        <w:shd w:val="clear" w:color="auto" w:fill="FFFFFF"/>
        <w:ind w:left="1" w:firstLine="707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Заявление о предоставлении муниципальной услуги, поступившее в нерабочее</w:t>
      </w:r>
      <w:r w:rsidRPr="00CF1F19">
        <w:rPr>
          <w:color w:val="000000" w:themeColor="text1"/>
        </w:rPr>
        <w:br/>
      </w:r>
      <w:r w:rsidRPr="00CF1F19">
        <w:rPr>
          <w:rStyle w:val="fontstyle01"/>
          <w:color w:val="000000" w:themeColor="text1"/>
          <w:sz w:val="28"/>
          <w:szCs w:val="28"/>
        </w:rPr>
        <w:t>время, регистрируется в первый рабочий день. Срок выполнения указанной административной процедуры входит в общий срок предоставления муниципальной</w:t>
      </w:r>
      <w:r w:rsidRPr="00CF1F19">
        <w:rPr>
          <w:color w:val="000000" w:themeColor="text1"/>
        </w:rPr>
        <w:br/>
      </w:r>
      <w:r w:rsidRPr="00CF1F19">
        <w:rPr>
          <w:rStyle w:val="fontstyle01"/>
          <w:color w:val="000000" w:themeColor="text1"/>
          <w:sz w:val="28"/>
          <w:szCs w:val="28"/>
        </w:rPr>
        <w:t>услуги.</w:t>
      </w:r>
    </w:p>
    <w:p w:rsidR="0096090A" w:rsidRPr="00CF1F19" w:rsidRDefault="0096090A" w:rsidP="0096090A">
      <w:pPr>
        <w:widowControl w:val="0"/>
        <w:shd w:val="clear" w:color="auto" w:fill="FFFFFF"/>
        <w:ind w:left="1" w:firstLine="707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 xml:space="preserve">3.2.2.6. По окончании приема заявления и приложенных к нему документов при личном обращении заявителя в </w:t>
      </w:r>
      <w:r w:rsidR="00AA67C5" w:rsidRPr="0005527E">
        <w:t>орган, предоставляющий муниципальную услугу</w:t>
      </w:r>
      <w:r w:rsidR="00AA67C5" w:rsidRPr="00CF1F19">
        <w:rPr>
          <w:rStyle w:val="fontstyle01"/>
          <w:color w:val="000000" w:themeColor="text1"/>
          <w:sz w:val="28"/>
          <w:szCs w:val="28"/>
        </w:rPr>
        <w:t xml:space="preserve"> </w:t>
      </w:r>
      <w:r w:rsidRPr="00CF1F19">
        <w:rPr>
          <w:rStyle w:val="fontstyle01"/>
          <w:color w:val="000000" w:themeColor="text1"/>
          <w:sz w:val="28"/>
          <w:szCs w:val="28"/>
        </w:rPr>
        <w:t>или МФЦ заявителю выдается расписка.</w:t>
      </w:r>
    </w:p>
    <w:p w:rsidR="0096090A" w:rsidRPr="00CF1F19" w:rsidRDefault="0096090A" w:rsidP="0096090A">
      <w:pPr>
        <w:widowControl w:val="0"/>
        <w:shd w:val="clear" w:color="auto" w:fill="FFFFFF"/>
        <w:ind w:left="1" w:firstLine="707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3.2.3. Межведомственное информационное взаимодействие.</w:t>
      </w:r>
    </w:p>
    <w:p w:rsidR="00B1666B" w:rsidRPr="00B1666B" w:rsidRDefault="0096090A" w:rsidP="00B1666B">
      <w:pPr>
        <w:pStyle w:val="Normal0"/>
        <w:widowControl w:val="0"/>
        <w:shd w:val="clear" w:color="auto" w:fill="FFFFFF"/>
        <w:ind w:left="1" w:firstLine="708"/>
        <w:jc w:val="both"/>
        <w:rPr>
          <w:szCs w:val="28"/>
          <w:shd w:val="clear" w:color="auto" w:fill="FFFFFF"/>
        </w:rPr>
      </w:pPr>
      <w:r w:rsidRPr="00CF1F19">
        <w:rPr>
          <w:rStyle w:val="fontstyle01"/>
          <w:color w:val="000000" w:themeColor="text1"/>
          <w:sz w:val="28"/>
          <w:szCs w:val="28"/>
        </w:rPr>
        <w:t xml:space="preserve">3.2.3.1. </w:t>
      </w:r>
      <w:r w:rsidR="00B1666B" w:rsidRPr="00B1666B">
        <w:rPr>
          <w:szCs w:val="28"/>
          <w:shd w:val="clear" w:color="auto" w:fill="FFFFFF"/>
        </w:rPr>
        <w:t xml:space="preserve">Для получения муниципальной услуги необходимо направление межведомственных запросов о предоставлении информации и документов, находящихся в распоряжении: </w:t>
      </w:r>
    </w:p>
    <w:p w:rsidR="00B1666B" w:rsidRPr="00B1666B" w:rsidRDefault="00B1666B" w:rsidP="00B1666B">
      <w:pPr>
        <w:widowControl w:val="0"/>
        <w:shd w:val="clear" w:color="auto" w:fill="FFFFFF"/>
        <w:ind w:left="1" w:firstLine="708"/>
        <w:jc w:val="both"/>
        <w:rPr>
          <w:shd w:val="clear" w:color="auto" w:fill="FFFFFF"/>
        </w:rPr>
      </w:pPr>
      <w:r w:rsidRPr="00B1666B">
        <w:rPr>
          <w:shd w:val="clear" w:color="auto" w:fill="FFFFFF"/>
        </w:rPr>
        <w:t xml:space="preserve">Федеральной налоговой службы Российской Федерации </w:t>
      </w:r>
      <w:r w:rsidRPr="00B1666B">
        <w:rPr>
          <w:shd w:val="clear" w:color="auto" w:fill="FFFFFF"/>
        </w:rPr>
        <w:br/>
        <w:t>(территориальный орган) –</w:t>
      </w:r>
      <w:r w:rsidRPr="00B1666B">
        <w:rPr>
          <w:szCs w:val="24"/>
        </w:rPr>
        <w:t> </w:t>
      </w:r>
      <w:r w:rsidRPr="00B1666B">
        <w:rPr>
          <w:shd w:val="clear" w:color="auto" w:fill="FFFFFF"/>
        </w:rPr>
        <w:t xml:space="preserve">сведения из ЕГРЮЛ, сведения из ЕГРИП </w:t>
      </w:r>
      <w:r w:rsidRPr="00B1666B">
        <w:rPr>
          <w:shd w:val="clear" w:color="auto" w:fill="FFFFFF"/>
        </w:rPr>
        <w:br/>
        <w:t xml:space="preserve">(в случае непредставления заявителем по собственной инициативе); </w:t>
      </w:r>
    </w:p>
    <w:p w:rsidR="00B1666B" w:rsidRPr="00B1666B" w:rsidRDefault="00B1666B" w:rsidP="00B1666B">
      <w:pPr>
        <w:widowControl w:val="0"/>
        <w:shd w:val="clear" w:color="auto" w:fill="FFFFFF"/>
        <w:ind w:left="1" w:firstLine="708"/>
        <w:jc w:val="both"/>
        <w:rPr>
          <w:shd w:val="clear" w:color="auto" w:fill="FFFFFF"/>
        </w:rPr>
      </w:pPr>
      <w:r w:rsidRPr="00B1666B">
        <w:rPr>
          <w:shd w:val="clear" w:color="auto" w:fill="FFFFFF"/>
        </w:rPr>
        <w:t xml:space="preserve">Федеральной службы государственной регистрации, кадастра и картографии </w:t>
      </w:r>
      <w:r w:rsidRPr="00B1666B">
        <w:rPr>
          <w:shd w:val="clear" w:color="auto" w:fill="FFFFFF"/>
        </w:rPr>
        <w:lastRenderedPageBreak/>
        <w:t xml:space="preserve">(территориальный орган) запрос – сведения, содержащиеся в ЕГРН о правах на земельный участок, или уведомлении об отсутствии в ЕГРН запрашиваемых сведений о зарегистрированных правах на земельный участок, на объект капитального строительства, расположенный на земельном участке </w:t>
      </w:r>
      <w:r w:rsidRPr="00B1666B">
        <w:rPr>
          <w:shd w:val="clear" w:color="auto" w:fill="FFFFFF"/>
        </w:rPr>
        <w:br/>
        <w:t>(в случае непредставления заявителем по собственной инициативе).</w:t>
      </w:r>
    </w:p>
    <w:p w:rsidR="00B1666B" w:rsidRPr="00B1666B" w:rsidRDefault="00B1666B" w:rsidP="00B1666B">
      <w:pPr>
        <w:tabs>
          <w:tab w:val="left" w:pos="1484"/>
        </w:tabs>
        <w:autoSpaceDE w:val="0"/>
        <w:autoSpaceDN w:val="0"/>
        <w:adjustRightInd w:val="0"/>
        <w:ind w:firstLine="708"/>
        <w:jc w:val="both"/>
      </w:pPr>
      <w:r w:rsidRPr="00B1666B">
        <w:t>Срок направления межведомственных запросов составляет 3 рабочих дня</w:t>
      </w:r>
      <w:r w:rsidRPr="00B1666B">
        <w:rPr>
          <w:i/>
          <w:color w:val="FF0000"/>
        </w:rPr>
        <w:t xml:space="preserve"> </w:t>
      </w:r>
      <w:r w:rsidRPr="00B1666B">
        <w:t xml:space="preserve">с момента регистрации заявления о предоставлении муниципальной услуги и документов и (или) информации, необходимых для получения муниципальной услуги. </w:t>
      </w:r>
    </w:p>
    <w:p w:rsidR="00B1666B" w:rsidRPr="00B1666B" w:rsidRDefault="00B1666B" w:rsidP="00B1666B">
      <w:pPr>
        <w:widowControl w:val="0"/>
        <w:shd w:val="clear" w:color="auto" w:fill="FFFFFF"/>
        <w:ind w:firstLine="709"/>
        <w:jc w:val="both"/>
        <w:rPr>
          <w:color w:val="000000"/>
        </w:rPr>
      </w:pPr>
      <w:r w:rsidRPr="00B1666B">
        <w:rPr>
          <w:color w:val="000000"/>
        </w:rPr>
        <w:t>Срок получения ответа на указанный информационный запрос составляет не более</w:t>
      </w:r>
      <w:r w:rsidRPr="00B1666B">
        <w:rPr>
          <w:i/>
          <w:color w:val="000000"/>
        </w:rPr>
        <w:t xml:space="preserve"> </w:t>
      </w:r>
      <w:r w:rsidRPr="00B1666B">
        <w:rPr>
          <w:iCs/>
          <w:color w:val="000000"/>
        </w:rPr>
        <w:t>5 рабочих дней</w:t>
      </w:r>
      <w:r w:rsidRPr="00B1666B">
        <w:rPr>
          <w:i/>
          <w:iCs/>
          <w:color w:val="000000"/>
        </w:rPr>
        <w:t xml:space="preserve"> </w:t>
      </w:r>
      <w:r w:rsidRPr="00B1666B">
        <w:rPr>
          <w:color w:val="000000"/>
        </w:rPr>
        <w:t>с момента направления межведомственного запроса.</w:t>
      </w:r>
    </w:p>
    <w:p w:rsidR="0096090A" w:rsidRPr="00CF1F19" w:rsidRDefault="00B1666B" w:rsidP="0096090A">
      <w:pPr>
        <w:tabs>
          <w:tab w:val="left" w:pos="2235"/>
        </w:tabs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>
        <w:rPr>
          <w:rStyle w:val="fontstyle01"/>
          <w:color w:val="000000" w:themeColor="text1"/>
          <w:sz w:val="28"/>
          <w:szCs w:val="28"/>
        </w:rPr>
        <w:t>3.2.4</w:t>
      </w:r>
      <w:r w:rsidR="0096090A" w:rsidRPr="00CF1F19">
        <w:rPr>
          <w:rStyle w:val="fontstyle01"/>
          <w:color w:val="000000" w:themeColor="text1"/>
          <w:sz w:val="28"/>
          <w:szCs w:val="28"/>
        </w:rPr>
        <w:t>. Принятие решения о предоставлении (об отказе в предоставлении) муниципальной услуги.</w:t>
      </w:r>
    </w:p>
    <w:p w:rsidR="0096090A" w:rsidRPr="00CF1F19" w:rsidRDefault="00B1666B" w:rsidP="0096090A">
      <w:pPr>
        <w:tabs>
          <w:tab w:val="left" w:pos="2235"/>
        </w:tabs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>
        <w:rPr>
          <w:rStyle w:val="fontstyle01"/>
          <w:color w:val="000000" w:themeColor="text1"/>
          <w:sz w:val="28"/>
          <w:szCs w:val="28"/>
        </w:rPr>
        <w:t>3.2.4</w:t>
      </w:r>
      <w:r w:rsidR="0096090A" w:rsidRPr="00CF1F19">
        <w:rPr>
          <w:rStyle w:val="fontstyle01"/>
          <w:color w:val="000000" w:themeColor="text1"/>
          <w:sz w:val="28"/>
          <w:szCs w:val="28"/>
        </w:rPr>
        <w:t>.1. Исчерпывающий перечень оснований для отказа в предоставлении муниципальной услуги прив</w:t>
      </w:r>
      <w:r>
        <w:rPr>
          <w:rStyle w:val="fontstyle01"/>
          <w:color w:val="000000" w:themeColor="text1"/>
          <w:sz w:val="28"/>
          <w:szCs w:val="28"/>
        </w:rPr>
        <w:t>еден в приложении 5 к</w:t>
      </w:r>
      <w:r w:rsidR="0096090A" w:rsidRPr="00CF1F19">
        <w:rPr>
          <w:rStyle w:val="fontstyle01"/>
          <w:color w:val="000000" w:themeColor="text1"/>
          <w:sz w:val="28"/>
          <w:szCs w:val="28"/>
        </w:rPr>
        <w:t xml:space="preserve"> регламенту. </w:t>
      </w:r>
    </w:p>
    <w:p w:rsidR="0096090A" w:rsidRPr="00CF1F19" w:rsidRDefault="0096090A" w:rsidP="0096090A">
      <w:pPr>
        <w:tabs>
          <w:tab w:val="left" w:pos="2235"/>
        </w:tabs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Отказ в предоставлении муниципальной услуги не препятствует повторному обращению заявителя за получением муниципальной услуги после устранения указанных нарушений. Решение об отказе в предоставлении муниципальной услуги</w:t>
      </w:r>
      <w:r w:rsidRPr="00CF1F19">
        <w:rPr>
          <w:color w:val="000000" w:themeColor="text1"/>
        </w:rPr>
        <w:br/>
      </w:r>
      <w:r w:rsidRPr="00CF1F19">
        <w:rPr>
          <w:rStyle w:val="fontstyle01"/>
          <w:color w:val="000000" w:themeColor="text1"/>
          <w:sz w:val="28"/>
          <w:szCs w:val="28"/>
        </w:rPr>
        <w:t xml:space="preserve">может быть обжаловано в досудебном порядке путем направления жалобы в </w:t>
      </w:r>
      <w:r w:rsidR="00AA67C5" w:rsidRPr="0005527E">
        <w:t>орган, предоставляющий муниципальную услугу</w:t>
      </w:r>
      <w:r w:rsidRPr="00CF1F19">
        <w:rPr>
          <w:rStyle w:val="fontstyle01"/>
          <w:color w:val="000000" w:themeColor="text1"/>
          <w:sz w:val="28"/>
          <w:szCs w:val="28"/>
        </w:rPr>
        <w:t>, а также в судебном порядке.</w:t>
      </w:r>
    </w:p>
    <w:p w:rsidR="0096090A" w:rsidRPr="00CF1F19" w:rsidRDefault="00620030" w:rsidP="0096090A">
      <w:pPr>
        <w:tabs>
          <w:tab w:val="left" w:pos="2235"/>
        </w:tabs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>
        <w:rPr>
          <w:rStyle w:val="fontstyle01"/>
          <w:color w:val="000000" w:themeColor="text1"/>
          <w:sz w:val="28"/>
          <w:szCs w:val="28"/>
        </w:rPr>
        <w:t>3.2.4</w:t>
      </w:r>
      <w:r w:rsidR="0096090A" w:rsidRPr="00CF1F19">
        <w:rPr>
          <w:rStyle w:val="fontstyle01"/>
          <w:color w:val="000000" w:themeColor="text1"/>
          <w:sz w:val="28"/>
          <w:szCs w:val="28"/>
        </w:rPr>
        <w:t xml:space="preserve">.2. Срок принятия решения о предоставлении (об отказе в предоставлении) муниципальной услуги составляет </w:t>
      </w:r>
      <w:r w:rsidR="0096090A">
        <w:rPr>
          <w:rStyle w:val="fontstyle01"/>
          <w:color w:val="000000" w:themeColor="text1"/>
          <w:sz w:val="28"/>
          <w:szCs w:val="28"/>
        </w:rPr>
        <w:t>30 календарных дней</w:t>
      </w:r>
      <w:r w:rsidR="0096090A" w:rsidRPr="00CF1F19">
        <w:rPr>
          <w:rStyle w:val="fontstyle01"/>
          <w:color w:val="000000" w:themeColor="text1"/>
          <w:sz w:val="28"/>
          <w:szCs w:val="28"/>
        </w:rPr>
        <w:t xml:space="preserve"> со дня регистрации заявления и документов, необходимых для предоставления муниципальной услуги.</w:t>
      </w:r>
    </w:p>
    <w:p w:rsidR="0096090A" w:rsidRPr="00CF1F19" w:rsidRDefault="0096090A" w:rsidP="0096090A">
      <w:pPr>
        <w:tabs>
          <w:tab w:val="left" w:pos="2235"/>
        </w:tabs>
        <w:ind w:firstLine="709"/>
        <w:jc w:val="both"/>
        <w:rPr>
          <w:rStyle w:val="fontstyle01"/>
          <w:color w:val="000000" w:themeColor="text1"/>
          <w:sz w:val="28"/>
          <w:szCs w:val="28"/>
        </w:rPr>
      </w:pPr>
      <w:r w:rsidRPr="00CF1F19">
        <w:rPr>
          <w:rStyle w:val="fontstyle01"/>
          <w:color w:val="000000" w:themeColor="text1"/>
          <w:sz w:val="28"/>
          <w:szCs w:val="28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:rsidR="00620030" w:rsidRPr="00620030" w:rsidRDefault="0096090A" w:rsidP="00620030">
      <w:pPr>
        <w:tabs>
          <w:tab w:val="left" w:pos="2235"/>
        </w:tabs>
        <w:ind w:firstLine="709"/>
        <w:jc w:val="both"/>
        <w:rPr>
          <w:rFonts w:ascii="TimesNewRomanPSMT" w:hAnsi="TimesNewRomanPSMT"/>
          <w:color w:val="000000" w:themeColor="text1"/>
        </w:rPr>
      </w:pPr>
      <w:r w:rsidRPr="00CF1F19">
        <w:rPr>
          <w:rStyle w:val="fontstyle01"/>
          <w:color w:val="000000" w:themeColor="text1"/>
          <w:sz w:val="28"/>
          <w:szCs w:val="28"/>
        </w:rPr>
        <w:t>3.2.</w:t>
      </w:r>
      <w:r w:rsidR="00620030">
        <w:rPr>
          <w:rStyle w:val="fontstyle01"/>
          <w:color w:val="000000" w:themeColor="text1"/>
          <w:sz w:val="28"/>
          <w:szCs w:val="28"/>
        </w:rPr>
        <w:t>5</w:t>
      </w:r>
      <w:r w:rsidRPr="00CF1F19">
        <w:rPr>
          <w:rStyle w:val="fontstyle01"/>
          <w:color w:val="000000" w:themeColor="text1"/>
          <w:sz w:val="28"/>
          <w:szCs w:val="28"/>
        </w:rPr>
        <w:t xml:space="preserve">. </w:t>
      </w:r>
      <w:r w:rsidR="00620030" w:rsidRPr="00620030">
        <w:rPr>
          <w:rFonts w:ascii="TimesNewRomanPSMT" w:hAnsi="TimesNewRomanPSMT"/>
          <w:color w:val="000000" w:themeColor="text1"/>
        </w:rPr>
        <w:t xml:space="preserve">Результат муниципальной услуги предоставляется уполномоченным органом или МФЦ независимо от места жительства или места пребывания заявителя в пределах территории Краснодарского края. </w:t>
      </w:r>
    </w:p>
    <w:p w:rsidR="0020262F" w:rsidRPr="00DC24AA" w:rsidRDefault="00EC4496" w:rsidP="00DC24AA">
      <w:pPr>
        <w:pStyle w:val="af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3.2.3</w:t>
      </w:r>
      <w:r w:rsidR="005262EA">
        <w:rPr>
          <w:rFonts w:ascii="Times New Roman" w:hAnsi="Times New Roman"/>
          <w:sz w:val="28"/>
        </w:rPr>
        <w:t>.5. </w:t>
      </w:r>
      <w:r w:rsidR="00DC24AA" w:rsidRPr="00DC24AA">
        <w:rPr>
          <w:rFonts w:ascii="Times New Roman" w:hAnsi="Times New Roman"/>
          <w:sz w:val="28"/>
        </w:rPr>
        <w:t>Настоящим регламентом не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:rsidR="000B7F0F" w:rsidRPr="0005527E" w:rsidRDefault="000B7F0F" w:rsidP="00F23CA9">
      <w:pPr>
        <w:jc w:val="both"/>
        <w:rPr>
          <w:bCs/>
        </w:rPr>
      </w:pPr>
    </w:p>
    <w:p w:rsidR="001603AF" w:rsidRPr="001255B7" w:rsidRDefault="001603AF" w:rsidP="001603AF">
      <w:pPr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3.3. </w:t>
      </w:r>
      <w:r w:rsidRPr="001255B7">
        <w:rPr>
          <w:b/>
          <w:color w:val="000000" w:themeColor="text1"/>
        </w:rPr>
        <w:t>Описание муниципальной услуги в упреждающем (</w:t>
      </w:r>
      <w:proofErr w:type="spellStart"/>
      <w:r w:rsidRPr="001255B7">
        <w:rPr>
          <w:b/>
          <w:color w:val="000000" w:themeColor="text1"/>
        </w:rPr>
        <w:t>проактивном</w:t>
      </w:r>
      <w:proofErr w:type="spellEnd"/>
      <w:r w:rsidRPr="001255B7">
        <w:rPr>
          <w:b/>
          <w:color w:val="000000" w:themeColor="text1"/>
        </w:rPr>
        <w:t>) режиме</w:t>
      </w:r>
    </w:p>
    <w:p w:rsidR="001603AF" w:rsidRDefault="001603AF" w:rsidP="001603AF">
      <w:pPr>
        <w:ind w:firstLine="709"/>
        <w:rPr>
          <w:color w:val="000000" w:themeColor="text1"/>
        </w:rPr>
      </w:pPr>
    </w:p>
    <w:p w:rsidR="00F23CA9" w:rsidRDefault="001603AF" w:rsidP="00FF3A29">
      <w:pPr>
        <w:ind w:firstLine="709"/>
        <w:jc w:val="both"/>
        <w:rPr>
          <w:color w:val="000000" w:themeColor="text1"/>
        </w:rPr>
      </w:pPr>
      <w:r w:rsidRPr="001255B7">
        <w:rPr>
          <w:color w:val="000000" w:themeColor="text1"/>
        </w:rPr>
        <w:t>Предоставление муниципальной усл</w:t>
      </w:r>
      <w:r>
        <w:rPr>
          <w:color w:val="000000" w:themeColor="text1"/>
        </w:rPr>
        <w:t>уги в упреждающем (</w:t>
      </w:r>
      <w:proofErr w:type="spellStart"/>
      <w:r>
        <w:rPr>
          <w:color w:val="000000" w:themeColor="text1"/>
        </w:rPr>
        <w:t>проактивном</w:t>
      </w:r>
      <w:proofErr w:type="spellEnd"/>
      <w:r>
        <w:rPr>
          <w:color w:val="000000" w:themeColor="text1"/>
        </w:rPr>
        <w:t xml:space="preserve">) </w:t>
      </w:r>
      <w:r w:rsidRPr="001255B7">
        <w:rPr>
          <w:color w:val="000000" w:themeColor="text1"/>
        </w:rPr>
        <w:t>режиме не предусмотрено</w:t>
      </w:r>
      <w:r>
        <w:rPr>
          <w:color w:val="000000" w:themeColor="text1"/>
        </w:rPr>
        <w:t>.</w:t>
      </w:r>
    </w:p>
    <w:p w:rsidR="00240139" w:rsidRPr="00FF3A29" w:rsidRDefault="00240139" w:rsidP="00FF3A29">
      <w:pPr>
        <w:ind w:firstLine="709"/>
        <w:jc w:val="both"/>
        <w:rPr>
          <w:color w:val="000000" w:themeColor="text1"/>
        </w:rPr>
      </w:pPr>
    </w:p>
    <w:p w:rsidR="007B58A1" w:rsidRPr="0005527E" w:rsidRDefault="00107ED7" w:rsidP="00F23CA9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05527E">
        <w:rPr>
          <w:rFonts w:ascii="Times New Roman" w:hAnsi="Times New Roman" w:cs="Times New Roman"/>
          <w:b/>
          <w:sz w:val="28"/>
          <w:szCs w:val="28"/>
          <w:lang w:eastAsia="en-US"/>
        </w:rPr>
        <w:t>4. </w:t>
      </w:r>
      <w:r w:rsidR="00F23CA9" w:rsidRPr="0005527E">
        <w:rPr>
          <w:rFonts w:ascii="Times New Roman" w:hAnsi="Times New Roman" w:cs="Times New Roman"/>
          <w:b/>
          <w:sz w:val="28"/>
          <w:szCs w:val="28"/>
          <w:lang w:eastAsia="en-US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B58A1" w:rsidRPr="0005527E" w:rsidRDefault="007B58A1">
      <w:pPr>
        <w:pStyle w:val="Con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23CA9" w:rsidRPr="0005527E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Для заявителей обеспечива</w:t>
      </w:r>
      <w:bookmarkStart w:id="7" w:name="_GoBack"/>
      <w:bookmarkEnd w:id="7"/>
      <w:r w:rsidRPr="0005527E">
        <w:rPr>
          <w:rFonts w:eastAsiaTheme="minorHAnsi"/>
          <w:lang w:eastAsia="en-US"/>
        </w:rPr>
        <w:t>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F23CA9" w:rsidRPr="0005527E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F23CA9" w:rsidRPr="0005527E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F23CA9" w:rsidRPr="0005527E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F23CA9" w:rsidRPr="0005527E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уведомление о приёме и регистрации запроса и иных документов, необходимых для предоставления муниципальной услуги;</w:t>
      </w:r>
    </w:p>
    <w:p w:rsidR="00F23CA9" w:rsidRPr="0005527E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уведомление о начале процедуры предоставления муниципальной услуги;</w:t>
      </w:r>
    </w:p>
    <w:p w:rsidR="00F23CA9" w:rsidRPr="0005527E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F23CA9" w:rsidRPr="0005527E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F23CA9" w:rsidRPr="0005527E" w:rsidRDefault="00F23CA9" w:rsidP="00F23CA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6D24DD" w:rsidRDefault="00F23CA9" w:rsidP="006F46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5527E">
        <w:rPr>
          <w:rFonts w:eastAsiaTheme="minorHAnsi"/>
          <w:lang w:eastAsia="en-US"/>
        </w:rPr>
        <w:t>уведомление о мотивированном отказе в пред</w:t>
      </w:r>
      <w:r w:rsidR="00240D89">
        <w:rPr>
          <w:rFonts w:eastAsiaTheme="minorHAnsi"/>
          <w:lang w:eastAsia="en-US"/>
        </w:rPr>
        <w:t>оставлении муниципальной услуги</w:t>
      </w:r>
      <w:r w:rsidR="002D5D3E">
        <w:rPr>
          <w:rFonts w:eastAsiaTheme="minorHAnsi"/>
          <w:lang w:eastAsia="en-US"/>
        </w:rPr>
        <w:t>.</w:t>
      </w:r>
    </w:p>
    <w:p w:rsidR="00B472E1" w:rsidRDefault="00B472E1" w:rsidP="006F46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472E1" w:rsidRDefault="00B472E1" w:rsidP="006F467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tbl>
      <w:tblPr>
        <w:tblW w:w="10207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680"/>
        <w:gridCol w:w="3408"/>
      </w:tblGrid>
      <w:tr w:rsidR="004F5E49" w:rsidRPr="004F5E49" w:rsidTr="004F5E49">
        <w:trPr>
          <w:trHeight w:val="1617"/>
        </w:trPr>
        <w:tc>
          <w:tcPr>
            <w:tcW w:w="3119" w:type="dxa"/>
            <w:shd w:val="clear" w:color="auto" w:fill="auto"/>
            <w:vAlign w:val="bottom"/>
          </w:tcPr>
          <w:p w:rsidR="004F5E49" w:rsidRPr="004F5E49" w:rsidRDefault="004F5E49" w:rsidP="004F5E49"/>
          <w:p w:rsidR="004F5E49" w:rsidRPr="004F5E49" w:rsidRDefault="004F5E49" w:rsidP="004F5E49"/>
          <w:p w:rsidR="004F5E49" w:rsidRPr="004F5E49" w:rsidRDefault="004F5E49" w:rsidP="004F5E49">
            <w:pPr>
              <w:ind w:firstLine="138"/>
            </w:pPr>
            <w:r w:rsidRPr="004F5E49">
              <w:t>Начальник управления</w:t>
            </w:r>
          </w:p>
        </w:tc>
        <w:tc>
          <w:tcPr>
            <w:tcW w:w="3680" w:type="dxa"/>
          </w:tcPr>
          <w:p w:rsidR="004F5E49" w:rsidRPr="004F5E49" w:rsidRDefault="004F5E49" w:rsidP="004F5E49">
            <w:pPr>
              <w:ind w:left="28"/>
            </w:pPr>
            <w:bookmarkStart w:id="8" w:name="SIGNERSTAMP1"/>
            <w:r w:rsidRPr="004F5E49">
              <w:rPr>
                <w:color w:val="FF0000"/>
                <w:sz w:val="24"/>
              </w:rPr>
              <w:t>[</w:t>
            </w:r>
            <w:proofErr w:type="spellStart"/>
            <w:r w:rsidRPr="004F5E49">
              <w:rPr>
                <w:color w:val="FF0000"/>
                <w:sz w:val="24"/>
              </w:rPr>
              <w:t>Авто_Штамп_ЭП</w:t>
            </w:r>
            <w:proofErr w:type="spellEnd"/>
            <w:r w:rsidRPr="004F5E49">
              <w:rPr>
                <w:color w:val="FF0000"/>
                <w:sz w:val="24"/>
              </w:rPr>
              <w:t>]</w:t>
            </w:r>
            <w:bookmarkEnd w:id="8"/>
          </w:p>
        </w:tc>
        <w:tc>
          <w:tcPr>
            <w:tcW w:w="3408" w:type="dxa"/>
            <w:shd w:val="clear" w:color="auto" w:fill="auto"/>
            <w:vAlign w:val="bottom"/>
          </w:tcPr>
          <w:p w:rsidR="004F5E49" w:rsidRPr="004F5E49" w:rsidRDefault="004F5E49" w:rsidP="004F5E49">
            <w:pPr>
              <w:ind w:right="57"/>
              <w:jc w:val="right"/>
              <w:rPr>
                <w:color w:val="000000"/>
              </w:rPr>
            </w:pPr>
            <w:bookmarkStart w:id="9" w:name="SIGNERNAME1"/>
            <w:r w:rsidRPr="004F5E49">
              <w:t>[</w:t>
            </w:r>
            <w:proofErr w:type="spellStart"/>
            <w:r w:rsidRPr="004F5E49">
              <w:t>Авто</w:t>
            </w:r>
            <w:r w:rsidRPr="004F5E49">
              <w:rPr>
                <w:color w:val="000000"/>
              </w:rPr>
              <w:t>_Ф.И.О</w:t>
            </w:r>
            <w:proofErr w:type="spellEnd"/>
            <w:r w:rsidRPr="004F5E49">
              <w:rPr>
                <w:color w:val="000000"/>
              </w:rPr>
              <w:t>.]</w:t>
            </w:r>
            <w:bookmarkEnd w:id="9"/>
          </w:p>
        </w:tc>
      </w:tr>
    </w:tbl>
    <w:p w:rsidR="004F5E49" w:rsidRPr="004601CF" w:rsidRDefault="004F5E49" w:rsidP="006F467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sectPr w:rsidR="004F5E49" w:rsidRPr="004601CF" w:rsidSect="00610FAF">
      <w:headerReference w:type="default" r:id="rId8"/>
      <w:pgSz w:w="11906" w:h="16838"/>
      <w:pgMar w:top="1134" w:right="567" w:bottom="993" w:left="1276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E0B" w:rsidRDefault="00944E0B">
      <w:r>
        <w:separator/>
      </w:r>
    </w:p>
  </w:endnote>
  <w:endnote w:type="continuationSeparator" w:id="0">
    <w:p w:rsidR="00944E0B" w:rsidRDefault="0094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E0B" w:rsidRDefault="00944E0B">
      <w:r>
        <w:separator/>
      </w:r>
    </w:p>
  </w:footnote>
  <w:footnote w:type="continuationSeparator" w:id="0">
    <w:p w:rsidR="00944E0B" w:rsidRDefault="0094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8356050"/>
      <w:docPartObj>
        <w:docPartGallery w:val="Page Numbers (Top of Page)"/>
        <w:docPartUnique/>
      </w:docPartObj>
    </w:sdtPr>
    <w:sdtContent>
      <w:p w:rsidR="00620030" w:rsidRDefault="006200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4F1DB2" w:rsidRPr="002D5D3E" w:rsidRDefault="004F1DB2" w:rsidP="002D5D3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AEF"/>
    <w:multiLevelType w:val="hybridMultilevel"/>
    <w:tmpl w:val="38768FE6"/>
    <w:lvl w:ilvl="0" w:tplc="38C2D0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375E2"/>
    <w:multiLevelType w:val="hybridMultilevel"/>
    <w:tmpl w:val="6F0A6BC4"/>
    <w:lvl w:ilvl="0" w:tplc="CA8CDC4E">
      <w:start w:val="1"/>
      <w:numFmt w:val="decimal"/>
      <w:lvlText w:val="%1."/>
      <w:lvlJc w:val="left"/>
      <w:pPr>
        <w:ind w:left="28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22C786">
      <w:numFmt w:val="bullet"/>
      <w:lvlText w:val="•"/>
      <w:lvlJc w:val="left"/>
      <w:pPr>
        <w:ind w:left="1230" w:hanging="280"/>
      </w:pPr>
      <w:rPr>
        <w:rFonts w:hint="default"/>
        <w:lang w:val="ru-RU" w:eastAsia="en-US" w:bidi="ar-SA"/>
      </w:rPr>
    </w:lvl>
    <w:lvl w:ilvl="2" w:tplc="DFA4316A">
      <w:numFmt w:val="bullet"/>
      <w:lvlText w:val="•"/>
      <w:lvlJc w:val="left"/>
      <w:pPr>
        <w:ind w:left="2180" w:hanging="280"/>
      </w:pPr>
      <w:rPr>
        <w:rFonts w:hint="default"/>
        <w:lang w:val="ru-RU" w:eastAsia="en-US" w:bidi="ar-SA"/>
      </w:rPr>
    </w:lvl>
    <w:lvl w:ilvl="3" w:tplc="2B941A4E">
      <w:numFmt w:val="bullet"/>
      <w:lvlText w:val="•"/>
      <w:lvlJc w:val="left"/>
      <w:pPr>
        <w:ind w:left="3130" w:hanging="280"/>
      </w:pPr>
      <w:rPr>
        <w:rFonts w:hint="default"/>
        <w:lang w:val="ru-RU" w:eastAsia="en-US" w:bidi="ar-SA"/>
      </w:rPr>
    </w:lvl>
    <w:lvl w:ilvl="4" w:tplc="9774ECC6">
      <w:numFmt w:val="bullet"/>
      <w:lvlText w:val="•"/>
      <w:lvlJc w:val="left"/>
      <w:pPr>
        <w:ind w:left="4080" w:hanging="280"/>
      </w:pPr>
      <w:rPr>
        <w:rFonts w:hint="default"/>
        <w:lang w:val="ru-RU" w:eastAsia="en-US" w:bidi="ar-SA"/>
      </w:rPr>
    </w:lvl>
    <w:lvl w:ilvl="5" w:tplc="11288CF8">
      <w:numFmt w:val="bullet"/>
      <w:lvlText w:val="•"/>
      <w:lvlJc w:val="left"/>
      <w:pPr>
        <w:ind w:left="5030" w:hanging="280"/>
      </w:pPr>
      <w:rPr>
        <w:rFonts w:hint="default"/>
        <w:lang w:val="ru-RU" w:eastAsia="en-US" w:bidi="ar-SA"/>
      </w:rPr>
    </w:lvl>
    <w:lvl w:ilvl="6" w:tplc="6BDA1BF4">
      <w:numFmt w:val="bullet"/>
      <w:lvlText w:val="•"/>
      <w:lvlJc w:val="left"/>
      <w:pPr>
        <w:ind w:left="5980" w:hanging="280"/>
      </w:pPr>
      <w:rPr>
        <w:rFonts w:hint="default"/>
        <w:lang w:val="ru-RU" w:eastAsia="en-US" w:bidi="ar-SA"/>
      </w:rPr>
    </w:lvl>
    <w:lvl w:ilvl="7" w:tplc="B0F07384">
      <w:numFmt w:val="bullet"/>
      <w:lvlText w:val="•"/>
      <w:lvlJc w:val="left"/>
      <w:pPr>
        <w:ind w:left="6930" w:hanging="280"/>
      </w:pPr>
      <w:rPr>
        <w:rFonts w:hint="default"/>
        <w:lang w:val="ru-RU" w:eastAsia="en-US" w:bidi="ar-SA"/>
      </w:rPr>
    </w:lvl>
    <w:lvl w:ilvl="8" w:tplc="F3BAA994">
      <w:numFmt w:val="bullet"/>
      <w:lvlText w:val="•"/>
      <w:lvlJc w:val="left"/>
      <w:pPr>
        <w:ind w:left="7880" w:hanging="280"/>
      </w:pPr>
      <w:rPr>
        <w:rFonts w:hint="default"/>
        <w:lang w:val="ru-RU" w:eastAsia="en-US" w:bidi="ar-SA"/>
      </w:rPr>
    </w:lvl>
  </w:abstractNum>
  <w:abstractNum w:abstractNumId="2" w15:restartNumberingAfterBreak="0">
    <w:nsid w:val="35791DE7"/>
    <w:multiLevelType w:val="multilevel"/>
    <w:tmpl w:val="C4AA62D2"/>
    <w:lvl w:ilvl="0">
      <w:start w:val="1"/>
      <w:numFmt w:val="decimal"/>
      <w:lvlText w:val="%1."/>
      <w:lvlJc w:val="left"/>
      <w:pPr>
        <w:tabs>
          <w:tab w:val="num" w:pos="284"/>
        </w:tabs>
        <w:ind w:left="1571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7331" w:hanging="180"/>
      </w:pPr>
    </w:lvl>
  </w:abstractNum>
  <w:abstractNum w:abstractNumId="3" w15:restartNumberingAfterBreak="0">
    <w:nsid w:val="38C05627"/>
    <w:multiLevelType w:val="multilevel"/>
    <w:tmpl w:val="91DAC5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E6032FD"/>
    <w:multiLevelType w:val="multilevel"/>
    <w:tmpl w:val="800A99C0"/>
    <w:lvl w:ilvl="0">
      <w:start w:val="2"/>
      <w:numFmt w:val="decimal"/>
      <w:lvlText w:val="%1"/>
      <w:lvlJc w:val="left"/>
      <w:pPr>
        <w:ind w:left="510" w:hanging="510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960" w:hanging="510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eastAsia="Aptos" w:hint="default"/>
      </w:rPr>
    </w:lvl>
  </w:abstractNum>
  <w:abstractNum w:abstractNumId="5" w15:restartNumberingAfterBreak="0">
    <w:nsid w:val="67057F24"/>
    <w:multiLevelType w:val="multilevel"/>
    <w:tmpl w:val="5D82AACC"/>
    <w:lvl w:ilvl="0">
      <w:start w:val="3"/>
      <w:numFmt w:val="decimal"/>
      <w:lvlText w:val="%1"/>
      <w:lvlJc w:val="left"/>
      <w:pPr>
        <w:ind w:left="251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71"/>
      </w:pPr>
      <w:rPr>
        <w:rFonts w:hint="default"/>
        <w:lang w:val="ru-RU" w:eastAsia="en-US" w:bidi="ar-SA"/>
      </w:rPr>
    </w:lvl>
  </w:abstractNum>
  <w:abstractNum w:abstractNumId="6" w15:restartNumberingAfterBreak="0">
    <w:nsid w:val="67BD7F86"/>
    <w:multiLevelType w:val="multilevel"/>
    <w:tmpl w:val="383A6B0A"/>
    <w:lvl w:ilvl="0">
      <w:start w:val="2"/>
      <w:numFmt w:val="decimal"/>
      <w:lvlText w:val="%1"/>
      <w:lvlJc w:val="left"/>
      <w:pPr>
        <w:ind w:left="735" w:hanging="735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1215" w:hanging="735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95" w:hanging="735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eastAsia="Aptos" w:hint="default"/>
      </w:rPr>
    </w:lvl>
  </w:abstractNum>
  <w:abstractNum w:abstractNumId="7" w15:restartNumberingAfterBreak="0">
    <w:nsid w:val="7BBE7E13"/>
    <w:multiLevelType w:val="multilevel"/>
    <w:tmpl w:val="0A0CAE04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164" w:hanging="81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DC"/>
    <w:rsid w:val="000051CF"/>
    <w:rsid w:val="00012F80"/>
    <w:rsid w:val="00013F93"/>
    <w:rsid w:val="000142F5"/>
    <w:rsid w:val="00017C69"/>
    <w:rsid w:val="000224C4"/>
    <w:rsid w:val="00023591"/>
    <w:rsid w:val="0002463F"/>
    <w:rsid w:val="00025CA5"/>
    <w:rsid w:val="00032021"/>
    <w:rsid w:val="000368C5"/>
    <w:rsid w:val="00042E5B"/>
    <w:rsid w:val="000433A2"/>
    <w:rsid w:val="0004581C"/>
    <w:rsid w:val="00051F40"/>
    <w:rsid w:val="00053C27"/>
    <w:rsid w:val="0005527E"/>
    <w:rsid w:val="0005728B"/>
    <w:rsid w:val="0005763C"/>
    <w:rsid w:val="00060057"/>
    <w:rsid w:val="00065623"/>
    <w:rsid w:val="00070228"/>
    <w:rsid w:val="00071906"/>
    <w:rsid w:val="00075457"/>
    <w:rsid w:val="0007646D"/>
    <w:rsid w:val="00081FE0"/>
    <w:rsid w:val="00082F5A"/>
    <w:rsid w:val="00084634"/>
    <w:rsid w:val="00084907"/>
    <w:rsid w:val="000868CB"/>
    <w:rsid w:val="0009095B"/>
    <w:rsid w:val="00095878"/>
    <w:rsid w:val="000972CC"/>
    <w:rsid w:val="000974F4"/>
    <w:rsid w:val="000A0256"/>
    <w:rsid w:val="000A1227"/>
    <w:rsid w:val="000A48FA"/>
    <w:rsid w:val="000B2AF1"/>
    <w:rsid w:val="000B2C2E"/>
    <w:rsid w:val="000B3794"/>
    <w:rsid w:val="000B4512"/>
    <w:rsid w:val="000B4737"/>
    <w:rsid w:val="000B4C34"/>
    <w:rsid w:val="000B5C3D"/>
    <w:rsid w:val="000B6FE0"/>
    <w:rsid w:val="000B7918"/>
    <w:rsid w:val="000B7F0F"/>
    <w:rsid w:val="000C390B"/>
    <w:rsid w:val="000C5676"/>
    <w:rsid w:val="000D661E"/>
    <w:rsid w:val="000E041C"/>
    <w:rsid w:val="000E06DA"/>
    <w:rsid w:val="000E0819"/>
    <w:rsid w:val="000E1640"/>
    <w:rsid w:val="000E4D64"/>
    <w:rsid w:val="000E7476"/>
    <w:rsid w:val="000F45BF"/>
    <w:rsid w:val="00101056"/>
    <w:rsid w:val="00102DA8"/>
    <w:rsid w:val="00102F48"/>
    <w:rsid w:val="001057FD"/>
    <w:rsid w:val="00105C4A"/>
    <w:rsid w:val="00106C11"/>
    <w:rsid w:val="00107ED7"/>
    <w:rsid w:val="0011132B"/>
    <w:rsid w:val="0011151F"/>
    <w:rsid w:val="00112696"/>
    <w:rsid w:val="00113983"/>
    <w:rsid w:val="00117348"/>
    <w:rsid w:val="00124AC0"/>
    <w:rsid w:val="00125DC9"/>
    <w:rsid w:val="00127CB4"/>
    <w:rsid w:val="001321DA"/>
    <w:rsid w:val="001322FC"/>
    <w:rsid w:val="001371D6"/>
    <w:rsid w:val="0014137C"/>
    <w:rsid w:val="00143020"/>
    <w:rsid w:val="00144A60"/>
    <w:rsid w:val="00144D89"/>
    <w:rsid w:val="00145100"/>
    <w:rsid w:val="001460C6"/>
    <w:rsid w:val="0015310A"/>
    <w:rsid w:val="00155C3F"/>
    <w:rsid w:val="00157931"/>
    <w:rsid w:val="001603AF"/>
    <w:rsid w:val="0016177D"/>
    <w:rsid w:val="0016302D"/>
    <w:rsid w:val="00164D20"/>
    <w:rsid w:val="00173530"/>
    <w:rsid w:val="001751C4"/>
    <w:rsid w:val="0017530D"/>
    <w:rsid w:val="00181A17"/>
    <w:rsid w:val="00185456"/>
    <w:rsid w:val="00194ABD"/>
    <w:rsid w:val="001A0EB5"/>
    <w:rsid w:val="001A366D"/>
    <w:rsid w:val="001A4E6E"/>
    <w:rsid w:val="001A7264"/>
    <w:rsid w:val="001B1AAA"/>
    <w:rsid w:val="001C2C3F"/>
    <w:rsid w:val="001C3400"/>
    <w:rsid w:val="001C7ACC"/>
    <w:rsid w:val="001D7DC6"/>
    <w:rsid w:val="001E1D83"/>
    <w:rsid w:val="001E3399"/>
    <w:rsid w:val="001E3B46"/>
    <w:rsid w:val="001E3CA1"/>
    <w:rsid w:val="001E3E94"/>
    <w:rsid w:val="001E66E4"/>
    <w:rsid w:val="001E6F42"/>
    <w:rsid w:val="001E72B0"/>
    <w:rsid w:val="001E7DDF"/>
    <w:rsid w:val="001F0DDD"/>
    <w:rsid w:val="001F39C3"/>
    <w:rsid w:val="001F54F6"/>
    <w:rsid w:val="001F5F32"/>
    <w:rsid w:val="001F660D"/>
    <w:rsid w:val="002007A0"/>
    <w:rsid w:val="0020085D"/>
    <w:rsid w:val="0020172B"/>
    <w:rsid w:val="0020262F"/>
    <w:rsid w:val="00206C66"/>
    <w:rsid w:val="00206F78"/>
    <w:rsid w:val="00212A37"/>
    <w:rsid w:val="002133D1"/>
    <w:rsid w:val="00215B4B"/>
    <w:rsid w:val="00217BC9"/>
    <w:rsid w:val="00217F77"/>
    <w:rsid w:val="00220A98"/>
    <w:rsid w:val="00223489"/>
    <w:rsid w:val="00240139"/>
    <w:rsid w:val="00240936"/>
    <w:rsid w:val="00240D89"/>
    <w:rsid w:val="0024448A"/>
    <w:rsid w:val="00247837"/>
    <w:rsid w:val="002520EF"/>
    <w:rsid w:val="00257E76"/>
    <w:rsid w:val="0026036A"/>
    <w:rsid w:val="0026057F"/>
    <w:rsid w:val="00263B47"/>
    <w:rsid w:val="00265026"/>
    <w:rsid w:val="0026626C"/>
    <w:rsid w:val="00266F33"/>
    <w:rsid w:val="00274413"/>
    <w:rsid w:val="00274BB6"/>
    <w:rsid w:val="00275B85"/>
    <w:rsid w:val="00280510"/>
    <w:rsid w:val="00283520"/>
    <w:rsid w:val="00286936"/>
    <w:rsid w:val="00292596"/>
    <w:rsid w:val="00295613"/>
    <w:rsid w:val="00295ECA"/>
    <w:rsid w:val="00297D04"/>
    <w:rsid w:val="002A3DC8"/>
    <w:rsid w:val="002A409E"/>
    <w:rsid w:val="002A7E37"/>
    <w:rsid w:val="002B2930"/>
    <w:rsid w:val="002B5C7F"/>
    <w:rsid w:val="002C2F55"/>
    <w:rsid w:val="002D4105"/>
    <w:rsid w:val="002D5D3E"/>
    <w:rsid w:val="002E09B1"/>
    <w:rsid w:val="002E2B76"/>
    <w:rsid w:val="002E3125"/>
    <w:rsid w:val="002E4767"/>
    <w:rsid w:val="002E6812"/>
    <w:rsid w:val="002E7034"/>
    <w:rsid w:val="002F52B4"/>
    <w:rsid w:val="002F56A5"/>
    <w:rsid w:val="002F6EC0"/>
    <w:rsid w:val="00300C83"/>
    <w:rsid w:val="00304CFB"/>
    <w:rsid w:val="00304D80"/>
    <w:rsid w:val="00305816"/>
    <w:rsid w:val="00310A93"/>
    <w:rsid w:val="003212DD"/>
    <w:rsid w:val="00323A05"/>
    <w:rsid w:val="003243CF"/>
    <w:rsid w:val="00324B7E"/>
    <w:rsid w:val="00324FC1"/>
    <w:rsid w:val="00325459"/>
    <w:rsid w:val="00325480"/>
    <w:rsid w:val="00325ECC"/>
    <w:rsid w:val="00330090"/>
    <w:rsid w:val="00333400"/>
    <w:rsid w:val="003339AE"/>
    <w:rsid w:val="00334307"/>
    <w:rsid w:val="003360EB"/>
    <w:rsid w:val="0033654A"/>
    <w:rsid w:val="00342F07"/>
    <w:rsid w:val="00343D07"/>
    <w:rsid w:val="00343D8C"/>
    <w:rsid w:val="0034619E"/>
    <w:rsid w:val="0034660C"/>
    <w:rsid w:val="003468A6"/>
    <w:rsid w:val="00353622"/>
    <w:rsid w:val="00361284"/>
    <w:rsid w:val="003614EB"/>
    <w:rsid w:val="00364E7E"/>
    <w:rsid w:val="00366367"/>
    <w:rsid w:val="00367A70"/>
    <w:rsid w:val="00370D35"/>
    <w:rsid w:val="00373C49"/>
    <w:rsid w:val="003753F3"/>
    <w:rsid w:val="0037761A"/>
    <w:rsid w:val="00380401"/>
    <w:rsid w:val="003812DC"/>
    <w:rsid w:val="0038225B"/>
    <w:rsid w:val="00384DAE"/>
    <w:rsid w:val="00386CEB"/>
    <w:rsid w:val="003948EC"/>
    <w:rsid w:val="003A6451"/>
    <w:rsid w:val="003A666E"/>
    <w:rsid w:val="003A7D2F"/>
    <w:rsid w:val="003B0BA2"/>
    <w:rsid w:val="003B6391"/>
    <w:rsid w:val="003B6892"/>
    <w:rsid w:val="003B6C32"/>
    <w:rsid w:val="003C2475"/>
    <w:rsid w:val="003C47A7"/>
    <w:rsid w:val="003C4936"/>
    <w:rsid w:val="003C7DED"/>
    <w:rsid w:val="003D123F"/>
    <w:rsid w:val="003D1763"/>
    <w:rsid w:val="003D295F"/>
    <w:rsid w:val="003D4ED7"/>
    <w:rsid w:val="003D680A"/>
    <w:rsid w:val="003D7351"/>
    <w:rsid w:val="003E258B"/>
    <w:rsid w:val="003E416D"/>
    <w:rsid w:val="003E5790"/>
    <w:rsid w:val="003E712D"/>
    <w:rsid w:val="003F192C"/>
    <w:rsid w:val="003F53C9"/>
    <w:rsid w:val="00403B4E"/>
    <w:rsid w:val="00404243"/>
    <w:rsid w:val="0040440F"/>
    <w:rsid w:val="004060BD"/>
    <w:rsid w:val="0041415A"/>
    <w:rsid w:val="00414161"/>
    <w:rsid w:val="00416075"/>
    <w:rsid w:val="00416F75"/>
    <w:rsid w:val="00417448"/>
    <w:rsid w:val="00417940"/>
    <w:rsid w:val="00417D61"/>
    <w:rsid w:val="00430BFF"/>
    <w:rsid w:val="00431623"/>
    <w:rsid w:val="00436B9A"/>
    <w:rsid w:val="0044089B"/>
    <w:rsid w:val="00440C3B"/>
    <w:rsid w:val="00442512"/>
    <w:rsid w:val="00453816"/>
    <w:rsid w:val="004538E9"/>
    <w:rsid w:val="00457635"/>
    <w:rsid w:val="0045774B"/>
    <w:rsid w:val="004601CF"/>
    <w:rsid w:val="00462267"/>
    <w:rsid w:val="00465BF6"/>
    <w:rsid w:val="00466007"/>
    <w:rsid w:val="0047036D"/>
    <w:rsid w:val="00475542"/>
    <w:rsid w:val="00476155"/>
    <w:rsid w:val="00486A65"/>
    <w:rsid w:val="004A0788"/>
    <w:rsid w:val="004A6F1D"/>
    <w:rsid w:val="004B16A3"/>
    <w:rsid w:val="004B367F"/>
    <w:rsid w:val="004B7D4C"/>
    <w:rsid w:val="004C0BDB"/>
    <w:rsid w:val="004C47A2"/>
    <w:rsid w:val="004C62FF"/>
    <w:rsid w:val="004D318F"/>
    <w:rsid w:val="004D4B54"/>
    <w:rsid w:val="004D761B"/>
    <w:rsid w:val="004F1DB2"/>
    <w:rsid w:val="004F2839"/>
    <w:rsid w:val="004F2A7E"/>
    <w:rsid w:val="004F2C9A"/>
    <w:rsid w:val="004F3D80"/>
    <w:rsid w:val="004F5E49"/>
    <w:rsid w:val="004F77A9"/>
    <w:rsid w:val="005038BA"/>
    <w:rsid w:val="00506DB8"/>
    <w:rsid w:val="00515423"/>
    <w:rsid w:val="00520905"/>
    <w:rsid w:val="00523D14"/>
    <w:rsid w:val="00525C58"/>
    <w:rsid w:val="005262EA"/>
    <w:rsid w:val="00531B30"/>
    <w:rsid w:val="00534802"/>
    <w:rsid w:val="00540559"/>
    <w:rsid w:val="00546B1D"/>
    <w:rsid w:val="00547557"/>
    <w:rsid w:val="0055401D"/>
    <w:rsid w:val="00554452"/>
    <w:rsid w:val="00554564"/>
    <w:rsid w:val="005614F5"/>
    <w:rsid w:val="00561855"/>
    <w:rsid w:val="0056194F"/>
    <w:rsid w:val="00561BC6"/>
    <w:rsid w:val="00563A03"/>
    <w:rsid w:val="00567404"/>
    <w:rsid w:val="00567DCC"/>
    <w:rsid w:val="00570455"/>
    <w:rsid w:val="00572407"/>
    <w:rsid w:val="00573D85"/>
    <w:rsid w:val="005766B3"/>
    <w:rsid w:val="005812A3"/>
    <w:rsid w:val="00583460"/>
    <w:rsid w:val="00584CC8"/>
    <w:rsid w:val="005852E3"/>
    <w:rsid w:val="0059371B"/>
    <w:rsid w:val="005940E1"/>
    <w:rsid w:val="00595418"/>
    <w:rsid w:val="005974ED"/>
    <w:rsid w:val="005A2FDF"/>
    <w:rsid w:val="005B12E7"/>
    <w:rsid w:val="005B2E40"/>
    <w:rsid w:val="005B49C0"/>
    <w:rsid w:val="005C175C"/>
    <w:rsid w:val="005C3783"/>
    <w:rsid w:val="005C4347"/>
    <w:rsid w:val="005C4F67"/>
    <w:rsid w:val="005C5B3B"/>
    <w:rsid w:val="005C5EF7"/>
    <w:rsid w:val="005C6F1B"/>
    <w:rsid w:val="005C7E52"/>
    <w:rsid w:val="005D4C55"/>
    <w:rsid w:val="005D4E91"/>
    <w:rsid w:val="005E03F8"/>
    <w:rsid w:val="005F18D4"/>
    <w:rsid w:val="005F1DD2"/>
    <w:rsid w:val="005F3B39"/>
    <w:rsid w:val="005F5ABE"/>
    <w:rsid w:val="00600239"/>
    <w:rsid w:val="0060723C"/>
    <w:rsid w:val="00610FAF"/>
    <w:rsid w:val="006123B9"/>
    <w:rsid w:val="00612982"/>
    <w:rsid w:val="00620030"/>
    <w:rsid w:val="006216BB"/>
    <w:rsid w:val="00621C86"/>
    <w:rsid w:val="00622C76"/>
    <w:rsid w:val="0062441B"/>
    <w:rsid w:val="00625B7D"/>
    <w:rsid w:val="006262C2"/>
    <w:rsid w:val="00627B59"/>
    <w:rsid w:val="006331CB"/>
    <w:rsid w:val="0063344F"/>
    <w:rsid w:val="00636B32"/>
    <w:rsid w:val="0063742D"/>
    <w:rsid w:val="00657960"/>
    <w:rsid w:val="00661631"/>
    <w:rsid w:val="00661D4C"/>
    <w:rsid w:val="00663AA8"/>
    <w:rsid w:val="00666490"/>
    <w:rsid w:val="00667644"/>
    <w:rsid w:val="0067174D"/>
    <w:rsid w:val="006761E7"/>
    <w:rsid w:val="0069232C"/>
    <w:rsid w:val="00694993"/>
    <w:rsid w:val="00696C2B"/>
    <w:rsid w:val="006A4D38"/>
    <w:rsid w:val="006B0774"/>
    <w:rsid w:val="006B6018"/>
    <w:rsid w:val="006B7454"/>
    <w:rsid w:val="006C1B7D"/>
    <w:rsid w:val="006C3869"/>
    <w:rsid w:val="006C5D95"/>
    <w:rsid w:val="006D219F"/>
    <w:rsid w:val="006D24DD"/>
    <w:rsid w:val="006D35B1"/>
    <w:rsid w:val="006E06F2"/>
    <w:rsid w:val="006E3027"/>
    <w:rsid w:val="006E346D"/>
    <w:rsid w:val="006E5040"/>
    <w:rsid w:val="006E5FE7"/>
    <w:rsid w:val="006E6758"/>
    <w:rsid w:val="006E75DF"/>
    <w:rsid w:val="006F03AC"/>
    <w:rsid w:val="006F0978"/>
    <w:rsid w:val="006F2409"/>
    <w:rsid w:val="006F467A"/>
    <w:rsid w:val="006F5AE1"/>
    <w:rsid w:val="006F7626"/>
    <w:rsid w:val="006F7D60"/>
    <w:rsid w:val="00701C88"/>
    <w:rsid w:val="007049B3"/>
    <w:rsid w:val="00712E04"/>
    <w:rsid w:val="0071509A"/>
    <w:rsid w:val="007156CA"/>
    <w:rsid w:val="00723106"/>
    <w:rsid w:val="00733BD2"/>
    <w:rsid w:val="007378C8"/>
    <w:rsid w:val="00743B03"/>
    <w:rsid w:val="00747193"/>
    <w:rsid w:val="007505C8"/>
    <w:rsid w:val="00750C39"/>
    <w:rsid w:val="00750FF9"/>
    <w:rsid w:val="007574B0"/>
    <w:rsid w:val="00761007"/>
    <w:rsid w:val="00761DEF"/>
    <w:rsid w:val="00762B69"/>
    <w:rsid w:val="00765AB3"/>
    <w:rsid w:val="0076709A"/>
    <w:rsid w:val="00772D6A"/>
    <w:rsid w:val="00775584"/>
    <w:rsid w:val="00775AC3"/>
    <w:rsid w:val="00775BCB"/>
    <w:rsid w:val="007803AF"/>
    <w:rsid w:val="00781B7F"/>
    <w:rsid w:val="0078352A"/>
    <w:rsid w:val="007928DD"/>
    <w:rsid w:val="00796AA7"/>
    <w:rsid w:val="007A1EE6"/>
    <w:rsid w:val="007A5EC2"/>
    <w:rsid w:val="007B1459"/>
    <w:rsid w:val="007B1CE6"/>
    <w:rsid w:val="007B43AA"/>
    <w:rsid w:val="007B4584"/>
    <w:rsid w:val="007B58A1"/>
    <w:rsid w:val="007C2C68"/>
    <w:rsid w:val="007C3ADD"/>
    <w:rsid w:val="007C3BC2"/>
    <w:rsid w:val="007C3DA8"/>
    <w:rsid w:val="007D3CDA"/>
    <w:rsid w:val="007D55F8"/>
    <w:rsid w:val="007D562C"/>
    <w:rsid w:val="007D7CB3"/>
    <w:rsid w:val="007E13EA"/>
    <w:rsid w:val="007E4AC4"/>
    <w:rsid w:val="007E651C"/>
    <w:rsid w:val="007E653E"/>
    <w:rsid w:val="007E6D5A"/>
    <w:rsid w:val="007E7B1D"/>
    <w:rsid w:val="007F0762"/>
    <w:rsid w:val="007F4497"/>
    <w:rsid w:val="007F5712"/>
    <w:rsid w:val="0080149A"/>
    <w:rsid w:val="00803D85"/>
    <w:rsid w:val="0080755C"/>
    <w:rsid w:val="008116D7"/>
    <w:rsid w:val="0081473E"/>
    <w:rsid w:val="00817B13"/>
    <w:rsid w:val="00821A99"/>
    <w:rsid w:val="00822303"/>
    <w:rsid w:val="008227CD"/>
    <w:rsid w:val="00822BA4"/>
    <w:rsid w:val="008247B8"/>
    <w:rsid w:val="00831B73"/>
    <w:rsid w:val="00832B5D"/>
    <w:rsid w:val="00835EA2"/>
    <w:rsid w:val="00842C69"/>
    <w:rsid w:val="008452C3"/>
    <w:rsid w:val="0084767D"/>
    <w:rsid w:val="008501AE"/>
    <w:rsid w:val="00850369"/>
    <w:rsid w:val="008510A4"/>
    <w:rsid w:val="008579A2"/>
    <w:rsid w:val="008628E9"/>
    <w:rsid w:val="00864E58"/>
    <w:rsid w:val="0086689F"/>
    <w:rsid w:val="00867F9A"/>
    <w:rsid w:val="008703DA"/>
    <w:rsid w:val="00870DFE"/>
    <w:rsid w:val="00881E23"/>
    <w:rsid w:val="00884F26"/>
    <w:rsid w:val="008866BB"/>
    <w:rsid w:val="00893B46"/>
    <w:rsid w:val="00893BD9"/>
    <w:rsid w:val="00895F4F"/>
    <w:rsid w:val="008A51E4"/>
    <w:rsid w:val="008A5B74"/>
    <w:rsid w:val="008A7AFD"/>
    <w:rsid w:val="008B02D5"/>
    <w:rsid w:val="008B222F"/>
    <w:rsid w:val="008B4E2A"/>
    <w:rsid w:val="008B5FA7"/>
    <w:rsid w:val="008B67E9"/>
    <w:rsid w:val="008C0020"/>
    <w:rsid w:val="008C38C8"/>
    <w:rsid w:val="008C392D"/>
    <w:rsid w:val="008C4498"/>
    <w:rsid w:val="008C54FA"/>
    <w:rsid w:val="008C5C44"/>
    <w:rsid w:val="008C6839"/>
    <w:rsid w:val="008C6C73"/>
    <w:rsid w:val="008D0898"/>
    <w:rsid w:val="008D1160"/>
    <w:rsid w:val="008E2959"/>
    <w:rsid w:val="008E2B65"/>
    <w:rsid w:val="008F3CE7"/>
    <w:rsid w:val="008F6805"/>
    <w:rsid w:val="008F7CF3"/>
    <w:rsid w:val="009010DC"/>
    <w:rsid w:val="00904252"/>
    <w:rsid w:val="0090447D"/>
    <w:rsid w:val="00920653"/>
    <w:rsid w:val="00922850"/>
    <w:rsid w:val="00922E65"/>
    <w:rsid w:val="009231EA"/>
    <w:rsid w:val="0092647C"/>
    <w:rsid w:val="00926D01"/>
    <w:rsid w:val="00927E26"/>
    <w:rsid w:val="00935675"/>
    <w:rsid w:val="00935D5F"/>
    <w:rsid w:val="00936B3B"/>
    <w:rsid w:val="00937CA9"/>
    <w:rsid w:val="00944E0B"/>
    <w:rsid w:val="00945E43"/>
    <w:rsid w:val="00950A12"/>
    <w:rsid w:val="0095322A"/>
    <w:rsid w:val="009533A4"/>
    <w:rsid w:val="00955AAB"/>
    <w:rsid w:val="00957521"/>
    <w:rsid w:val="00957AF4"/>
    <w:rsid w:val="0096090A"/>
    <w:rsid w:val="00962340"/>
    <w:rsid w:val="0096357E"/>
    <w:rsid w:val="00966F46"/>
    <w:rsid w:val="00971557"/>
    <w:rsid w:val="009734B2"/>
    <w:rsid w:val="00974A42"/>
    <w:rsid w:val="00977ED0"/>
    <w:rsid w:val="009808D1"/>
    <w:rsid w:val="00980A22"/>
    <w:rsid w:val="00980D00"/>
    <w:rsid w:val="00983D3E"/>
    <w:rsid w:val="0098443E"/>
    <w:rsid w:val="009861F0"/>
    <w:rsid w:val="00990C66"/>
    <w:rsid w:val="00993CEF"/>
    <w:rsid w:val="00994408"/>
    <w:rsid w:val="00995AD5"/>
    <w:rsid w:val="00997351"/>
    <w:rsid w:val="00997C4A"/>
    <w:rsid w:val="009A4A64"/>
    <w:rsid w:val="009A7D98"/>
    <w:rsid w:val="009B1A5D"/>
    <w:rsid w:val="009B2454"/>
    <w:rsid w:val="009B5F5B"/>
    <w:rsid w:val="009C0BAC"/>
    <w:rsid w:val="009C0ED4"/>
    <w:rsid w:val="009D02C5"/>
    <w:rsid w:val="009D62B5"/>
    <w:rsid w:val="009D7575"/>
    <w:rsid w:val="009E387D"/>
    <w:rsid w:val="009E6F9E"/>
    <w:rsid w:val="009E798B"/>
    <w:rsid w:val="009F13C4"/>
    <w:rsid w:val="009F1F9F"/>
    <w:rsid w:val="009F58FA"/>
    <w:rsid w:val="00A02B08"/>
    <w:rsid w:val="00A0659B"/>
    <w:rsid w:val="00A10030"/>
    <w:rsid w:val="00A101D2"/>
    <w:rsid w:val="00A12071"/>
    <w:rsid w:val="00A13FFD"/>
    <w:rsid w:val="00A1454E"/>
    <w:rsid w:val="00A148E7"/>
    <w:rsid w:val="00A36BF6"/>
    <w:rsid w:val="00A3772F"/>
    <w:rsid w:val="00A41904"/>
    <w:rsid w:val="00A461DC"/>
    <w:rsid w:val="00A46CE2"/>
    <w:rsid w:val="00A46FA1"/>
    <w:rsid w:val="00A4711D"/>
    <w:rsid w:val="00A47731"/>
    <w:rsid w:val="00A507C0"/>
    <w:rsid w:val="00A5093C"/>
    <w:rsid w:val="00A528F5"/>
    <w:rsid w:val="00A63342"/>
    <w:rsid w:val="00A744EA"/>
    <w:rsid w:val="00A77B80"/>
    <w:rsid w:val="00A8096F"/>
    <w:rsid w:val="00A81C2A"/>
    <w:rsid w:val="00A82443"/>
    <w:rsid w:val="00A852EF"/>
    <w:rsid w:val="00A86D08"/>
    <w:rsid w:val="00A86DE8"/>
    <w:rsid w:val="00A91B29"/>
    <w:rsid w:val="00A91BC6"/>
    <w:rsid w:val="00AA0AC3"/>
    <w:rsid w:val="00AA12D7"/>
    <w:rsid w:val="00AA55EF"/>
    <w:rsid w:val="00AA67C5"/>
    <w:rsid w:val="00AB15E4"/>
    <w:rsid w:val="00AB1D21"/>
    <w:rsid w:val="00AB2113"/>
    <w:rsid w:val="00AB2359"/>
    <w:rsid w:val="00AC035A"/>
    <w:rsid w:val="00AC668B"/>
    <w:rsid w:val="00AD1877"/>
    <w:rsid w:val="00AD2891"/>
    <w:rsid w:val="00AD5DC5"/>
    <w:rsid w:val="00AD6474"/>
    <w:rsid w:val="00AD6DE2"/>
    <w:rsid w:val="00AE12DA"/>
    <w:rsid w:val="00AE4674"/>
    <w:rsid w:val="00AE4A93"/>
    <w:rsid w:val="00AE5352"/>
    <w:rsid w:val="00AF17F2"/>
    <w:rsid w:val="00AF1BF1"/>
    <w:rsid w:val="00AF1D11"/>
    <w:rsid w:val="00AF41AF"/>
    <w:rsid w:val="00AF6CA6"/>
    <w:rsid w:val="00B00BCE"/>
    <w:rsid w:val="00B00CA2"/>
    <w:rsid w:val="00B022C4"/>
    <w:rsid w:val="00B02AB2"/>
    <w:rsid w:val="00B03D22"/>
    <w:rsid w:val="00B043D9"/>
    <w:rsid w:val="00B10D2B"/>
    <w:rsid w:val="00B1533D"/>
    <w:rsid w:val="00B15C47"/>
    <w:rsid w:val="00B1666B"/>
    <w:rsid w:val="00B20E7B"/>
    <w:rsid w:val="00B21145"/>
    <w:rsid w:val="00B22DE6"/>
    <w:rsid w:val="00B22F29"/>
    <w:rsid w:val="00B25615"/>
    <w:rsid w:val="00B31601"/>
    <w:rsid w:val="00B34AC1"/>
    <w:rsid w:val="00B34EE7"/>
    <w:rsid w:val="00B35192"/>
    <w:rsid w:val="00B37C36"/>
    <w:rsid w:val="00B408C1"/>
    <w:rsid w:val="00B422CD"/>
    <w:rsid w:val="00B4268E"/>
    <w:rsid w:val="00B42B79"/>
    <w:rsid w:val="00B4403E"/>
    <w:rsid w:val="00B458D6"/>
    <w:rsid w:val="00B472E1"/>
    <w:rsid w:val="00B51CFC"/>
    <w:rsid w:val="00B61E40"/>
    <w:rsid w:val="00B62F67"/>
    <w:rsid w:val="00B63062"/>
    <w:rsid w:val="00B649BC"/>
    <w:rsid w:val="00B65EE3"/>
    <w:rsid w:val="00B7025F"/>
    <w:rsid w:val="00B70874"/>
    <w:rsid w:val="00B73007"/>
    <w:rsid w:val="00B75873"/>
    <w:rsid w:val="00B76443"/>
    <w:rsid w:val="00B90591"/>
    <w:rsid w:val="00B90AA1"/>
    <w:rsid w:val="00B9151C"/>
    <w:rsid w:val="00B9456D"/>
    <w:rsid w:val="00BA094E"/>
    <w:rsid w:val="00BA1580"/>
    <w:rsid w:val="00BA29B6"/>
    <w:rsid w:val="00BA33E0"/>
    <w:rsid w:val="00BA5097"/>
    <w:rsid w:val="00BA64EC"/>
    <w:rsid w:val="00BA6874"/>
    <w:rsid w:val="00BB72C3"/>
    <w:rsid w:val="00BC018F"/>
    <w:rsid w:val="00BC09BF"/>
    <w:rsid w:val="00BC1F05"/>
    <w:rsid w:val="00BC5815"/>
    <w:rsid w:val="00BC74D7"/>
    <w:rsid w:val="00BD1DAB"/>
    <w:rsid w:val="00BD4B23"/>
    <w:rsid w:val="00BD6813"/>
    <w:rsid w:val="00BE0134"/>
    <w:rsid w:val="00BE1248"/>
    <w:rsid w:val="00BE39C4"/>
    <w:rsid w:val="00BE69CB"/>
    <w:rsid w:val="00BF5C94"/>
    <w:rsid w:val="00C022D1"/>
    <w:rsid w:val="00C03E2E"/>
    <w:rsid w:val="00C1131B"/>
    <w:rsid w:val="00C11618"/>
    <w:rsid w:val="00C13227"/>
    <w:rsid w:val="00C14A52"/>
    <w:rsid w:val="00C25281"/>
    <w:rsid w:val="00C31ACC"/>
    <w:rsid w:val="00C34487"/>
    <w:rsid w:val="00C36843"/>
    <w:rsid w:val="00C45E3A"/>
    <w:rsid w:val="00C527B7"/>
    <w:rsid w:val="00C53389"/>
    <w:rsid w:val="00C53CD3"/>
    <w:rsid w:val="00C546D0"/>
    <w:rsid w:val="00C5686A"/>
    <w:rsid w:val="00C66369"/>
    <w:rsid w:val="00C72B81"/>
    <w:rsid w:val="00C7361F"/>
    <w:rsid w:val="00C73D7D"/>
    <w:rsid w:val="00C74064"/>
    <w:rsid w:val="00C7600E"/>
    <w:rsid w:val="00C76071"/>
    <w:rsid w:val="00C81138"/>
    <w:rsid w:val="00C81894"/>
    <w:rsid w:val="00C82EE0"/>
    <w:rsid w:val="00C83AEF"/>
    <w:rsid w:val="00C85EB8"/>
    <w:rsid w:val="00C87789"/>
    <w:rsid w:val="00C92EE0"/>
    <w:rsid w:val="00C93D8F"/>
    <w:rsid w:val="00CA453A"/>
    <w:rsid w:val="00CA6789"/>
    <w:rsid w:val="00CB0037"/>
    <w:rsid w:val="00CB0196"/>
    <w:rsid w:val="00CB2BB3"/>
    <w:rsid w:val="00CB5F97"/>
    <w:rsid w:val="00CC0D97"/>
    <w:rsid w:val="00CC16BC"/>
    <w:rsid w:val="00CC423C"/>
    <w:rsid w:val="00CC6546"/>
    <w:rsid w:val="00CD123D"/>
    <w:rsid w:val="00CD2745"/>
    <w:rsid w:val="00CD3B31"/>
    <w:rsid w:val="00CD4842"/>
    <w:rsid w:val="00CE0DF3"/>
    <w:rsid w:val="00CE106A"/>
    <w:rsid w:val="00CE3EEF"/>
    <w:rsid w:val="00CE6114"/>
    <w:rsid w:val="00CF1726"/>
    <w:rsid w:val="00CF1AB4"/>
    <w:rsid w:val="00CF1BF7"/>
    <w:rsid w:val="00CF39E4"/>
    <w:rsid w:val="00CF3E37"/>
    <w:rsid w:val="00CF5691"/>
    <w:rsid w:val="00CF696A"/>
    <w:rsid w:val="00D00DD3"/>
    <w:rsid w:val="00D04C59"/>
    <w:rsid w:val="00D0660F"/>
    <w:rsid w:val="00D1075F"/>
    <w:rsid w:val="00D10F3F"/>
    <w:rsid w:val="00D112B0"/>
    <w:rsid w:val="00D1213E"/>
    <w:rsid w:val="00D123AD"/>
    <w:rsid w:val="00D167CF"/>
    <w:rsid w:val="00D17903"/>
    <w:rsid w:val="00D20817"/>
    <w:rsid w:val="00D24C0A"/>
    <w:rsid w:val="00D25442"/>
    <w:rsid w:val="00D30634"/>
    <w:rsid w:val="00D33A64"/>
    <w:rsid w:val="00D34877"/>
    <w:rsid w:val="00D363E6"/>
    <w:rsid w:val="00D47AD3"/>
    <w:rsid w:val="00D50B01"/>
    <w:rsid w:val="00D52AC0"/>
    <w:rsid w:val="00D536A7"/>
    <w:rsid w:val="00D5441B"/>
    <w:rsid w:val="00D63CBF"/>
    <w:rsid w:val="00D64B6D"/>
    <w:rsid w:val="00D66D46"/>
    <w:rsid w:val="00D7274F"/>
    <w:rsid w:val="00D72E50"/>
    <w:rsid w:val="00D73187"/>
    <w:rsid w:val="00D73A0B"/>
    <w:rsid w:val="00D742A9"/>
    <w:rsid w:val="00D770F7"/>
    <w:rsid w:val="00D82370"/>
    <w:rsid w:val="00D85949"/>
    <w:rsid w:val="00D85A8B"/>
    <w:rsid w:val="00D90FCB"/>
    <w:rsid w:val="00D912D6"/>
    <w:rsid w:val="00D93709"/>
    <w:rsid w:val="00D9486C"/>
    <w:rsid w:val="00D9502D"/>
    <w:rsid w:val="00D95224"/>
    <w:rsid w:val="00D96706"/>
    <w:rsid w:val="00DA07A5"/>
    <w:rsid w:val="00DA143E"/>
    <w:rsid w:val="00DA44CB"/>
    <w:rsid w:val="00DA52BA"/>
    <w:rsid w:val="00DA548B"/>
    <w:rsid w:val="00DA589D"/>
    <w:rsid w:val="00DB0539"/>
    <w:rsid w:val="00DB5635"/>
    <w:rsid w:val="00DB5C21"/>
    <w:rsid w:val="00DB63CE"/>
    <w:rsid w:val="00DB786A"/>
    <w:rsid w:val="00DB7BAE"/>
    <w:rsid w:val="00DB7CDC"/>
    <w:rsid w:val="00DC24AA"/>
    <w:rsid w:val="00DC5A95"/>
    <w:rsid w:val="00DC718F"/>
    <w:rsid w:val="00DD0066"/>
    <w:rsid w:val="00DD086A"/>
    <w:rsid w:val="00DD2F27"/>
    <w:rsid w:val="00DD41BA"/>
    <w:rsid w:val="00DE4674"/>
    <w:rsid w:val="00DE4696"/>
    <w:rsid w:val="00DE4858"/>
    <w:rsid w:val="00DE58A2"/>
    <w:rsid w:val="00DE6174"/>
    <w:rsid w:val="00DE7C06"/>
    <w:rsid w:val="00DF0EAF"/>
    <w:rsid w:val="00DF2411"/>
    <w:rsid w:val="00DF2A18"/>
    <w:rsid w:val="00DF2E7E"/>
    <w:rsid w:val="00DF33B2"/>
    <w:rsid w:val="00DF44EC"/>
    <w:rsid w:val="00DF7994"/>
    <w:rsid w:val="00E03A3E"/>
    <w:rsid w:val="00E04D29"/>
    <w:rsid w:val="00E04F6C"/>
    <w:rsid w:val="00E0559D"/>
    <w:rsid w:val="00E06426"/>
    <w:rsid w:val="00E12BB1"/>
    <w:rsid w:val="00E13638"/>
    <w:rsid w:val="00E13F3A"/>
    <w:rsid w:val="00E14B65"/>
    <w:rsid w:val="00E152D1"/>
    <w:rsid w:val="00E16769"/>
    <w:rsid w:val="00E257E5"/>
    <w:rsid w:val="00E25C79"/>
    <w:rsid w:val="00E262BF"/>
    <w:rsid w:val="00E31DFE"/>
    <w:rsid w:val="00E34081"/>
    <w:rsid w:val="00E345BF"/>
    <w:rsid w:val="00E4054B"/>
    <w:rsid w:val="00E40781"/>
    <w:rsid w:val="00E40ECB"/>
    <w:rsid w:val="00E412B6"/>
    <w:rsid w:val="00E42AD1"/>
    <w:rsid w:val="00E517E4"/>
    <w:rsid w:val="00E53B34"/>
    <w:rsid w:val="00E60E22"/>
    <w:rsid w:val="00E6275E"/>
    <w:rsid w:val="00E714C7"/>
    <w:rsid w:val="00E71DFD"/>
    <w:rsid w:val="00E74996"/>
    <w:rsid w:val="00E74E29"/>
    <w:rsid w:val="00E80EED"/>
    <w:rsid w:val="00E83904"/>
    <w:rsid w:val="00E90200"/>
    <w:rsid w:val="00E925F0"/>
    <w:rsid w:val="00E96632"/>
    <w:rsid w:val="00E977A9"/>
    <w:rsid w:val="00EA04EE"/>
    <w:rsid w:val="00EA0800"/>
    <w:rsid w:val="00EA270E"/>
    <w:rsid w:val="00EA2A37"/>
    <w:rsid w:val="00EA39FB"/>
    <w:rsid w:val="00EA4DFF"/>
    <w:rsid w:val="00EB08D7"/>
    <w:rsid w:val="00EB0B83"/>
    <w:rsid w:val="00EB256F"/>
    <w:rsid w:val="00EB25AE"/>
    <w:rsid w:val="00EB4594"/>
    <w:rsid w:val="00EB4EC3"/>
    <w:rsid w:val="00EB54D7"/>
    <w:rsid w:val="00EC20FB"/>
    <w:rsid w:val="00EC3606"/>
    <w:rsid w:val="00EC4496"/>
    <w:rsid w:val="00EC5681"/>
    <w:rsid w:val="00EC60D9"/>
    <w:rsid w:val="00ED0129"/>
    <w:rsid w:val="00ED14D5"/>
    <w:rsid w:val="00ED2FB5"/>
    <w:rsid w:val="00ED4EF4"/>
    <w:rsid w:val="00ED7226"/>
    <w:rsid w:val="00ED7EE8"/>
    <w:rsid w:val="00EE0209"/>
    <w:rsid w:val="00EE21CD"/>
    <w:rsid w:val="00EE3676"/>
    <w:rsid w:val="00EE4EA1"/>
    <w:rsid w:val="00EE5BF9"/>
    <w:rsid w:val="00EF3923"/>
    <w:rsid w:val="00EF4937"/>
    <w:rsid w:val="00EF7922"/>
    <w:rsid w:val="00F00B95"/>
    <w:rsid w:val="00F024CB"/>
    <w:rsid w:val="00F0585C"/>
    <w:rsid w:val="00F0590A"/>
    <w:rsid w:val="00F0611F"/>
    <w:rsid w:val="00F0768D"/>
    <w:rsid w:val="00F07EE7"/>
    <w:rsid w:val="00F114EA"/>
    <w:rsid w:val="00F1179B"/>
    <w:rsid w:val="00F1720C"/>
    <w:rsid w:val="00F20797"/>
    <w:rsid w:val="00F22049"/>
    <w:rsid w:val="00F22334"/>
    <w:rsid w:val="00F23CA9"/>
    <w:rsid w:val="00F246A9"/>
    <w:rsid w:val="00F25E39"/>
    <w:rsid w:val="00F27479"/>
    <w:rsid w:val="00F31583"/>
    <w:rsid w:val="00F34A32"/>
    <w:rsid w:val="00F402F0"/>
    <w:rsid w:val="00F4234D"/>
    <w:rsid w:val="00F43D3B"/>
    <w:rsid w:val="00F43E53"/>
    <w:rsid w:val="00F44889"/>
    <w:rsid w:val="00F45C3E"/>
    <w:rsid w:val="00F467C5"/>
    <w:rsid w:val="00F528EB"/>
    <w:rsid w:val="00F52B24"/>
    <w:rsid w:val="00F53304"/>
    <w:rsid w:val="00F5330A"/>
    <w:rsid w:val="00F53392"/>
    <w:rsid w:val="00F546AA"/>
    <w:rsid w:val="00F55698"/>
    <w:rsid w:val="00F61168"/>
    <w:rsid w:val="00F67119"/>
    <w:rsid w:val="00F743E8"/>
    <w:rsid w:val="00F74801"/>
    <w:rsid w:val="00F75B22"/>
    <w:rsid w:val="00F809D0"/>
    <w:rsid w:val="00F836A6"/>
    <w:rsid w:val="00F847A6"/>
    <w:rsid w:val="00F84ACD"/>
    <w:rsid w:val="00F84FF1"/>
    <w:rsid w:val="00F913FC"/>
    <w:rsid w:val="00F91659"/>
    <w:rsid w:val="00F9166D"/>
    <w:rsid w:val="00F928BC"/>
    <w:rsid w:val="00F92C4F"/>
    <w:rsid w:val="00F938A8"/>
    <w:rsid w:val="00F93A4A"/>
    <w:rsid w:val="00F96C26"/>
    <w:rsid w:val="00FA6AB1"/>
    <w:rsid w:val="00FA77A7"/>
    <w:rsid w:val="00FA7830"/>
    <w:rsid w:val="00FB5825"/>
    <w:rsid w:val="00FC019D"/>
    <w:rsid w:val="00FC1B58"/>
    <w:rsid w:val="00FC2184"/>
    <w:rsid w:val="00FC251F"/>
    <w:rsid w:val="00FC3CF4"/>
    <w:rsid w:val="00FD0AAC"/>
    <w:rsid w:val="00FD266E"/>
    <w:rsid w:val="00FD5AFC"/>
    <w:rsid w:val="00FD61F2"/>
    <w:rsid w:val="00FE29DC"/>
    <w:rsid w:val="00FE3A27"/>
    <w:rsid w:val="00FE5AF7"/>
    <w:rsid w:val="00FE6BEC"/>
    <w:rsid w:val="00FE70AF"/>
    <w:rsid w:val="00FE7CEF"/>
    <w:rsid w:val="00FF3A29"/>
    <w:rsid w:val="00FF4C6A"/>
    <w:rsid w:val="00FF4E1C"/>
    <w:rsid w:val="00FF64E6"/>
    <w:rsid w:val="00FF6FE0"/>
    <w:rsid w:val="00FF70FF"/>
    <w:rsid w:val="043553B6"/>
    <w:rsid w:val="075D2EED"/>
    <w:rsid w:val="09700A98"/>
    <w:rsid w:val="0A1B09F7"/>
    <w:rsid w:val="0F590980"/>
    <w:rsid w:val="16DD0975"/>
    <w:rsid w:val="2BFD42D6"/>
    <w:rsid w:val="659A5F8D"/>
    <w:rsid w:val="7638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7C05D"/>
  <w15:docId w15:val="{BEA927A9-2CF5-4F0D-9B35-44D6574C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8F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Plain Text"/>
    <w:basedOn w:val="a"/>
    <w:link w:val="a8"/>
    <w:semiHidden/>
    <w:unhideWhenUsed/>
    <w:qFormat/>
    <w:rPr>
      <w:rFonts w:ascii="Courier New" w:hAnsi="Courier New"/>
      <w:sz w:val="20"/>
      <w:szCs w:val="24"/>
      <w:lang w:eastAsia="en-US"/>
    </w:rPr>
  </w:style>
  <w:style w:type="paragraph" w:styleId="a9">
    <w:name w:val="annotation text"/>
    <w:basedOn w:val="a"/>
    <w:link w:val="aa"/>
    <w:uiPriority w:val="99"/>
    <w:unhideWhenUsed/>
    <w:qFormat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qFormat/>
    <w:pPr>
      <w:autoSpaceDE w:val="0"/>
      <w:autoSpaceDN w:val="0"/>
      <w:adjustRightInd w:val="0"/>
      <w:ind w:firstLine="540"/>
      <w:jc w:val="both"/>
    </w:pPr>
    <w:rPr>
      <w:lang w:eastAsia="en-US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apple-converted-space">
    <w:name w:val="apple-converted-space"/>
  </w:style>
  <w:style w:type="paragraph" w:customStyle="1" w:styleId="af0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rmcmwtfp">
    <w:name w:val="rmcmwtfp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Текст Знак"/>
    <w:basedOn w:val="a0"/>
    <w:link w:val="a7"/>
    <w:semiHidden/>
    <w:qFormat/>
    <w:rPr>
      <w:rFonts w:ascii="Courier New" w:eastAsia="Times New Roman" w:hAnsi="Courier New" w:cs="Times New Roman"/>
      <w:sz w:val="20"/>
      <w:szCs w:val="24"/>
    </w:rPr>
  </w:style>
  <w:style w:type="paragraph" w:styleId="af1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2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Гипертекстовая ссылка"/>
    <w:basedOn w:val="a0"/>
    <w:uiPriority w:val="99"/>
    <w:rPr>
      <w:color w:val="106BBE"/>
    </w:rPr>
  </w:style>
  <w:style w:type="paragraph" w:customStyle="1" w:styleId="FORMATTEXT0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4">
    <w:name w:val="Заголовок статьи"/>
    <w:basedOn w:val="a"/>
    <w:next w:val="a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5">
    <w:name w:val="Основной текст_"/>
    <w:link w:val="4"/>
    <w:locked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5"/>
    <w:pPr>
      <w:shd w:val="clear" w:color="auto" w:fill="FFFFFF"/>
      <w:spacing w:line="324" w:lineRule="exact"/>
      <w:ind w:hanging="1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6">
    <w:name w:val="Нормальный"/>
    <w:basedOn w:val="a"/>
    <w:qFormat/>
    <w:rsid w:val="00AC035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s1">
    <w:name w:val="s_1"/>
    <w:basedOn w:val="a"/>
    <w:qFormat/>
    <w:rsid w:val="00EB0B83"/>
    <w:pPr>
      <w:spacing w:before="100" w:after="100"/>
    </w:pPr>
    <w:rPr>
      <w:sz w:val="24"/>
      <w:szCs w:val="24"/>
    </w:rPr>
  </w:style>
  <w:style w:type="paragraph" w:customStyle="1" w:styleId="s16">
    <w:name w:val="s_16"/>
    <w:basedOn w:val="a"/>
    <w:qFormat/>
    <w:rsid w:val="00EB0B83"/>
    <w:pPr>
      <w:spacing w:before="100" w:after="100"/>
    </w:pPr>
    <w:rPr>
      <w:sz w:val="24"/>
      <w:szCs w:val="24"/>
    </w:rPr>
  </w:style>
  <w:style w:type="paragraph" w:styleId="af7">
    <w:name w:val="Body Text"/>
    <w:basedOn w:val="a"/>
    <w:link w:val="af8"/>
    <w:uiPriority w:val="1"/>
    <w:unhideWhenUsed/>
    <w:qFormat/>
    <w:rsid w:val="00995AD5"/>
    <w:pPr>
      <w:spacing w:after="12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995AD5"/>
    <w:rPr>
      <w:rFonts w:eastAsia="Times New Roman"/>
      <w:sz w:val="24"/>
      <w:szCs w:val="24"/>
    </w:rPr>
  </w:style>
  <w:style w:type="character" w:styleId="af9">
    <w:name w:val="Strong"/>
    <w:basedOn w:val="a0"/>
    <w:uiPriority w:val="22"/>
    <w:qFormat/>
    <w:rsid w:val="00B458D6"/>
    <w:rPr>
      <w:b/>
      <w:bCs/>
    </w:rPr>
  </w:style>
  <w:style w:type="character" w:customStyle="1" w:styleId="fontstyle01">
    <w:name w:val="fontstyle01"/>
    <w:basedOn w:val="a0"/>
    <w:rsid w:val="00B458D6"/>
    <w:rPr>
      <w:rFonts w:ascii="TimesNewRomanPSMT" w:hAnsi="TimesNewRomanPSMT" w:hint="default"/>
      <w:b w:val="0"/>
      <w:bCs w:val="0"/>
      <w:i w:val="0"/>
      <w:iCs w:val="0"/>
      <w:color w:val="FF0000"/>
      <w:sz w:val="20"/>
      <w:szCs w:val="20"/>
    </w:rPr>
  </w:style>
  <w:style w:type="character" w:customStyle="1" w:styleId="fontstyle21">
    <w:name w:val="fontstyle21"/>
    <w:basedOn w:val="a0"/>
    <w:rsid w:val="0096090A"/>
    <w:rPr>
      <w:rFonts w:ascii="TimesNewRomanPS-ItalicMT" w:hAnsi="TimesNewRomanPS-ItalicMT" w:hint="default"/>
      <w:b w:val="0"/>
      <w:bCs w:val="0"/>
      <w:i/>
      <w:iCs/>
      <w:color w:val="FF0000"/>
      <w:sz w:val="28"/>
      <w:szCs w:val="28"/>
    </w:rPr>
  </w:style>
  <w:style w:type="paragraph" w:customStyle="1" w:styleId="Normal0">
    <w:name w:val="Normal_0"/>
    <w:qFormat/>
    <w:rsid w:val="00994408"/>
    <w:rPr>
      <w:rFonts w:eastAsia="Times New Roman"/>
      <w:sz w:val="28"/>
      <w:szCs w:val="24"/>
    </w:rPr>
  </w:style>
  <w:style w:type="paragraph" w:customStyle="1" w:styleId="NoSpacing3">
    <w:name w:val="No Spacing_3"/>
    <w:uiPriority w:val="1"/>
    <w:qFormat/>
    <w:rsid w:val="00B1666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7EFAF-E007-43CF-95FA-952F9B85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4229</Words>
  <Characters>24108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AMT</dc:creator>
  <cp:keywords/>
  <dc:description/>
  <cp:lastModifiedBy>Губина Людмила Сергеевна</cp:lastModifiedBy>
  <cp:revision>12</cp:revision>
  <cp:lastPrinted>2025-10-02T12:06:00Z</cp:lastPrinted>
  <dcterms:created xsi:type="dcterms:W3CDTF">2025-10-23T14:13:00Z</dcterms:created>
  <dcterms:modified xsi:type="dcterms:W3CDTF">2026-01-16T13:13:00Z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FC026103EA3549EE937D9E184A165482</vt:lpwstr>
  </property>
</Properties>
</file>