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360F1A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360F1A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A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360F1A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F1A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360F1A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360F1A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950CED" w:rsidRDefault="00950CED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CED">
        <w:rPr>
          <w:rFonts w:ascii="Times New Roman" w:hAnsi="Times New Roman" w:cs="Times New Roman"/>
          <w:sz w:val="28"/>
          <w:szCs w:val="28"/>
        </w:rPr>
        <w:t>30 июня</w:t>
      </w:r>
      <w:r w:rsidR="00726B69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950CED">
        <w:rPr>
          <w:rFonts w:ascii="Times New Roman" w:hAnsi="Times New Roman" w:cs="Times New Roman"/>
          <w:sz w:val="28"/>
          <w:szCs w:val="28"/>
        </w:rPr>
        <w:t>2026</w:t>
      </w:r>
      <w:r w:rsidR="00D87821" w:rsidRPr="00950CED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3A388E" w:rsidRPr="00950CED">
        <w:rPr>
          <w:rFonts w:ascii="Times New Roman" w:hAnsi="Times New Roman" w:cs="Times New Roman"/>
          <w:sz w:val="28"/>
          <w:szCs w:val="28"/>
        </w:rPr>
        <w:tab/>
      </w:r>
      <w:r w:rsidR="00D00056" w:rsidRPr="00950CE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950CED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950CED">
        <w:rPr>
          <w:rFonts w:ascii="Times New Roman" w:hAnsi="Times New Roman" w:cs="Times New Roman"/>
          <w:sz w:val="28"/>
          <w:szCs w:val="28"/>
        </w:rPr>
        <w:t xml:space="preserve">        </w:t>
      </w:r>
      <w:r w:rsidR="007678AC" w:rsidRPr="007678AC">
        <w:rPr>
          <w:rFonts w:ascii="Times New Roman" w:hAnsi="Times New Roman" w:cs="Times New Roman"/>
          <w:sz w:val="28"/>
          <w:szCs w:val="28"/>
        </w:rPr>
        <w:t xml:space="preserve"> </w:t>
      </w:r>
      <w:r w:rsidR="007678AC" w:rsidRPr="003B75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500B14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950CED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950CED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950CED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360F1A" w:rsidRDefault="00AC4E44" w:rsidP="00726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360F1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360F1A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360F1A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360F1A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3B7524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2677E">
        <w:rPr>
          <w:rFonts w:ascii="Times New Roman" w:hAnsi="Times New Roman" w:cs="Times New Roman"/>
          <w:sz w:val="28"/>
          <w:szCs w:val="28"/>
        </w:rPr>
        <w:t>Анапский район, с. </w:t>
      </w:r>
      <w:r w:rsidR="002779BA">
        <w:rPr>
          <w:rFonts w:ascii="Times New Roman" w:hAnsi="Times New Roman" w:cs="Times New Roman"/>
          <w:sz w:val="28"/>
          <w:szCs w:val="28"/>
        </w:rPr>
        <w:t>Супсех</w:t>
      </w:r>
      <w:r w:rsidR="00213B3C">
        <w:rPr>
          <w:rFonts w:ascii="Times New Roman" w:hAnsi="Times New Roman" w:cs="Times New Roman"/>
          <w:sz w:val="28"/>
          <w:szCs w:val="28"/>
        </w:rPr>
        <w:t xml:space="preserve">, </w:t>
      </w:r>
      <w:r w:rsidR="002779BA">
        <w:rPr>
          <w:rFonts w:ascii="Times New Roman" w:hAnsi="Times New Roman" w:cs="Times New Roman"/>
          <w:sz w:val="28"/>
          <w:szCs w:val="28"/>
        </w:rPr>
        <w:t>СНТ</w:t>
      </w:r>
      <w:r w:rsidR="0092677E">
        <w:rPr>
          <w:rFonts w:ascii="Times New Roman" w:hAnsi="Times New Roman" w:cs="Times New Roman"/>
          <w:sz w:val="28"/>
          <w:szCs w:val="28"/>
        </w:rPr>
        <w:t> </w:t>
      </w:r>
      <w:r w:rsidR="002779BA">
        <w:rPr>
          <w:rFonts w:ascii="Times New Roman" w:hAnsi="Times New Roman" w:cs="Times New Roman"/>
          <w:sz w:val="28"/>
          <w:szCs w:val="28"/>
        </w:rPr>
        <w:t xml:space="preserve">«ВОГ», </w:t>
      </w:r>
      <w:r w:rsidR="0092677E">
        <w:rPr>
          <w:rFonts w:ascii="Times New Roman" w:hAnsi="Times New Roman" w:cs="Times New Roman"/>
          <w:sz w:val="28"/>
          <w:szCs w:val="28"/>
        </w:rPr>
        <w:t>пр. </w:t>
      </w:r>
      <w:r w:rsidR="002779BA">
        <w:rPr>
          <w:rFonts w:ascii="Times New Roman" w:hAnsi="Times New Roman" w:cs="Times New Roman"/>
          <w:sz w:val="28"/>
          <w:szCs w:val="28"/>
        </w:rPr>
        <w:t>Лесной</w:t>
      </w:r>
      <w:r w:rsidR="00213B3C">
        <w:rPr>
          <w:rFonts w:ascii="Times New Roman" w:hAnsi="Times New Roman" w:cs="Times New Roman"/>
          <w:sz w:val="28"/>
          <w:szCs w:val="28"/>
        </w:rPr>
        <w:t xml:space="preserve">, </w:t>
      </w:r>
      <w:r w:rsidR="002779BA">
        <w:rPr>
          <w:rFonts w:ascii="Times New Roman" w:hAnsi="Times New Roman" w:cs="Times New Roman"/>
          <w:sz w:val="28"/>
          <w:szCs w:val="28"/>
        </w:rPr>
        <w:t>1</w:t>
      </w:r>
      <w:r w:rsidR="00950CED" w:rsidRPr="00950CED">
        <w:rPr>
          <w:rFonts w:ascii="Times New Roman" w:hAnsi="Times New Roman" w:cs="Times New Roman"/>
          <w:sz w:val="28"/>
          <w:szCs w:val="28"/>
        </w:rPr>
        <w:t xml:space="preserve"> </w:t>
      </w:r>
      <w:r w:rsidR="00726B69" w:rsidRPr="00950CED">
        <w:rPr>
          <w:rFonts w:ascii="Times New Roman" w:hAnsi="Times New Roman" w:cs="Times New Roman"/>
          <w:sz w:val="28"/>
          <w:szCs w:val="28"/>
        </w:rPr>
        <w:t>(23:37:</w:t>
      </w:r>
      <w:r w:rsidR="00CF64A5">
        <w:rPr>
          <w:rFonts w:ascii="Times New Roman" w:hAnsi="Times New Roman" w:cs="Times New Roman"/>
          <w:sz w:val="28"/>
          <w:szCs w:val="28"/>
        </w:rPr>
        <w:t>1001003</w:t>
      </w:r>
      <w:r w:rsidR="00213B3C">
        <w:rPr>
          <w:rFonts w:ascii="Times New Roman" w:hAnsi="Times New Roman" w:cs="Times New Roman"/>
          <w:sz w:val="28"/>
          <w:szCs w:val="28"/>
        </w:rPr>
        <w:t>:</w:t>
      </w:r>
      <w:r w:rsidR="00CF64A5">
        <w:rPr>
          <w:rFonts w:ascii="Times New Roman" w:hAnsi="Times New Roman" w:cs="Times New Roman"/>
          <w:sz w:val="28"/>
          <w:szCs w:val="28"/>
        </w:rPr>
        <w:t>1472</w:t>
      </w:r>
      <w:r w:rsidR="00726B69" w:rsidRPr="00950CED">
        <w:rPr>
          <w:rFonts w:ascii="Times New Roman" w:hAnsi="Times New Roman" w:cs="Times New Roman"/>
          <w:sz w:val="28"/>
          <w:szCs w:val="28"/>
        </w:rPr>
        <w:t xml:space="preserve">) </w:t>
      </w:r>
      <w:r w:rsidR="0092677E">
        <w:rPr>
          <w:rFonts w:ascii="Times New Roman" w:hAnsi="Times New Roman" w:cs="Times New Roman"/>
          <w:sz w:val="28"/>
          <w:szCs w:val="28"/>
        </w:rPr>
        <w:br/>
      </w:r>
      <w:r w:rsidR="003604E4" w:rsidRPr="00360F1A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3604E4" w:rsidRPr="00D36161" w:rsidRDefault="00D36161" w:rsidP="00360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проекта</w:t>
      </w:r>
      <w:r w:rsidR="003604E4" w:rsidRPr="00360F1A">
        <w:rPr>
          <w:rFonts w:ascii="Times New Roman" w:hAnsi="Times New Roman" w:cs="Times New Roman"/>
          <w:sz w:val="28"/>
          <w:szCs w:val="28"/>
        </w:rPr>
        <w:t xml:space="preserve"> предлагается </w:t>
      </w:r>
      <w:r w:rsidR="003604E4" w:rsidRPr="00D36161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 земельного участка общей площадью</w:t>
      </w:r>
      <w:r w:rsidR="00F76B31" w:rsidRPr="00D36161">
        <w:rPr>
          <w:rFonts w:ascii="Times New Roman" w:hAnsi="Times New Roman" w:cs="Times New Roman"/>
          <w:sz w:val="28"/>
          <w:szCs w:val="28"/>
        </w:rPr>
        <w:t xml:space="preserve"> </w:t>
      </w:r>
      <w:r w:rsidR="00E620B9">
        <w:rPr>
          <w:rFonts w:ascii="Times New Roman" w:hAnsi="Times New Roman" w:cs="Times New Roman"/>
          <w:sz w:val="28"/>
          <w:szCs w:val="28"/>
        </w:rPr>
        <w:t>10</w:t>
      </w:r>
      <w:r w:rsidR="00E87AA5">
        <w:rPr>
          <w:rFonts w:ascii="Times New Roman" w:hAnsi="Times New Roman" w:cs="Times New Roman"/>
          <w:sz w:val="28"/>
          <w:szCs w:val="28"/>
        </w:rPr>
        <w:t>00</w:t>
      </w:r>
      <w:r w:rsidR="003604E4" w:rsidRPr="00D36161">
        <w:rPr>
          <w:rFonts w:ascii="Times New Roman" w:hAnsi="Times New Roman" w:cs="Times New Roman"/>
          <w:sz w:val="28"/>
          <w:szCs w:val="28"/>
        </w:rPr>
        <w:t> кв. м с видом разрешенного использования «</w:t>
      </w:r>
      <w:r w:rsidR="007033D8">
        <w:rPr>
          <w:rFonts w:ascii="Times New Roman" w:hAnsi="Times New Roman" w:cs="Times New Roman"/>
          <w:sz w:val="28"/>
          <w:szCs w:val="28"/>
        </w:rPr>
        <w:t>садоводство и огородничество</w:t>
      </w:r>
      <w:r w:rsidR="003604E4" w:rsidRPr="00D36161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D36161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4954C8">
        <w:rPr>
          <w:rFonts w:ascii="Times New Roman" w:hAnsi="Times New Roman" w:cs="Times New Roman"/>
          <w:sz w:val="28"/>
          <w:szCs w:val="28"/>
        </w:rPr>
        <w:t xml:space="preserve">по адресу: Анапский район, с. </w:t>
      </w:r>
      <w:r w:rsidR="007033D8">
        <w:rPr>
          <w:rFonts w:ascii="Times New Roman" w:hAnsi="Times New Roman" w:cs="Times New Roman"/>
          <w:sz w:val="28"/>
          <w:szCs w:val="28"/>
        </w:rPr>
        <w:t>Супсех</w:t>
      </w:r>
      <w:r w:rsidR="0052799A">
        <w:rPr>
          <w:rFonts w:ascii="Times New Roman" w:hAnsi="Times New Roman" w:cs="Times New Roman"/>
          <w:sz w:val="28"/>
          <w:szCs w:val="28"/>
        </w:rPr>
        <w:t xml:space="preserve">, </w:t>
      </w:r>
      <w:r w:rsidR="00F220BC">
        <w:rPr>
          <w:rFonts w:ascii="Times New Roman" w:hAnsi="Times New Roman" w:cs="Times New Roman"/>
          <w:sz w:val="28"/>
          <w:szCs w:val="28"/>
        </w:rPr>
        <w:t xml:space="preserve">СНТ «ВОГ», </w:t>
      </w:r>
      <w:r w:rsidR="009D5227">
        <w:rPr>
          <w:rFonts w:ascii="Times New Roman" w:hAnsi="Times New Roman" w:cs="Times New Roman"/>
          <w:sz w:val="28"/>
          <w:szCs w:val="28"/>
        </w:rPr>
        <w:t>пр.</w:t>
      </w:r>
      <w:r w:rsidR="004954C8">
        <w:rPr>
          <w:rFonts w:ascii="Times New Roman" w:hAnsi="Times New Roman" w:cs="Times New Roman"/>
          <w:sz w:val="28"/>
          <w:szCs w:val="28"/>
        </w:rPr>
        <w:t xml:space="preserve"> </w:t>
      </w:r>
      <w:r w:rsidR="009D5227">
        <w:rPr>
          <w:rFonts w:ascii="Times New Roman" w:hAnsi="Times New Roman" w:cs="Times New Roman"/>
          <w:sz w:val="28"/>
          <w:szCs w:val="28"/>
        </w:rPr>
        <w:t>Лесной</w:t>
      </w:r>
      <w:r w:rsidR="0052799A">
        <w:rPr>
          <w:rFonts w:ascii="Times New Roman" w:hAnsi="Times New Roman" w:cs="Times New Roman"/>
          <w:sz w:val="28"/>
          <w:szCs w:val="28"/>
        </w:rPr>
        <w:t xml:space="preserve">, </w:t>
      </w:r>
      <w:r w:rsidR="009D5227">
        <w:rPr>
          <w:rFonts w:ascii="Times New Roman" w:hAnsi="Times New Roman" w:cs="Times New Roman"/>
          <w:sz w:val="28"/>
          <w:szCs w:val="28"/>
        </w:rPr>
        <w:t>1</w:t>
      </w:r>
      <w:r w:rsidR="0052799A" w:rsidRPr="00950CED">
        <w:rPr>
          <w:rFonts w:ascii="Times New Roman" w:hAnsi="Times New Roman" w:cs="Times New Roman"/>
          <w:sz w:val="28"/>
          <w:szCs w:val="28"/>
        </w:rPr>
        <w:t xml:space="preserve"> (23:37:</w:t>
      </w:r>
      <w:r w:rsidR="00D47590">
        <w:rPr>
          <w:rFonts w:ascii="Times New Roman" w:hAnsi="Times New Roman" w:cs="Times New Roman"/>
          <w:sz w:val="28"/>
          <w:szCs w:val="28"/>
        </w:rPr>
        <w:t>1001003</w:t>
      </w:r>
      <w:r w:rsidR="0052799A">
        <w:rPr>
          <w:rFonts w:ascii="Times New Roman" w:hAnsi="Times New Roman" w:cs="Times New Roman"/>
          <w:sz w:val="28"/>
          <w:szCs w:val="28"/>
        </w:rPr>
        <w:t>:</w:t>
      </w:r>
      <w:r w:rsidR="00D47590">
        <w:rPr>
          <w:rFonts w:ascii="Times New Roman" w:hAnsi="Times New Roman" w:cs="Times New Roman"/>
          <w:sz w:val="28"/>
          <w:szCs w:val="28"/>
        </w:rPr>
        <w:t>1472</w:t>
      </w:r>
      <w:r w:rsidR="0052799A">
        <w:rPr>
          <w:rFonts w:ascii="Times New Roman" w:hAnsi="Times New Roman" w:cs="Times New Roman"/>
          <w:sz w:val="28"/>
          <w:szCs w:val="28"/>
        </w:rPr>
        <w:t>),</w:t>
      </w:r>
      <w:r w:rsidR="00726B69" w:rsidRPr="00D36161">
        <w:rPr>
          <w:rFonts w:ascii="Times New Roman" w:hAnsi="Times New Roman" w:cs="Times New Roman"/>
          <w:sz w:val="28"/>
          <w:szCs w:val="28"/>
        </w:rPr>
        <w:t xml:space="preserve"> </w:t>
      </w:r>
      <w:r w:rsidR="00ED1B7F" w:rsidRPr="00D36161">
        <w:rPr>
          <w:rFonts w:ascii="Times New Roman" w:hAnsi="Times New Roman" w:cs="Times New Roman"/>
          <w:sz w:val="28"/>
          <w:szCs w:val="28"/>
        </w:rPr>
        <w:t>–</w:t>
      </w:r>
      <w:r w:rsidR="000021EB" w:rsidRPr="00D36161">
        <w:rPr>
          <w:rFonts w:ascii="Times New Roman" w:hAnsi="Times New Roman" w:cs="Times New Roman"/>
          <w:sz w:val="28"/>
          <w:szCs w:val="28"/>
        </w:rPr>
        <w:t xml:space="preserve"> «</w:t>
      </w:r>
      <w:r w:rsidR="002367EB">
        <w:rPr>
          <w:rFonts w:ascii="Times New Roman" w:hAnsi="Times New Roman" w:cs="Times New Roman"/>
          <w:sz w:val="28"/>
          <w:szCs w:val="28"/>
        </w:rPr>
        <w:t>блокированная жилая застройка</w:t>
      </w:r>
      <w:r w:rsidRPr="00D36161">
        <w:rPr>
          <w:rFonts w:ascii="Times New Roman" w:hAnsi="Times New Roman" w:cs="Times New Roman"/>
          <w:sz w:val="28"/>
          <w:szCs w:val="28"/>
        </w:rPr>
        <w:t xml:space="preserve">» код </w:t>
      </w:r>
      <w:r w:rsidR="00CD755B">
        <w:rPr>
          <w:rFonts w:ascii="Times New Roman" w:hAnsi="Times New Roman" w:cs="Times New Roman"/>
          <w:sz w:val="28"/>
          <w:szCs w:val="28"/>
        </w:rPr>
        <w:t>2.3</w:t>
      </w:r>
      <w:r w:rsidR="00726B69" w:rsidRPr="00D36161">
        <w:rPr>
          <w:rFonts w:ascii="Times New Roman" w:hAnsi="Times New Roman" w:cs="Times New Roman"/>
          <w:sz w:val="28"/>
          <w:szCs w:val="28"/>
        </w:rPr>
        <w:t>.</w:t>
      </w:r>
    </w:p>
    <w:p w:rsidR="00041ED2" w:rsidRPr="00D36161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161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D36161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D36161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D36161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360F1A">
        <w:rPr>
          <w:rFonts w:ascii="Times New Roman" w:hAnsi="Times New Roman" w:cs="Times New Roman"/>
          <w:sz w:val="28"/>
          <w:szCs w:val="28"/>
        </w:rPr>
        <w:t xml:space="preserve">ия общественных обсуждений: </w:t>
      </w:r>
      <w:r w:rsidR="00307233" w:rsidRPr="002F6FC0">
        <w:rPr>
          <w:rFonts w:ascii="Times New Roman" w:hAnsi="Times New Roman" w:cs="Times New Roman"/>
          <w:sz w:val="28"/>
          <w:szCs w:val="28"/>
        </w:rPr>
        <w:t>с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441D61">
        <w:rPr>
          <w:rFonts w:ascii="Times New Roman" w:hAnsi="Times New Roman" w:cs="Times New Roman"/>
          <w:sz w:val="28"/>
          <w:szCs w:val="28"/>
        </w:rPr>
        <w:t>30 июн</w:t>
      </w:r>
      <w:r w:rsidR="002F6FC0" w:rsidRPr="002F6FC0">
        <w:rPr>
          <w:rFonts w:ascii="Times New Roman" w:hAnsi="Times New Roman" w:cs="Times New Roman"/>
          <w:sz w:val="28"/>
          <w:szCs w:val="28"/>
        </w:rPr>
        <w:t>я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2F6FC0">
        <w:rPr>
          <w:rFonts w:ascii="Times New Roman" w:hAnsi="Times New Roman" w:cs="Times New Roman"/>
          <w:sz w:val="28"/>
          <w:szCs w:val="28"/>
        </w:rPr>
        <w:t>2026</w:t>
      </w:r>
      <w:r w:rsidR="00BC7FBB">
        <w:rPr>
          <w:rFonts w:ascii="Times New Roman" w:hAnsi="Times New Roman" w:cs="Times New Roman"/>
          <w:sz w:val="28"/>
          <w:szCs w:val="28"/>
        </w:rPr>
        <w:t> </w:t>
      </w:r>
      <w:r w:rsidRPr="00360F1A">
        <w:rPr>
          <w:rFonts w:ascii="Times New Roman" w:hAnsi="Times New Roman" w:cs="Times New Roman"/>
          <w:sz w:val="28"/>
          <w:szCs w:val="28"/>
        </w:rPr>
        <w:t xml:space="preserve">г. до дня опубликования заключения о результатах </w:t>
      </w:r>
      <w:r w:rsidR="00886DC4" w:rsidRPr="00360F1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360F1A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2F6FC0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360F1A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360F1A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DA70C2">
        <w:rPr>
          <w:rFonts w:ascii="Times New Roman" w:hAnsi="Times New Roman" w:cs="Times New Roman"/>
          <w:sz w:val="28"/>
          <w:szCs w:val="28"/>
        </w:rPr>
        <w:t xml:space="preserve"> г. </w:t>
      </w:r>
      <w:r w:rsidR="00F52F90" w:rsidRPr="00360F1A">
        <w:rPr>
          <w:rFonts w:ascii="Times New Roman" w:hAnsi="Times New Roman" w:cs="Times New Roman"/>
          <w:sz w:val="28"/>
          <w:szCs w:val="28"/>
        </w:rPr>
        <w:t>Анапа, ул.</w:t>
      </w:r>
      <w:r w:rsidR="00DA70C2">
        <w:rPr>
          <w:rFonts w:ascii="Times New Roman" w:hAnsi="Times New Roman" w:cs="Times New Roman"/>
          <w:sz w:val="28"/>
          <w:szCs w:val="28"/>
        </w:rPr>
        <w:t> </w:t>
      </w:r>
      <w:r w:rsidR="00F52F90" w:rsidRPr="002F6FC0">
        <w:rPr>
          <w:rFonts w:ascii="Times New Roman" w:hAnsi="Times New Roman" w:cs="Times New Roman"/>
          <w:sz w:val="28"/>
          <w:szCs w:val="28"/>
        </w:rPr>
        <w:t>Терская, 19</w:t>
      </w:r>
      <w:r w:rsidR="00307233" w:rsidRPr="002F6FC0">
        <w:rPr>
          <w:rFonts w:ascii="Times New Roman" w:hAnsi="Times New Roman" w:cs="Times New Roman"/>
          <w:sz w:val="28"/>
          <w:szCs w:val="28"/>
        </w:rPr>
        <w:t>0 с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2F6FC0" w:rsidRPr="002F6FC0">
        <w:rPr>
          <w:rFonts w:ascii="Times New Roman" w:hAnsi="Times New Roman" w:cs="Times New Roman"/>
          <w:sz w:val="28"/>
          <w:szCs w:val="28"/>
        </w:rPr>
        <w:t>8 июля</w:t>
      </w:r>
      <w:r w:rsidR="00726B69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2F6FC0">
        <w:rPr>
          <w:rFonts w:ascii="Times New Roman" w:hAnsi="Times New Roman" w:cs="Times New Roman"/>
          <w:sz w:val="28"/>
          <w:szCs w:val="28"/>
        </w:rPr>
        <w:t>2026</w:t>
      </w:r>
      <w:r w:rsidR="00213640" w:rsidRPr="002F6FC0">
        <w:rPr>
          <w:rFonts w:ascii="Times New Roman" w:hAnsi="Times New Roman" w:cs="Times New Roman"/>
          <w:sz w:val="28"/>
          <w:szCs w:val="28"/>
        </w:rPr>
        <w:t xml:space="preserve"> г. </w:t>
      </w:r>
      <w:r w:rsidR="00307233" w:rsidRPr="002F6FC0">
        <w:rPr>
          <w:rFonts w:ascii="Times New Roman" w:hAnsi="Times New Roman" w:cs="Times New Roman"/>
          <w:sz w:val="28"/>
          <w:szCs w:val="28"/>
        </w:rPr>
        <w:t>по</w:t>
      </w:r>
      <w:r w:rsidR="0015287F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2F6FC0" w:rsidRPr="002F6FC0">
        <w:rPr>
          <w:rFonts w:ascii="Times New Roman" w:hAnsi="Times New Roman" w:cs="Times New Roman"/>
          <w:sz w:val="28"/>
          <w:szCs w:val="28"/>
        </w:rPr>
        <w:t>12 июля</w:t>
      </w:r>
      <w:r w:rsidR="0015287F" w:rsidRPr="002F6FC0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2F6FC0">
        <w:rPr>
          <w:rFonts w:ascii="Times New Roman" w:hAnsi="Times New Roman" w:cs="Times New Roman"/>
          <w:sz w:val="28"/>
          <w:szCs w:val="28"/>
        </w:rPr>
        <w:t>2026</w:t>
      </w:r>
      <w:r w:rsidRPr="002F6FC0">
        <w:rPr>
          <w:rFonts w:ascii="Times New Roman" w:hAnsi="Times New Roman" w:cs="Times New Roman"/>
          <w:sz w:val="28"/>
          <w:szCs w:val="28"/>
        </w:rPr>
        <w:t xml:space="preserve"> г., </w:t>
      </w:r>
      <w:r w:rsidR="00DA70C2">
        <w:rPr>
          <w:rFonts w:ascii="Times New Roman" w:hAnsi="Times New Roman" w:cs="Times New Roman"/>
          <w:sz w:val="28"/>
          <w:szCs w:val="28"/>
        </w:rPr>
        <w:br/>
      </w:r>
      <w:r w:rsidRPr="002F6FC0">
        <w:rPr>
          <w:rFonts w:ascii="Times New Roman" w:hAnsi="Times New Roman" w:cs="Times New Roman"/>
          <w:sz w:val="28"/>
          <w:szCs w:val="28"/>
        </w:rPr>
        <w:t>в рабочие дни с 9:00 до 13:00</w:t>
      </w:r>
      <w:r w:rsidR="001B1EAE" w:rsidRPr="002F6FC0">
        <w:rPr>
          <w:rFonts w:ascii="Times New Roman" w:eastAsia="Calibri" w:hAnsi="Times New Roman" w:cs="Times New Roman"/>
          <w:sz w:val="28"/>
          <w:szCs w:val="28"/>
        </w:rPr>
        <w:t>, а также в зда</w:t>
      </w:r>
      <w:r w:rsidR="000021EB" w:rsidRPr="002F6FC0">
        <w:rPr>
          <w:rFonts w:ascii="Times New Roman" w:eastAsia="Calibri" w:hAnsi="Times New Roman" w:cs="Times New Roman"/>
          <w:sz w:val="28"/>
          <w:szCs w:val="28"/>
        </w:rPr>
        <w:t xml:space="preserve">нии администрации </w:t>
      </w:r>
      <w:r w:rsidR="00C56161">
        <w:rPr>
          <w:rFonts w:ascii="Times New Roman" w:eastAsia="Calibri" w:hAnsi="Times New Roman" w:cs="Times New Roman"/>
          <w:sz w:val="28"/>
          <w:szCs w:val="28"/>
        </w:rPr>
        <w:t>Супсехског</w:t>
      </w:r>
      <w:r w:rsidR="002F6FC0" w:rsidRPr="002F6FC0">
        <w:rPr>
          <w:rFonts w:ascii="Times New Roman" w:eastAsia="Calibri" w:hAnsi="Times New Roman" w:cs="Times New Roman"/>
          <w:sz w:val="28"/>
          <w:szCs w:val="28"/>
        </w:rPr>
        <w:t>о</w:t>
      </w:r>
      <w:r w:rsidR="001B1EAE" w:rsidRPr="002F6FC0">
        <w:rPr>
          <w:rFonts w:ascii="Times New Roman" w:eastAsia="Calibri" w:hAnsi="Times New Roman" w:cs="Times New Roman"/>
          <w:sz w:val="28"/>
          <w:szCs w:val="28"/>
        </w:rPr>
        <w:t xml:space="preserve"> сельского округа администрации муниципального образования город-курорт Анапа по адресу: </w:t>
      </w:r>
      <w:r w:rsidR="002F6FC0" w:rsidRPr="002F6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Анапский </w:t>
      </w:r>
      <w:r w:rsidR="002F6FC0" w:rsidRPr="002F6F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район</w:t>
      </w:r>
      <w:r w:rsidR="002F6FC0" w:rsidRPr="002F6F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 </w:t>
      </w:r>
      <w:r w:rsidR="009831F1">
        <w:rPr>
          <w:rFonts w:ascii="Times New Roman" w:hAnsi="Times New Roman" w:cs="Times New Roman"/>
          <w:sz w:val="28"/>
          <w:szCs w:val="28"/>
          <w:shd w:val="clear" w:color="auto" w:fill="FFFFFF"/>
        </w:rPr>
        <w:t>Супсех</w:t>
      </w:r>
      <w:r w:rsidR="002F6FC0" w:rsidRPr="002F6FC0">
        <w:rPr>
          <w:rFonts w:ascii="Times New Roman" w:hAnsi="Times New Roman" w:cs="Times New Roman"/>
          <w:sz w:val="28"/>
          <w:szCs w:val="28"/>
          <w:shd w:val="clear" w:color="auto" w:fill="FFFFFF"/>
        </w:rPr>
        <w:t>, ул.</w:t>
      </w:r>
      <w:r w:rsidR="008E6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Фрунзе, 72</w:t>
      </w:r>
      <w:bookmarkStart w:id="0" w:name="_GoBack"/>
      <w:bookmarkEnd w:id="0"/>
      <w:r w:rsidR="00726B69" w:rsidRPr="002F6FC0">
        <w:rPr>
          <w:rFonts w:ascii="Times New Roman" w:hAnsi="Times New Roman" w:cs="Times New Roman"/>
          <w:sz w:val="28"/>
          <w:szCs w:val="28"/>
        </w:rPr>
        <w:t>.</w:t>
      </w:r>
    </w:p>
    <w:p w:rsidR="00DB240D" w:rsidRPr="00146F33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2F6FC0">
        <w:rPr>
          <w:rFonts w:ascii="Times New Roman" w:hAnsi="Times New Roman" w:cs="Times New Roman"/>
          <w:sz w:val="28"/>
          <w:szCs w:val="28"/>
        </w:rPr>
        <w:t xml:space="preserve">Проект, информационные материалы к нему будут размещены на </w:t>
      </w:r>
      <w:r w:rsidRPr="00360F1A">
        <w:rPr>
          <w:rFonts w:ascii="Times New Roman" w:hAnsi="Times New Roman" w:cs="Times New Roman"/>
          <w:sz w:val="28"/>
          <w:szCs w:val="28"/>
        </w:rPr>
        <w:t>официальном сайте администрации муниципального образования город-курорт Анапа (</w:t>
      </w:r>
      <w:r w:rsidR="00A518E8" w:rsidRPr="00360F1A">
        <w:rPr>
          <w:rFonts w:ascii="Times New Roman" w:hAnsi="Times New Roman"/>
          <w:sz w:val="28"/>
          <w:szCs w:val="28"/>
        </w:rPr>
        <w:t>www.anapa-official.ru</w:t>
      </w:r>
      <w:r w:rsidRPr="00360F1A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360F1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с </w:t>
      </w:r>
      <w:r w:rsidR="00146F33" w:rsidRPr="00146F33">
        <w:rPr>
          <w:rFonts w:ascii="Times New Roman" w:hAnsi="Times New Roman" w:cs="Times New Roman"/>
          <w:sz w:val="28"/>
          <w:szCs w:val="28"/>
        </w:rPr>
        <w:t>8 июля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46F33">
        <w:rPr>
          <w:rFonts w:ascii="Times New Roman" w:hAnsi="Times New Roman" w:cs="Times New Roman"/>
          <w:sz w:val="28"/>
          <w:szCs w:val="28"/>
        </w:rPr>
        <w:t>2026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146F33">
        <w:rPr>
          <w:rFonts w:ascii="Times New Roman" w:hAnsi="Times New Roman" w:cs="Times New Roman"/>
          <w:sz w:val="28"/>
          <w:szCs w:val="28"/>
        </w:rPr>
        <w:br/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по </w:t>
      </w:r>
      <w:r w:rsidR="00146F33" w:rsidRPr="00146F33">
        <w:rPr>
          <w:rFonts w:ascii="Times New Roman" w:hAnsi="Times New Roman" w:cs="Times New Roman"/>
          <w:sz w:val="28"/>
          <w:szCs w:val="28"/>
        </w:rPr>
        <w:t>12 июля</w:t>
      </w:r>
      <w:r w:rsidR="00726B69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46F33">
        <w:rPr>
          <w:rFonts w:ascii="Times New Roman" w:hAnsi="Times New Roman" w:cs="Times New Roman"/>
          <w:sz w:val="28"/>
          <w:szCs w:val="28"/>
        </w:rPr>
        <w:t>2026</w:t>
      </w:r>
      <w:r w:rsidRPr="00146F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46F33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146F33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</w:t>
      </w:r>
      <w:r w:rsidRPr="00360F1A">
        <w:rPr>
          <w:rFonts w:ascii="Times New Roman" w:hAnsi="Times New Roman" w:cs="Times New Roman"/>
          <w:spacing w:val="2"/>
          <w:sz w:val="28"/>
          <w:szCs w:val="28"/>
        </w:rPr>
        <w:t xml:space="preserve">момента размещения проекта на официальном сайте </w:t>
      </w:r>
      <w:r w:rsidRPr="00360F1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360F1A">
        <w:rPr>
          <w:rFonts w:ascii="Times New Roman" w:hAnsi="Times New Roman" w:cs="Times New Roman"/>
          <w:sz w:val="28"/>
          <w:szCs w:val="28"/>
        </w:rPr>
        <w:br/>
      </w:r>
      <w:r w:rsidRPr="00360F1A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360F1A">
        <w:rPr>
          <w:rFonts w:ascii="Times New Roman" w:hAnsi="Times New Roman"/>
          <w:sz w:val="28"/>
          <w:szCs w:val="28"/>
        </w:rPr>
        <w:t>www.anapa-official.ru</w:t>
      </w:r>
      <w:r w:rsidR="00AE5ADE" w:rsidRPr="00360F1A">
        <w:rPr>
          <w:rFonts w:ascii="Times New Roman" w:hAnsi="Times New Roman" w:cs="Times New Roman"/>
          <w:sz w:val="28"/>
          <w:szCs w:val="28"/>
        </w:rPr>
        <w:t>) в информационно-</w:t>
      </w:r>
      <w:r w:rsidRPr="00360F1A">
        <w:rPr>
          <w:rFonts w:ascii="Times New Roman" w:hAnsi="Times New Roman" w:cs="Times New Roman"/>
          <w:sz w:val="28"/>
          <w:szCs w:val="28"/>
        </w:rPr>
        <w:t>телекоммуника</w:t>
      </w:r>
      <w:r w:rsidR="00862F1F" w:rsidRPr="00360F1A">
        <w:rPr>
          <w:rFonts w:ascii="Times New Roman" w:hAnsi="Times New Roman" w:cs="Times New Roman"/>
          <w:sz w:val="28"/>
          <w:szCs w:val="28"/>
        </w:rPr>
        <w:t>-</w:t>
      </w:r>
      <w:r w:rsidRPr="00360F1A">
        <w:rPr>
          <w:rFonts w:ascii="Times New Roman" w:hAnsi="Times New Roman" w:cs="Times New Roman"/>
          <w:sz w:val="28"/>
          <w:szCs w:val="28"/>
        </w:rPr>
        <w:t xml:space="preserve">ционной сети «Интернет» </w:t>
      </w:r>
      <w:r w:rsidR="00893910" w:rsidRPr="00146F33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360F1A" w:rsidRPr="00146F3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46F33" w:rsidRPr="00146F33">
        <w:rPr>
          <w:rFonts w:ascii="Times New Roman" w:hAnsi="Times New Roman" w:cs="Times New Roman"/>
          <w:sz w:val="28"/>
          <w:szCs w:val="28"/>
        </w:rPr>
        <w:t>12 июля</w:t>
      </w:r>
      <w:r w:rsidR="00360F1A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146F33">
        <w:rPr>
          <w:rFonts w:ascii="Times New Roman" w:hAnsi="Times New Roman" w:cs="Times New Roman"/>
          <w:sz w:val="28"/>
          <w:szCs w:val="28"/>
        </w:rPr>
        <w:t>2026</w:t>
      </w:r>
      <w:r w:rsidR="00360F1A" w:rsidRPr="00146F33">
        <w:rPr>
          <w:rFonts w:ascii="Times New Roman" w:hAnsi="Times New Roman" w:cs="Times New Roman"/>
          <w:sz w:val="28"/>
          <w:szCs w:val="28"/>
        </w:rPr>
        <w:t xml:space="preserve"> </w:t>
      </w:r>
      <w:r w:rsidR="00360F1A" w:rsidRPr="00360F1A">
        <w:rPr>
          <w:rFonts w:ascii="Times New Roman" w:hAnsi="Times New Roman" w:cs="Times New Roman"/>
          <w:sz w:val="28"/>
          <w:szCs w:val="28"/>
        </w:rPr>
        <w:t>г.</w:t>
      </w:r>
    </w:p>
    <w:p w:rsidR="00DB240D" w:rsidRPr="00360F1A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письменной форме </w:t>
      </w:r>
      <w:r w:rsidR="00AE5ADE" w:rsidRPr="00360F1A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360F1A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:rsidR="00DB240D" w:rsidRPr="00360F1A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F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360F1A">
        <w:rPr>
          <w:rFonts w:ascii="Times New Roman" w:hAnsi="Times New Roman" w:cs="Times New Roman"/>
          <w:sz w:val="28"/>
          <w:szCs w:val="28"/>
        </w:rPr>
        <w:t>.</w:t>
      </w:r>
    </w:p>
    <w:p w:rsidR="00EA7EF9" w:rsidRPr="00360F1A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360F1A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360F1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360F1A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360F1A" w:rsidRDefault="00146F33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4F79A5" w:rsidRPr="00146F33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60F1A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Pr="00360F1A">
        <w:rPr>
          <w:rFonts w:ascii="Times New Roman" w:eastAsia="Calibri" w:hAnsi="Times New Roman" w:cs="Times New Roman"/>
          <w:sz w:val="28"/>
          <w:szCs w:val="28"/>
        </w:rPr>
        <w:tab/>
      </w:r>
      <w:r w:rsidR="00954F72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54F72">
        <w:rPr>
          <w:rFonts w:ascii="Times New Roman" w:eastAsia="Calibri" w:hAnsi="Times New Roman" w:cs="Times New Roman"/>
          <w:sz w:val="28"/>
          <w:szCs w:val="28"/>
        </w:rPr>
        <w:tab/>
      </w:r>
      <w:r w:rsidR="00954F72">
        <w:rPr>
          <w:rFonts w:ascii="Times New Roman" w:eastAsia="Calibri" w:hAnsi="Times New Roman" w:cs="Times New Roman"/>
          <w:sz w:val="28"/>
          <w:szCs w:val="28"/>
        </w:rPr>
        <w:tab/>
      </w:r>
      <w:r w:rsidR="00954F72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146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FB3" w:rsidRPr="00360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F33" w:rsidRPr="00146F33">
        <w:rPr>
          <w:rFonts w:ascii="Times New Roman" w:eastAsia="Calibri" w:hAnsi="Times New Roman" w:cs="Times New Roman"/>
          <w:sz w:val="28"/>
          <w:szCs w:val="28"/>
        </w:rPr>
        <w:t>В.Н. Лазутченко</w:t>
      </w:r>
    </w:p>
    <w:sectPr w:rsidR="004F79A5" w:rsidRPr="00146F33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C2" w:rsidRDefault="009F68C2" w:rsidP="00034CDA">
      <w:pPr>
        <w:spacing w:after="0" w:line="240" w:lineRule="auto"/>
      </w:pPr>
      <w:r>
        <w:separator/>
      </w:r>
    </w:p>
  </w:endnote>
  <w:end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C2" w:rsidRDefault="009F68C2" w:rsidP="00034CDA">
      <w:pPr>
        <w:spacing w:after="0" w:line="240" w:lineRule="auto"/>
      </w:pPr>
      <w:r>
        <w:separator/>
      </w:r>
    </w:p>
  </w:footnote>
  <w:foot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473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64911"/>
    <w:rsid w:val="000A6F30"/>
    <w:rsid w:val="000C5819"/>
    <w:rsid w:val="000D5F04"/>
    <w:rsid w:val="000F5976"/>
    <w:rsid w:val="000F785C"/>
    <w:rsid w:val="00127E10"/>
    <w:rsid w:val="00146F33"/>
    <w:rsid w:val="0015287F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13B3C"/>
    <w:rsid w:val="002178BC"/>
    <w:rsid w:val="0023241D"/>
    <w:rsid w:val="002367EB"/>
    <w:rsid w:val="00265352"/>
    <w:rsid w:val="002779BA"/>
    <w:rsid w:val="002A1734"/>
    <w:rsid w:val="002E59E4"/>
    <w:rsid w:val="002F6FC0"/>
    <w:rsid w:val="00307233"/>
    <w:rsid w:val="00313398"/>
    <w:rsid w:val="003518CA"/>
    <w:rsid w:val="003604E4"/>
    <w:rsid w:val="00360F1A"/>
    <w:rsid w:val="00374F56"/>
    <w:rsid w:val="003804FE"/>
    <w:rsid w:val="003A388E"/>
    <w:rsid w:val="003B0E8C"/>
    <w:rsid w:val="003B7524"/>
    <w:rsid w:val="00401C75"/>
    <w:rsid w:val="004064B4"/>
    <w:rsid w:val="00441D61"/>
    <w:rsid w:val="00486596"/>
    <w:rsid w:val="004954C8"/>
    <w:rsid w:val="004A12D6"/>
    <w:rsid w:val="004B7688"/>
    <w:rsid w:val="004D08FC"/>
    <w:rsid w:val="004F79A5"/>
    <w:rsid w:val="00500B14"/>
    <w:rsid w:val="00513352"/>
    <w:rsid w:val="0051596F"/>
    <w:rsid w:val="0052799A"/>
    <w:rsid w:val="00535984"/>
    <w:rsid w:val="00546AF8"/>
    <w:rsid w:val="00564ADD"/>
    <w:rsid w:val="00580CA7"/>
    <w:rsid w:val="0058439C"/>
    <w:rsid w:val="005C7585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E64CD"/>
    <w:rsid w:val="007033D8"/>
    <w:rsid w:val="00726B69"/>
    <w:rsid w:val="007678AC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8E6AB5"/>
    <w:rsid w:val="00903786"/>
    <w:rsid w:val="00910388"/>
    <w:rsid w:val="0092677E"/>
    <w:rsid w:val="009403A4"/>
    <w:rsid w:val="00943B61"/>
    <w:rsid w:val="00950CED"/>
    <w:rsid w:val="00954F72"/>
    <w:rsid w:val="009566B4"/>
    <w:rsid w:val="009831F1"/>
    <w:rsid w:val="00995A75"/>
    <w:rsid w:val="009961D8"/>
    <w:rsid w:val="009D1987"/>
    <w:rsid w:val="009D4733"/>
    <w:rsid w:val="009D5227"/>
    <w:rsid w:val="009F68C2"/>
    <w:rsid w:val="00A05C9B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0993"/>
    <w:rsid w:val="00AF16F6"/>
    <w:rsid w:val="00B02CA5"/>
    <w:rsid w:val="00B17FFC"/>
    <w:rsid w:val="00B420F6"/>
    <w:rsid w:val="00B5062A"/>
    <w:rsid w:val="00B656E6"/>
    <w:rsid w:val="00BC7FBB"/>
    <w:rsid w:val="00C340C7"/>
    <w:rsid w:val="00C4274F"/>
    <w:rsid w:val="00C446CD"/>
    <w:rsid w:val="00C56161"/>
    <w:rsid w:val="00C702D9"/>
    <w:rsid w:val="00CA0385"/>
    <w:rsid w:val="00CB3624"/>
    <w:rsid w:val="00CC1221"/>
    <w:rsid w:val="00CC7359"/>
    <w:rsid w:val="00CD755B"/>
    <w:rsid w:val="00CF138A"/>
    <w:rsid w:val="00CF64A5"/>
    <w:rsid w:val="00D00056"/>
    <w:rsid w:val="00D00423"/>
    <w:rsid w:val="00D20B7C"/>
    <w:rsid w:val="00D2614A"/>
    <w:rsid w:val="00D36161"/>
    <w:rsid w:val="00D47590"/>
    <w:rsid w:val="00D53442"/>
    <w:rsid w:val="00D80A32"/>
    <w:rsid w:val="00D87821"/>
    <w:rsid w:val="00D93FB3"/>
    <w:rsid w:val="00DA70C2"/>
    <w:rsid w:val="00DB240D"/>
    <w:rsid w:val="00DB6643"/>
    <w:rsid w:val="00DD1728"/>
    <w:rsid w:val="00E60023"/>
    <w:rsid w:val="00E620B9"/>
    <w:rsid w:val="00E65E27"/>
    <w:rsid w:val="00E87AA5"/>
    <w:rsid w:val="00EA7EF9"/>
    <w:rsid w:val="00ED00AC"/>
    <w:rsid w:val="00ED1B7F"/>
    <w:rsid w:val="00ED4924"/>
    <w:rsid w:val="00F10064"/>
    <w:rsid w:val="00F220BC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7BF8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Гаврилова Альбина Юрьевна</cp:lastModifiedBy>
  <cp:revision>201</cp:revision>
  <cp:lastPrinted>2021-04-12T14:58:00Z</cp:lastPrinted>
  <dcterms:created xsi:type="dcterms:W3CDTF">2021-03-15T12:33:00Z</dcterms:created>
  <dcterms:modified xsi:type="dcterms:W3CDTF">2026-06-17T09:39:00Z</dcterms:modified>
</cp:coreProperties>
</file>