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1E033A">
        <w:t>31</w:t>
      </w:r>
      <w:r w:rsidR="00567DDA">
        <w:t xml:space="preserve"> </w:t>
      </w:r>
      <w:r w:rsidR="0074536D">
        <w:t xml:space="preserve">мая </w:t>
      </w:r>
      <w:r w:rsidR="00E35866">
        <w:t>20</w:t>
      </w:r>
      <w:r w:rsidR="00CF3EBD">
        <w:t>2</w:t>
      </w:r>
      <w:r w:rsidR="001E033A">
        <w:t>3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  </w:t>
      </w:r>
      <w:r>
        <w:t xml:space="preserve">№ </w:t>
      </w:r>
      <w:r w:rsidR="001E033A">
        <w:t>71/480</w:t>
      </w:r>
    </w:p>
    <w:p w:rsidR="0066442F" w:rsidRDefault="0066442F" w:rsidP="0066442F">
      <w:pPr>
        <w:pStyle w:val="a4"/>
        <w:ind w:left="0"/>
        <w:jc w:val="both"/>
      </w:pPr>
    </w:p>
    <w:p w:rsidR="00CF40EB" w:rsidRDefault="00CF40EB" w:rsidP="0066442F">
      <w:pPr>
        <w:pStyle w:val="a4"/>
        <w:ind w:left="0"/>
        <w:jc w:val="both"/>
      </w:pPr>
    </w:p>
    <w:p w:rsidR="008B2FF5" w:rsidRDefault="008B2FF5" w:rsidP="008B2FF5">
      <w:pPr>
        <w:pStyle w:val="a4"/>
        <w:ind w:left="0"/>
        <w:rPr>
          <w:b/>
          <w:szCs w:val="28"/>
        </w:rPr>
      </w:pPr>
      <w:r w:rsidRPr="003D3F5F">
        <w:rPr>
          <w:b/>
          <w:szCs w:val="28"/>
        </w:rPr>
        <w:t>О выводе из состава участков</w:t>
      </w:r>
      <w:r w:rsidR="00CF40EB">
        <w:rPr>
          <w:b/>
          <w:szCs w:val="28"/>
        </w:rPr>
        <w:t>ых</w:t>
      </w:r>
      <w:r>
        <w:rPr>
          <w:b/>
          <w:szCs w:val="28"/>
        </w:rPr>
        <w:t xml:space="preserve"> </w:t>
      </w:r>
      <w:r w:rsidRPr="003D3F5F">
        <w:rPr>
          <w:b/>
          <w:szCs w:val="28"/>
        </w:rPr>
        <w:t>избирательн</w:t>
      </w:r>
      <w:r w:rsidR="00CF40EB">
        <w:rPr>
          <w:b/>
          <w:szCs w:val="28"/>
        </w:rPr>
        <w:t>ых</w:t>
      </w:r>
      <w:r w:rsidRPr="003D3F5F">
        <w:rPr>
          <w:b/>
          <w:szCs w:val="28"/>
        </w:rPr>
        <w:t xml:space="preserve"> комисси</w:t>
      </w:r>
      <w:r w:rsidR="00CF40EB">
        <w:rPr>
          <w:b/>
          <w:szCs w:val="28"/>
        </w:rPr>
        <w:t>й</w:t>
      </w:r>
      <w:r w:rsidRPr="003D3F5F">
        <w:rPr>
          <w:b/>
          <w:szCs w:val="28"/>
        </w:rPr>
        <w:t xml:space="preserve"> член</w:t>
      </w:r>
      <w:r>
        <w:rPr>
          <w:b/>
          <w:szCs w:val="28"/>
        </w:rPr>
        <w:t>ов</w:t>
      </w:r>
      <w:r w:rsidRPr="003D3F5F">
        <w:rPr>
          <w:b/>
          <w:szCs w:val="28"/>
        </w:rPr>
        <w:t xml:space="preserve"> участков</w:t>
      </w:r>
      <w:r w:rsidR="00CF40EB">
        <w:rPr>
          <w:b/>
          <w:szCs w:val="28"/>
        </w:rPr>
        <w:t>ых</w:t>
      </w:r>
      <w:r w:rsidRPr="003D3F5F">
        <w:rPr>
          <w:b/>
          <w:szCs w:val="28"/>
        </w:rPr>
        <w:t xml:space="preserve"> избирательн</w:t>
      </w:r>
      <w:r w:rsidR="00CF40EB">
        <w:rPr>
          <w:b/>
          <w:szCs w:val="28"/>
        </w:rPr>
        <w:t>ых</w:t>
      </w:r>
      <w:r w:rsidRPr="003D3F5F">
        <w:rPr>
          <w:b/>
          <w:szCs w:val="28"/>
        </w:rPr>
        <w:t xml:space="preserve"> комисси</w:t>
      </w:r>
      <w:r w:rsidR="00CF40EB">
        <w:rPr>
          <w:b/>
          <w:szCs w:val="28"/>
        </w:rPr>
        <w:t>й</w:t>
      </w:r>
      <w:r w:rsidRPr="003D3F5F">
        <w:rPr>
          <w:b/>
          <w:szCs w:val="28"/>
        </w:rPr>
        <w:t xml:space="preserve"> с правом решающего голоса</w:t>
      </w:r>
      <w:r w:rsidR="00FF1076">
        <w:rPr>
          <w:b/>
          <w:szCs w:val="28"/>
        </w:rPr>
        <w:t xml:space="preserve"> </w:t>
      </w:r>
    </w:p>
    <w:p w:rsidR="008570AC" w:rsidRDefault="008570AC" w:rsidP="008B2FF5">
      <w:pPr>
        <w:pStyle w:val="a4"/>
        <w:ind w:left="0"/>
        <w:rPr>
          <w:b/>
        </w:rPr>
      </w:pPr>
    </w:p>
    <w:p w:rsidR="00CF40EB" w:rsidRPr="00E35866" w:rsidRDefault="00CF40EB" w:rsidP="008B2FF5">
      <w:pPr>
        <w:pStyle w:val="a4"/>
        <w:ind w:left="0"/>
        <w:rPr>
          <w:b/>
        </w:rPr>
      </w:pPr>
    </w:p>
    <w:p w:rsidR="008B2FF5" w:rsidRDefault="008B2FF5" w:rsidP="008B2FF5">
      <w:pPr>
        <w:pStyle w:val="a4"/>
        <w:spacing w:line="360" w:lineRule="auto"/>
        <w:ind w:left="0" w:firstLine="709"/>
        <w:jc w:val="both"/>
      </w:pPr>
      <w:r>
        <w:t xml:space="preserve">Руководствуясь </w:t>
      </w:r>
      <w:r w:rsidR="005911E0">
        <w:t>подпунктом</w:t>
      </w:r>
      <w:r>
        <w:t xml:space="preserve"> «а» пункта 6 статьи 29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рассмотрев поданные в территориальную избирательную комиссию Анапская заявления, территориальная избирательная комиссия Анапская РЕШИЛА:</w:t>
      </w:r>
    </w:p>
    <w:p w:rsidR="008B2FF5" w:rsidRDefault="008B2FF5" w:rsidP="008B2FF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2351CE">
        <w:rPr>
          <w:szCs w:val="28"/>
        </w:rPr>
        <w:t>Вывести из состава участков</w:t>
      </w:r>
      <w:r w:rsidR="009111E1">
        <w:rPr>
          <w:szCs w:val="28"/>
        </w:rPr>
        <w:t xml:space="preserve">ых </w:t>
      </w:r>
      <w:r w:rsidRPr="002351CE">
        <w:rPr>
          <w:szCs w:val="28"/>
        </w:rPr>
        <w:t>избирательн</w:t>
      </w:r>
      <w:r w:rsidR="009111E1">
        <w:rPr>
          <w:szCs w:val="28"/>
        </w:rPr>
        <w:t>ых</w:t>
      </w:r>
      <w:r w:rsidRPr="002351CE">
        <w:rPr>
          <w:szCs w:val="28"/>
        </w:rPr>
        <w:t xml:space="preserve"> комисси</w:t>
      </w:r>
      <w:r w:rsidR="009111E1">
        <w:rPr>
          <w:szCs w:val="28"/>
        </w:rPr>
        <w:t>й</w:t>
      </w:r>
      <w:r w:rsidR="005C44D1">
        <w:rPr>
          <w:szCs w:val="28"/>
        </w:rPr>
        <w:t xml:space="preserve"> </w:t>
      </w:r>
      <w:r w:rsidRPr="002351CE">
        <w:rPr>
          <w:szCs w:val="28"/>
        </w:rPr>
        <w:t xml:space="preserve">членов </w:t>
      </w:r>
      <w:r w:rsidR="005C44D1" w:rsidRPr="005C44D1">
        <w:rPr>
          <w:szCs w:val="28"/>
        </w:rPr>
        <w:t>участков</w:t>
      </w:r>
      <w:r w:rsidR="009111E1">
        <w:rPr>
          <w:szCs w:val="28"/>
        </w:rPr>
        <w:t>ых</w:t>
      </w:r>
      <w:r w:rsidR="005C44D1" w:rsidRPr="005C44D1">
        <w:rPr>
          <w:szCs w:val="28"/>
        </w:rPr>
        <w:t xml:space="preserve"> избирательн</w:t>
      </w:r>
      <w:r w:rsidR="009111E1">
        <w:rPr>
          <w:szCs w:val="28"/>
        </w:rPr>
        <w:t>ых</w:t>
      </w:r>
      <w:r w:rsidR="005C44D1" w:rsidRPr="005C44D1">
        <w:rPr>
          <w:szCs w:val="28"/>
        </w:rPr>
        <w:t xml:space="preserve"> комисси</w:t>
      </w:r>
      <w:r w:rsidR="009111E1">
        <w:rPr>
          <w:szCs w:val="28"/>
        </w:rPr>
        <w:t>й</w:t>
      </w:r>
      <w:bookmarkStart w:id="0" w:name="_GoBack"/>
      <w:bookmarkEnd w:id="0"/>
      <w:r w:rsidR="005C44D1" w:rsidRPr="002351CE">
        <w:rPr>
          <w:szCs w:val="28"/>
        </w:rPr>
        <w:t xml:space="preserve"> </w:t>
      </w:r>
      <w:r w:rsidRPr="002351CE">
        <w:rPr>
          <w:szCs w:val="28"/>
        </w:rPr>
        <w:t>с правом решающего голоса  в следующем порядке: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79"/>
        <w:gridCol w:w="1064"/>
        <w:gridCol w:w="7619"/>
      </w:tblGrid>
      <w:tr w:rsidR="00CF40EB" w:rsidRPr="005C44D1" w:rsidTr="00CF40EB">
        <w:trPr>
          <w:trHeight w:val="372"/>
        </w:trPr>
        <w:tc>
          <w:tcPr>
            <w:tcW w:w="779" w:type="dxa"/>
            <w:vAlign w:val="center"/>
          </w:tcPr>
          <w:p w:rsidR="00CF40EB" w:rsidRPr="005C44D1" w:rsidRDefault="00CF40EB" w:rsidP="005911E0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C44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C44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64" w:type="dxa"/>
          </w:tcPr>
          <w:p w:rsidR="00CF40EB" w:rsidRPr="005C44D1" w:rsidRDefault="00CF40EB" w:rsidP="0097607F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7619" w:type="dxa"/>
            <w:vAlign w:val="center"/>
          </w:tcPr>
          <w:p w:rsidR="00CF40EB" w:rsidRPr="005C44D1" w:rsidRDefault="00CF40EB" w:rsidP="0097607F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4D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CF40EB" w:rsidRPr="005C44D1" w:rsidTr="00CF40EB">
        <w:tc>
          <w:tcPr>
            <w:tcW w:w="779" w:type="dxa"/>
          </w:tcPr>
          <w:p w:rsidR="00CF40EB" w:rsidRPr="005C44D1" w:rsidRDefault="00CF40EB" w:rsidP="00C07C2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F40EB" w:rsidRDefault="00CF40EB" w:rsidP="0035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02-73</w:t>
            </w:r>
          </w:p>
        </w:tc>
        <w:tc>
          <w:tcPr>
            <w:tcW w:w="7619" w:type="dxa"/>
            <w:vAlign w:val="center"/>
          </w:tcPr>
          <w:p w:rsidR="00CF40EB" w:rsidRPr="005C44D1" w:rsidRDefault="00CF40EB" w:rsidP="00CF40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Вербцкая</w:t>
            </w:r>
            <w:proofErr w:type="spellEnd"/>
            <w:r>
              <w:rPr>
                <w:sz w:val="28"/>
                <w:szCs w:val="28"/>
              </w:rPr>
              <w:t xml:space="preserve"> Дарья Михайловна</w:t>
            </w:r>
          </w:p>
        </w:tc>
      </w:tr>
      <w:tr w:rsidR="00CF40EB" w:rsidRPr="005C44D1" w:rsidTr="00CF40EB">
        <w:tc>
          <w:tcPr>
            <w:tcW w:w="779" w:type="dxa"/>
          </w:tcPr>
          <w:p w:rsidR="00CF40EB" w:rsidRPr="005C44D1" w:rsidRDefault="00CF40EB" w:rsidP="00C07C2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F40EB" w:rsidRPr="005C44D1" w:rsidRDefault="00CF40EB" w:rsidP="005C4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02-88</w:t>
            </w:r>
          </w:p>
        </w:tc>
        <w:tc>
          <w:tcPr>
            <w:tcW w:w="7619" w:type="dxa"/>
          </w:tcPr>
          <w:p w:rsidR="00CF40EB" w:rsidRPr="005C44D1" w:rsidRDefault="00CF40EB" w:rsidP="005C44D1">
            <w:pPr>
              <w:rPr>
                <w:sz w:val="28"/>
                <w:szCs w:val="28"/>
              </w:rPr>
            </w:pPr>
            <w:proofErr w:type="spellStart"/>
            <w:r w:rsidRPr="005C44D1">
              <w:rPr>
                <w:sz w:val="28"/>
                <w:szCs w:val="28"/>
              </w:rPr>
              <w:t>Задорожн</w:t>
            </w:r>
            <w:r>
              <w:rPr>
                <w:sz w:val="28"/>
                <w:szCs w:val="28"/>
              </w:rPr>
              <w:t>юю</w:t>
            </w:r>
            <w:proofErr w:type="spellEnd"/>
            <w:r w:rsidRPr="005C44D1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5C44D1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CF40EB" w:rsidRPr="005C44D1" w:rsidTr="00CF40EB">
        <w:tc>
          <w:tcPr>
            <w:tcW w:w="779" w:type="dxa"/>
          </w:tcPr>
          <w:p w:rsidR="00CF40EB" w:rsidRPr="005C44D1" w:rsidRDefault="00CF40EB" w:rsidP="00C07C2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F40EB" w:rsidRDefault="00CF40EB" w:rsidP="0035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02-79</w:t>
            </w:r>
          </w:p>
        </w:tc>
        <w:tc>
          <w:tcPr>
            <w:tcW w:w="7619" w:type="dxa"/>
            <w:vAlign w:val="center"/>
          </w:tcPr>
          <w:p w:rsidR="00CF40EB" w:rsidRPr="005C44D1" w:rsidRDefault="00CF40EB" w:rsidP="0035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Наталь Александровна</w:t>
            </w:r>
          </w:p>
        </w:tc>
      </w:tr>
      <w:tr w:rsidR="00CF40EB" w:rsidRPr="005C44D1" w:rsidTr="00CF40EB">
        <w:tc>
          <w:tcPr>
            <w:tcW w:w="779" w:type="dxa"/>
          </w:tcPr>
          <w:p w:rsidR="00CF40EB" w:rsidRPr="005C44D1" w:rsidRDefault="00CF40EB" w:rsidP="005911E0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F40EB" w:rsidRPr="005C44D1" w:rsidRDefault="00CF40EB" w:rsidP="005C4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02-88</w:t>
            </w:r>
          </w:p>
        </w:tc>
        <w:tc>
          <w:tcPr>
            <w:tcW w:w="7619" w:type="dxa"/>
          </w:tcPr>
          <w:p w:rsidR="00CF40EB" w:rsidRPr="005C44D1" w:rsidRDefault="00CF40EB" w:rsidP="005C44D1">
            <w:pPr>
              <w:rPr>
                <w:sz w:val="28"/>
                <w:szCs w:val="28"/>
              </w:rPr>
            </w:pPr>
            <w:proofErr w:type="spellStart"/>
            <w:r w:rsidRPr="005C44D1">
              <w:rPr>
                <w:sz w:val="28"/>
                <w:szCs w:val="28"/>
              </w:rPr>
              <w:t>Пошигорев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C44D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5C44D1">
              <w:rPr>
                <w:sz w:val="28"/>
                <w:szCs w:val="28"/>
              </w:rPr>
              <w:t xml:space="preserve"> Владиславовн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CF40EB" w:rsidRPr="005C44D1" w:rsidTr="00CF40EB">
        <w:tc>
          <w:tcPr>
            <w:tcW w:w="779" w:type="dxa"/>
          </w:tcPr>
          <w:p w:rsidR="00CF40EB" w:rsidRPr="005C44D1" w:rsidRDefault="00CF40EB" w:rsidP="00C07C2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F40EB" w:rsidRPr="005C44D1" w:rsidRDefault="00CF40EB" w:rsidP="0035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02-88</w:t>
            </w:r>
          </w:p>
        </w:tc>
        <w:tc>
          <w:tcPr>
            <w:tcW w:w="7619" w:type="dxa"/>
            <w:vAlign w:val="center"/>
          </w:tcPr>
          <w:p w:rsidR="00CF40EB" w:rsidRPr="005C44D1" w:rsidRDefault="00CF40EB" w:rsidP="00350DE1">
            <w:pPr>
              <w:rPr>
                <w:sz w:val="28"/>
                <w:szCs w:val="28"/>
              </w:rPr>
            </w:pPr>
            <w:r w:rsidRPr="005C44D1">
              <w:rPr>
                <w:sz w:val="28"/>
                <w:szCs w:val="28"/>
              </w:rPr>
              <w:t>Рябуха Наталь</w:t>
            </w:r>
            <w:r>
              <w:rPr>
                <w:sz w:val="28"/>
                <w:szCs w:val="28"/>
              </w:rPr>
              <w:t>ю</w:t>
            </w:r>
            <w:r w:rsidRPr="005C44D1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у</w:t>
            </w:r>
          </w:p>
        </w:tc>
      </w:tr>
    </w:tbl>
    <w:p w:rsidR="00350DE1" w:rsidRDefault="00350DE1" w:rsidP="00350DE1">
      <w:pPr>
        <w:pStyle w:val="a4"/>
        <w:ind w:left="0" w:firstLine="709"/>
        <w:jc w:val="both"/>
        <w:rPr>
          <w:szCs w:val="28"/>
        </w:rPr>
      </w:pP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D75250">
        <w:rPr>
          <w:szCs w:val="28"/>
        </w:rPr>
        <w:t xml:space="preserve">. </w:t>
      </w:r>
      <w:proofErr w:type="gramStart"/>
      <w:r w:rsidR="00094009" w:rsidRPr="008D6BB7">
        <w:rPr>
          <w:szCs w:val="28"/>
        </w:rPr>
        <w:t>Разместить</w:t>
      </w:r>
      <w:proofErr w:type="gramEnd"/>
      <w:r w:rsidR="00094009" w:rsidRPr="008D6BB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023308" w:rsidRPr="008D6BB7">
        <w:rPr>
          <w:szCs w:val="28"/>
        </w:rPr>
        <w:t>. </w:t>
      </w:r>
      <w:proofErr w:type="gramStart"/>
      <w:r w:rsidR="00023308" w:rsidRPr="008D6BB7">
        <w:rPr>
          <w:szCs w:val="28"/>
        </w:rPr>
        <w:t>Контроль за</w:t>
      </w:r>
      <w:proofErr w:type="gramEnd"/>
      <w:r w:rsidR="00023308" w:rsidRPr="008D6BB7">
        <w:rPr>
          <w:szCs w:val="28"/>
        </w:rPr>
        <w:t xml:space="preserve"> исполнением </w:t>
      </w:r>
      <w:r w:rsidR="00C25F92">
        <w:rPr>
          <w:szCs w:val="28"/>
        </w:rPr>
        <w:t xml:space="preserve">пункта 2 </w:t>
      </w:r>
      <w:r w:rsidR="00023308" w:rsidRPr="008D6BB7">
        <w:rPr>
          <w:szCs w:val="28"/>
        </w:rPr>
        <w:t xml:space="preserve">настоящего решения возложить на </w:t>
      </w:r>
      <w:r w:rsidR="00A06EDC">
        <w:rPr>
          <w:szCs w:val="28"/>
        </w:rPr>
        <w:t xml:space="preserve">заместителя председателя </w:t>
      </w:r>
      <w:r w:rsidR="00023308" w:rsidRPr="008D6BB7">
        <w:rPr>
          <w:szCs w:val="28"/>
        </w:rPr>
        <w:t xml:space="preserve">территориальной избирательной комиссии Анапская </w:t>
      </w:r>
      <w:r w:rsidR="00A06EDC">
        <w:rPr>
          <w:szCs w:val="28"/>
        </w:rPr>
        <w:t>О.М. Ряднова</w:t>
      </w:r>
      <w:r w:rsidR="00023308" w:rsidRPr="008D6BB7">
        <w:rPr>
          <w:szCs w:val="28"/>
        </w:rPr>
        <w:t>.</w:t>
      </w:r>
    </w:p>
    <w:p w:rsidR="00023308" w:rsidRDefault="00023308" w:rsidP="00023308">
      <w:pPr>
        <w:pStyle w:val="a4"/>
        <w:ind w:left="0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6442F" w:rsidRPr="0066442F" w:rsidRDefault="00C41FB5" w:rsidP="006B6113">
      <w:pPr>
        <w:pStyle w:val="31"/>
        <w:spacing w:line="240" w:lineRule="auto"/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1E033A">
        <w:rPr>
          <w:b w:val="0"/>
        </w:rPr>
        <w:t>Г</w:t>
      </w:r>
      <w:r>
        <w:rPr>
          <w:b w:val="0"/>
        </w:rPr>
        <w:t xml:space="preserve">. </w:t>
      </w:r>
      <w:r w:rsidR="001E033A">
        <w:rPr>
          <w:b w:val="0"/>
        </w:rPr>
        <w:t>Совмен</w:t>
      </w:r>
    </w:p>
    <w:sectPr w:rsidR="0066442F" w:rsidRPr="0066442F" w:rsidSect="00CF40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2B" w:rsidRDefault="00007E2B" w:rsidP="00980961">
      <w:r>
        <w:separator/>
      </w:r>
    </w:p>
  </w:endnote>
  <w:endnote w:type="continuationSeparator" w:id="0">
    <w:p w:rsidR="00007E2B" w:rsidRDefault="00007E2B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2B" w:rsidRDefault="00007E2B" w:rsidP="00980961">
      <w:r>
        <w:separator/>
      </w:r>
    </w:p>
  </w:footnote>
  <w:footnote w:type="continuationSeparator" w:id="0">
    <w:p w:rsidR="00007E2B" w:rsidRDefault="00007E2B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111E1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07E2B"/>
    <w:rsid w:val="0001674B"/>
    <w:rsid w:val="00023308"/>
    <w:rsid w:val="000233AB"/>
    <w:rsid w:val="000847E4"/>
    <w:rsid w:val="000858EA"/>
    <w:rsid w:val="00085AE9"/>
    <w:rsid w:val="00094009"/>
    <w:rsid w:val="000B27E0"/>
    <w:rsid w:val="000C5BC1"/>
    <w:rsid w:val="000E304D"/>
    <w:rsid w:val="000F5E26"/>
    <w:rsid w:val="00110A0A"/>
    <w:rsid w:val="00144B31"/>
    <w:rsid w:val="0015706B"/>
    <w:rsid w:val="001A7702"/>
    <w:rsid w:val="001B084E"/>
    <w:rsid w:val="001E033A"/>
    <w:rsid w:val="00201BC2"/>
    <w:rsid w:val="00206F01"/>
    <w:rsid w:val="0022142D"/>
    <w:rsid w:val="0025527E"/>
    <w:rsid w:val="00273E78"/>
    <w:rsid w:val="00287D19"/>
    <w:rsid w:val="00291EE5"/>
    <w:rsid w:val="002C2743"/>
    <w:rsid w:val="002D0887"/>
    <w:rsid w:val="002E5CCA"/>
    <w:rsid w:val="002E6B92"/>
    <w:rsid w:val="003062C2"/>
    <w:rsid w:val="0030742D"/>
    <w:rsid w:val="00310646"/>
    <w:rsid w:val="003436FB"/>
    <w:rsid w:val="00350DE1"/>
    <w:rsid w:val="00356DEE"/>
    <w:rsid w:val="0036153F"/>
    <w:rsid w:val="003732C4"/>
    <w:rsid w:val="003908C8"/>
    <w:rsid w:val="003C16C2"/>
    <w:rsid w:val="003C46CE"/>
    <w:rsid w:val="003D281B"/>
    <w:rsid w:val="003F1D1D"/>
    <w:rsid w:val="00402FBD"/>
    <w:rsid w:val="00412867"/>
    <w:rsid w:val="00412A1B"/>
    <w:rsid w:val="0043766F"/>
    <w:rsid w:val="00485E9B"/>
    <w:rsid w:val="004A2120"/>
    <w:rsid w:val="004C13DE"/>
    <w:rsid w:val="004C6F6D"/>
    <w:rsid w:val="004F13B5"/>
    <w:rsid w:val="00503410"/>
    <w:rsid w:val="005315C9"/>
    <w:rsid w:val="00540BCA"/>
    <w:rsid w:val="005465B4"/>
    <w:rsid w:val="00563C9B"/>
    <w:rsid w:val="005649BD"/>
    <w:rsid w:val="00567DDA"/>
    <w:rsid w:val="005911E0"/>
    <w:rsid w:val="00597DA1"/>
    <w:rsid w:val="005C44D1"/>
    <w:rsid w:val="005C6643"/>
    <w:rsid w:val="00611AF2"/>
    <w:rsid w:val="0061784F"/>
    <w:rsid w:val="00620921"/>
    <w:rsid w:val="006256B3"/>
    <w:rsid w:val="0066442F"/>
    <w:rsid w:val="0068011A"/>
    <w:rsid w:val="0068105A"/>
    <w:rsid w:val="006B6113"/>
    <w:rsid w:val="00744310"/>
    <w:rsid w:val="0074490C"/>
    <w:rsid w:val="0074536D"/>
    <w:rsid w:val="00792BC1"/>
    <w:rsid w:val="007A7260"/>
    <w:rsid w:val="007E32C0"/>
    <w:rsid w:val="008071E9"/>
    <w:rsid w:val="008570AC"/>
    <w:rsid w:val="008650FC"/>
    <w:rsid w:val="008B0A66"/>
    <w:rsid w:val="008B2FF5"/>
    <w:rsid w:val="008C2960"/>
    <w:rsid w:val="008D6BB7"/>
    <w:rsid w:val="009111E1"/>
    <w:rsid w:val="009123CE"/>
    <w:rsid w:val="0091694F"/>
    <w:rsid w:val="00931FB3"/>
    <w:rsid w:val="00980961"/>
    <w:rsid w:val="009F7EC7"/>
    <w:rsid w:val="00A06EDC"/>
    <w:rsid w:val="00A86234"/>
    <w:rsid w:val="00A87751"/>
    <w:rsid w:val="00A93825"/>
    <w:rsid w:val="00A94F2A"/>
    <w:rsid w:val="00A96289"/>
    <w:rsid w:val="00AA5D74"/>
    <w:rsid w:val="00AD1810"/>
    <w:rsid w:val="00AD6CEF"/>
    <w:rsid w:val="00AE2A14"/>
    <w:rsid w:val="00AF3BAC"/>
    <w:rsid w:val="00B00BCF"/>
    <w:rsid w:val="00B331BA"/>
    <w:rsid w:val="00B3596A"/>
    <w:rsid w:val="00B36007"/>
    <w:rsid w:val="00B437E0"/>
    <w:rsid w:val="00B55701"/>
    <w:rsid w:val="00B57221"/>
    <w:rsid w:val="00B654D3"/>
    <w:rsid w:val="00B96866"/>
    <w:rsid w:val="00BB3B40"/>
    <w:rsid w:val="00BB784B"/>
    <w:rsid w:val="00BC7284"/>
    <w:rsid w:val="00BE1C48"/>
    <w:rsid w:val="00BE206F"/>
    <w:rsid w:val="00C25F92"/>
    <w:rsid w:val="00C260F4"/>
    <w:rsid w:val="00C407E3"/>
    <w:rsid w:val="00C41FB5"/>
    <w:rsid w:val="00C46AD8"/>
    <w:rsid w:val="00C5667F"/>
    <w:rsid w:val="00C60434"/>
    <w:rsid w:val="00C7262E"/>
    <w:rsid w:val="00CB6407"/>
    <w:rsid w:val="00CF0B5A"/>
    <w:rsid w:val="00CF3EBD"/>
    <w:rsid w:val="00CF40EB"/>
    <w:rsid w:val="00D24DC8"/>
    <w:rsid w:val="00D75250"/>
    <w:rsid w:val="00DD18C7"/>
    <w:rsid w:val="00E35866"/>
    <w:rsid w:val="00E35F56"/>
    <w:rsid w:val="00E60A5C"/>
    <w:rsid w:val="00E80624"/>
    <w:rsid w:val="00E819E7"/>
    <w:rsid w:val="00EB39A7"/>
    <w:rsid w:val="00EC68E4"/>
    <w:rsid w:val="00F04954"/>
    <w:rsid w:val="00F10370"/>
    <w:rsid w:val="00F129AD"/>
    <w:rsid w:val="00F201D2"/>
    <w:rsid w:val="00F271B8"/>
    <w:rsid w:val="00F57156"/>
    <w:rsid w:val="00F75026"/>
    <w:rsid w:val="00F80E5A"/>
    <w:rsid w:val="00F94856"/>
    <w:rsid w:val="00F951EA"/>
    <w:rsid w:val="00FC3ADC"/>
    <w:rsid w:val="00FD5BE9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55</cp:revision>
  <cp:lastPrinted>2022-04-25T05:59:00Z</cp:lastPrinted>
  <dcterms:created xsi:type="dcterms:W3CDTF">2016-01-14T14:16:00Z</dcterms:created>
  <dcterms:modified xsi:type="dcterms:W3CDTF">2023-05-26T14:32:00Z</dcterms:modified>
</cp:coreProperties>
</file>