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274" w:rsidRDefault="00690274" w:rsidP="0069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Территориальная избирательная комиссия</w:t>
      </w:r>
    </w:p>
    <w:p w:rsidR="00690274" w:rsidRDefault="00690274" w:rsidP="006902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24"/>
          <w:lang w:eastAsia="ru-RU"/>
        </w:rPr>
        <w:t>Анапская</w:t>
      </w:r>
    </w:p>
    <w:p w:rsidR="00690274" w:rsidRDefault="00690274" w:rsidP="0069027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Крымская ул., д.99 г.Анапа, Краснодарский край, 353440</w:t>
      </w:r>
    </w:p>
    <w:p w:rsidR="00690274" w:rsidRDefault="00690274" w:rsidP="0069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Тел./факс (86133) 4-30-22</w:t>
      </w:r>
    </w:p>
    <w:p w:rsidR="00690274" w:rsidRDefault="00690274" w:rsidP="0069027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0274" w:rsidRDefault="00690274" w:rsidP="0069027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</wp:posOffset>
                </wp:positionH>
                <wp:positionV relativeFrom="paragraph">
                  <wp:posOffset>-635</wp:posOffset>
                </wp:positionV>
                <wp:extent cx="5977890" cy="0"/>
                <wp:effectExtent l="0" t="19050" r="2286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789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8pt,-.05pt" to="468.9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690274" w:rsidRDefault="00690274" w:rsidP="0069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РЕШЕНИЕ</w:t>
      </w:r>
    </w:p>
    <w:p w:rsidR="00690274" w:rsidRDefault="00690274" w:rsidP="0069027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90274" w:rsidRDefault="00690274" w:rsidP="00690274">
      <w:pPr>
        <w:shd w:val="clear" w:color="auto" w:fill="FFFFFF"/>
        <w:tabs>
          <w:tab w:val="left" w:pos="816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3359A6">
        <w:rPr>
          <w:rFonts w:ascii="Times New Roman" w:eastAsia="Times New Roman" w:hAnsi="Times New Roman" w:cs="Times New Roman"/>
          <w:sz w:val="28"/>
          <w:szCs w:val="28"/>
          <w:lang w:eastAsia="ru-RU"/>
        </w:rPr>
        <w:t>31 августа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№ </w:t>
      </w:r>
      <w:r w:rsidR="003359A6">
        <w:rPr>
          <w:rFonts w:ascii="Times New Roman" w:eastAsia="Times New Roman" w:hAnsi="Times New Roman" w:cs="Times New Roman"/>
          <w:sz w:val="28"/>
          <w:szCs w:val="28"/>
          <w:lang w:eastAsia="ru-RU"/>
        </w:rPr>
        <w:t>52/313</w:t>
      </w:r>
    </w:p>
    <w:p w:rsidR="00690274" w:rsidRDefault="00690274" w:rsidP="0069027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0274" w:rsidRPr="00690274" w:rsidRDefault="00690274" w:rsidP="0069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74">
        <w:rPr>
          <w:rFonts w:ascii="Times New Roman" w:hAnsi="Times New Roman" w:cs="Times New Roman"/>
          <w:b/>
          <w:sz w:val="28"/>
          <w:szCs w:val="28"/>
        </w:rPr>
        <w:t xml:space="preserve">Об организации проведения видеосъёмки на избирательных участках </w:t>
      </w:r>
    </w:p>
    <w:p w:rsidR="00690274" w:rsidRPr="00690274" w:rsidRDefault="00690274" w:rsidP="006902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0274">
        <w:rPr>
          <w:rFonts w:ascii="Times New Roman" w:hAnsi="Times New Roman" w:cs="Times New Roman"/>
          <w:b/>
          <w:sz w:val="28"/>
          <w:szCs w:val="28"/>
        </w:rPr>
        <w:t>в день голосования 1</w:t>
      </w:r>
      <w:r w:rsidR="003359A6">
        <w:rPr>
          <w:rFonts w:ascii="Times New Roman" w:hAnsi="Times New Roman" w:cs="Times New Roman"/>
          <w:b/>
          <w:sz w:val="28"/>
          <w:szCs w:val="28"/>
        </w:rPr>
        <w:t>0</w:t>
      </w:r>
      <w:r w:rsidRPr="00690274">
        <w:rPr>
          <w:rFonts w:ascii="Times New Roman" w:hAnsi="Times New Roman" w:cs="Times New Roman"/>
          <w:b/>
          <w:sz w:val="28"/>
          <w:szCs w:val="28"/>
        </w:rPr>
        <w:t xml:space="preserve"> сентября 201</w:t>
      </w:r>
      <w:r w:rsidR="003359A6">
        <w:rPr>
          <w:rFonts w:ascii="Times New Roman" w:hAnsi="Times New Roman" w:cs="Times New Roman"/>
          <w:b/>
          <w:sz w:val="28"/>
          <w:szCs w:val="28"/>
        </w:rPr>
        <w:t>7</w:t>
      </w:r>
      <w:r w:rsidRPr="00690274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90274" w:rsidRDefault="00690274" w:rsidP="0069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0274" w:rsidRDefault="00690274" w:rsidP="00690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согласно п. 9 ст. 26 Федерального закона от 12.06.2002 № 67-ФЗ «Об основных гарантиях избирательных прав и права на участие в референдуме граждан Российской Федерации» осуществляет на соответствующей территории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соблюдением избирательных прав, обеспечивает реализацию мероприятий, связанных с подготовкой и проведением выборов. В целях реализации данного полномочия, а также в целях предупреждения правонарушений и обеспечения общественного порядка в ходе голосования на избирательных участках, территориальная избирательная комиссия Анапская РЕШИЛА:</w:t>
      </w:r>
    </w:p>
    <w:p w:rsidR="00690274" w:rsidRDefault="00690274" w:rsidP="00690274">
      <w:pPr>
        <w:pStyle w:val="ConsPlusNormal"/>
        <w:spacing w:line="360" w:lineRule="auto"/>
        <w:ind w:firstLine="709"/>
        <w:jc w:val="both"/>
      </w:pPr>
      <w:r>
        <w:t>1. Рекомендовать</w:t>
      </w:r>
      <w:r w:rsidR="003359A6">
        <w:t xml:space="preserve"> </w:t>
      </w:r>
      <w:r>
        <w:t>участковым избирательным комиссиям избирательных участков №№ 02-01 – 02-7</w:t>
      </w:r>
      <w:r w:rsidR="003359A6">
        <w:t>5</w:t>
      </w:r>
      <w:r>
        <w:t xml:space="preserve"> в день  проведения выборов 1</w:t>
      </w:r>
      <w:r w:rsidR="003359A6">
        <w:t>0</w:t>
      </w:r>
      <w:r>
        <w:t xml:space="preserve"> сентября 201</w:t>
      </w:r>
      <w:r w:rsidR="003359A6">
        <w:t>7</w:t>
      </w:r>
      <w:r>
        <w:t xml:space="preserve"> года осуществлять видеозапись в помещении для голосования.</w:t>
      </w:r>
    </w:p>
    <w:p w:rsidR="00690274" w:rsidRDefault="00690274" w:rsidP="00690274">
      <w:pPr>
        <w:pStyle w:val="ConsPlusNormal"/>
        <w:spacing w:line="360" w:lineRule="auto"/>
        <w:ind w:firstLine="709"/>
        <w:jc w:val="both"/>
      </w:pPr>
      <w:r>
        <w:t>Для осуществления видеозаписи могут использоваться технические средства (видеокамеры, видеорегистраторы и пр.), переданные в безвозмездное временное пользование избирательным комиссиям организациями или гражданами.</w:t>
      </w:r>
    </w:p>
    <w:p w:rsidR="00690274" w:rsidRDefault="00690274" w:rsidP="00690274">
      <w:pPr>
        <w:pStyle w:val="ConsPlusNormal"/>
        <w:spacing w:line="360" w:lineRule="auto"/>
        <w:ind w:firstLine="709"/>
        <w:jc w:val="both"/>
      </w:pPr>
      <w:proofErr w:type="gramStart"/>
      <w:r>
        <w:t>При ведении в помещении для голосования видеозаписи  при входе в это помещение</w:t>
      </w:r>
      <w:proofErr w:type="gramEnd"/>
      <w:r>
        <w:t xml:space="preserve"> размещается табличка «Внимание, ведется видеонаблюдение».</w:t>
      </w:r>
    </w:p>
    <w:p w:rsidR="00690274" w:rsidRDefault="00690274" w:rsidP="00690274">
      <w:pPr>
        <w:pStyle w:val="ConsPlusNormal"/>
        <w:spacing w:line="360" w:lineRule="auto"/>
        <w:ind w:firstLine="709"/>
        <w:jc w:val="both"/>
      </w:pPr>
      <w:r>
        <w:t>2. Настоящее решение направить в участковые избирательные комиссии избирательных участков №№ 02-01 – 02-7</w:t>
      </w:r>
      <w:r w:rsidR="003359A6">
        <w:t>5</w:t>
      </w:r>
      <w:bookmarkStart w:id="0" w:name="_GoBack"/>
      <w:bookmarkEnd w:id="0"/>
      <w:r>
        <w:t>.</w:t>
      </w:r>
    </w:p>
    <w:p w:rsidR="00690274" w:rsidRDefault="00690274" w:rsidP="00690274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3. </w:t>
      </w:r>
      <w:proofErr w:type="gramStart"/>
      <w:r w:rsidRPr="0069027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90274">
        <w:rPr>
          <w:rFonts w:ascii="Times New Roman" w:hAnsi="Times New Roman" w:cs="Times New Roman"/>
          <w:sz w:val="28"/>
          <w:szCs w:val="28"/>
        </w:rPr>
        <w:t xml:space="preserve"> выполнением пунктов 3 и 4 настоящего решения возложить на секретаря территориальной избирательной комиссии Анапская              Е.В. Соснову.</w:t>
      </w:r>
    </w:p>
    <w:p w:rsidR="00690274" w:rsidRDefault="00690274" w:rsidP="00690274">
      <w:pPr>
        <w:pStyle w:val="ConsPlusNormal"/>
        <w:jc w:val="both"/>
      </w:pPr>
    </w:p>
    <w:p w:rsidR="00690274" w:rsidRDefault="00690274" w:rsidP="00690274">
      <w:pPr>
        <w:pStyle w:val="ConsPlusNormal"/>
        <w:jc w:val="both"/>
      </w:pPr>
    </w:p>
    <w:p w:rsidR="00690274" w:rsidRDefault="00690274" w:rsidP="006902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0274" w:rsidRDefault="00690274" w:rsidP="006902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избирательной комиссии Анапская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Т.Н. Завизион</w:t>
      </w:r>
    </w:p>
    <w:p w:rsidR="00690274" w:rsidRDefault="00690274" w:rsidP="006902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90274" w:rsidRDefault="00690274" w:rsidP="00690274">
      <w:pPr>
        <w:shd w:val="clear" w:color="auto" w:fill="FFFFFF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Секретарь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территориальной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690274" w:rsidRDefault="00690274" w:rsidP="006902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избирательной комиссии Анапская                                                   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Е.В.Соснова</w:t>
      </w:r>
      <w:proofErr w:type="spellEnd"/>
    </w:p>
    <w:p w:rsidR="003C3A1C" w:rsidRDefault="003C3A1C"/>
    <w:sectPr w:rsidR="003C3A1C" w:rsidSect="003359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F96"/>
    <w:rsid w:val="003359A6"/>
    <w:rsid w:val="003C3A1C"/>
    <w:rsid w:val="00443F96"/>
    <w:rsid w:val="00690274"/>
    <w:rsid w:val="00EE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2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9027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285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2016-09-15T13:20:00Z</cp:lastPrinted>
  <dcterms:created xsi:type="dcterms:W3CDTF">2016-09-15T13:16:00Z</dcterms:created>
  <dcterms:modified xsi:type="dcterms:W3CDTF">2017-08-31T13:26:00Z</dcterms:modified>
</cp:coreProperties>
</file>