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>ия  по регулированию социально-</w:t>
      </w:r>
      <w:r w:rsidRPr="00E548AC">
        <w:rPr>
          <w:sz w:val="26"/>
          <w:szCs w:val="26"/>
        </w:rPr>
        <w:t xml:space="preserve">трудовых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84758D" w:rsidRDefault="009D0C1B" w:rsidP="00072FF8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bookmarkStart w:id="0" w:name="_GoBack"/>
      <w:bookmarkEnd w:id="0"/>
      <w:r w:rsidR="005D0E2E" w:rsidRPr="005D0E2E">
        <w:rPr>
          <w:sz w:val="26"/>
          <w:szCs w:val="26"/>
        </w:rPr>
        <w:t xml:space="preserve"> июня 20</w:t>
      </w:r>
      <w:r w:rsidR="00872389">
        <w:rPr>
          <w:sz w:val="26"/>
          <w:szCs w:val="26"/>
        </w:rPr>
        <w:t>20</w:t>
      </w:r>
      <w:r w:rsidR="005D0E2E" w:rsidRPr="005D0E2E">
        <w:rPr>
          <w:sz w:val="26"/>
          <w:szCs w:val="26"/>
        </w:rPr>
        <w:t xml:space="preserve"> года                                                                                    </w:t>
      </w:r>
      <w:r w:rsidR="005D0E2E">
        <w:rPr>
          <w:sz w:val="26"/>
          <w:szCs w:val="26"/>
        </w:rPr>
        <w:t xml:space="preserve">      </w:t>
      </w:r>
      <w:r w:rsidR="00872389">
        <w:rPr>
          <w:sz w:val="26"/>
          <w:szCs w:val="26"/>
        </w:rPr>
        <w:t xml:space="preserve">                           № 2/5</w:t>
      </w:r>
    </w:p>
    <w:p w:rsidR="005D0E2E" w:rsidRPr="00E548AC" w:rsidRDefault="005D0E2E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Default="00872389" w:rsidP="00B54D69">
      <w:pPr>
        <w:widowControl w:val="0"/>
        <w:ind w:right="5102"/>
        <w:jc w:val="both"/>
        <w:rPr>
          <w:kern w:val="28"/>
          <w:sz w:val="26"/>
          <w:szCs w:val="26"/>
        </w:rPr>
      </w:pPr>
      <w:r w:rsidRPr="00872389">
        <w:rPr>
          <w:kern w:val="28"/>
          <w:sz w:val="26"/>
          <w:szCs w:val="26"/>
        </w:rPr>
        <w:t>Об организации оздоровительной компании детей во втором квартале 2020 года</w:t>
      </w:r>
    </w:p>
    <w:p w:rsidR="00B54D69" w:rsidRPr="002F3FBE" w:rsidRDefault="00B54D69" w:rsidP="0030030B">
      <w:pPr>
        <w:widowControl w:val="0"/>
        <w:ind w:firstLine="851"/>
        <w:jc w:val="both"/>
        <w:rPr>
          <w:sz w:val="26"/>
          <w:szCs w:val="26"/>
        </w:rPr>
      </w:pPr>
    </w:p>
    <w:p w:rsidR="00872389" w:rsidRPr="00A026EF" w:rsidRDefault="00872389" w:rsidP="00872389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В муниципальном образовании город-курорт Анапа уполномоченным органом по организации отдыха, оздоровления и занятости детей является управление по делам семьи и детей администрации муниципального образования город-курорт Анапа (далее - управление по делам семьи и детей).</w:t>
      </w:r>
    </w:p>
    <w:p w:rsidR="00872389" w:rsidRPr="00A026EF" w:rsidRDefault="00872389" w:rsidP="00872389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На территории муниципалитета проживают 46 323 ребенка (АППГ – 43 983), в том числе – 27 418 школьника. В 2019 году в муниципальном образовании отдохнули 181 775 детей.</w:t>
      </w:r>
    </w:p>
    <w:p w:rsidR="00872389" w:rsidRPr="00A026EF" w:rsidRDefault="00872389" w:rsidP="00872389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связи с введенными карантинными мерами работа по оздоровлению детей приостановлена.</w:t>
      </w:r>
    </w:p>
    <w:p w:rsidR="00872389" w:rsidRPr="00A026EF" w:rsidRDefault="00872389" w:rsidP="00872389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Вся информация по организации летнего отдыха размещается на официальном сайте администрации муниципального образования город-курорт Анапа в разделе «Детский отдых и оздоровление».</w:t>
      </w:r>
    </w:p>
    <w:p w:rsidR="00872389" w:rsidRDefault="00872389" w:rsidP="00872389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С 1 июля 2020 года планируют начать работу 7 организаций, обеспечивающих отдых и оздоровление детей.</w:t>
      </w:r>
    </w:p>
    <w:p w:rsidR="00872389" w:rsidRPr="00A026EF" w:rsidRDefault="00872389" w:rsidP="00872389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 xml:space="preserve">Заслушав и обсудив информацию </w:t>
      </w:r>
      <w:r w:rsidRPr="00B36DFF">
        <w:rPr>
          <w:kern w:val="28"/>
          <w:sz w:val="26"/>
          <w:szCs w:val="26"/>
        </w:rPr>
        <w:t xml:space="preserve">начальника </w:t>
      </w:r>
      <w:r w:rsidRPr="00A026EF">
        <w:rPr>
          <w:kern w:val="28"/>
          <w:sz w:val="26"/>
          <w:szCs w:val="26"/>
        </w:rPr>
        <w:t xml:space="preserve">управления по делам семьи и детей администрации муниципального образования город-курорт Анапа </w:t>
      </w:r>
      <w:r>
        <w:rPr>
          <w:kern w:val="28"/>
          <w:sz w:val="26"/>
          <w:szCs w:val="26"/>
        </w:rPr>
        <w:t>Е.А. Быковой</w:t>
      </w:r>
      <w:r w:rsidRPr="00A026EF">
        <w:rPr>
          <w:kern w:val="28"/>
          <w:sz w:val="26"/>
          <w:szCs w:val="26"/>
        </w:rPr>
        <w:t xml:space="preserve"> территориальная трехсторонняя комиссия РЕШИЛА:</w:t>
      </w:r>
    </w:p>
    <w:p w:rsidR="00872389" w:rsidRPr="00A026EF" w:rsidRDefault="00872389" w:rsidP="00872389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1. Принять к сведению информацию об организации оздоровительной компании детей в</w:t>
      </w:r>
      <w:r>
        <w:rPr>
          <w:kern w:val="28"/>
          <w:sz w:val="26"/>
          <w:szCs w:val="26"/>
        </w:rPr>
        <w:t>о</w:t>
      </w:r>
      <w:r w:rsidRPr="00A026EF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втором</w:t>
      </w:r>
      <w:r w:rsidRPr="00A026EF">
        <w:rPr>
          <w:kern w:val="28"/>
          <w:sz w:val="26"/>
          <w:szCs w:val="26"/>
        </w:rPr>
        <w:t xml:space="preserve"> квартале 20</w:t>
      </w:r>
      <w:r>
        <w:rPr>
          <w:kern w:val="28"/>
          <w:sz w:val="26"/>
          <w:szCs w:val="26"/>
        </w:rPr>
        <w:t>20</w:t>
      </w:r>
      <w:r w:rsidRPr="00A026EF">
        <w:rPr>
          <w:kern w:val="28"/>
          <w:sz w:val="26"/>
          <w:szCs w:val="26"/>
        </w:rPr>
        <w:t xml:space="preserve"> года.</w:t>
      </w:r>
    </w:p>
    <w:p w:rsidR="00872389" w:rsidRDefault="00872389" w:rsidP="00872389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2. Рекомендовать управлению по делам семьи и детей продолжить работу по организации оздоровления и отдыха детей в муниципальном образовании город-курорт Анапа.</w:t>
      </w:r>
    </w:p>
    <w:p w:rsidR="000B420C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</w:p>
    <w:p w:rsidR="000B420C" w:rsidRPr="00D62510" w:rsidRDefault="000B420C" w:rsidP="000B420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5504DE" w:rsidRPr="00D11225" w:rsidTr="00E50DD6">
        <w:tc>
          <w:tcPr>
            <w:tcW w:w="3260" w:type="dxa"/>
          </w:tcPr>
          <w:p w:rsidR="005504DE" w:rsidRPr="00D11225" w:rsidRDefault="005504DE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504DE" w:rsidRPr="00D11225" w:rsidRDefault="00E50DD6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504DE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5504DE" w:rsidRPr="00D11225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504DE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5504DE" w:rsidRPr="00D11225" w:rsidRDefault="005504DE" w:rsidP="000B420C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0B420C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504DE" w:rsidRPr="00D11225" w:rsidRDefault="005504DE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5504DE" w:rsidRPr="00D11225" w:rsidRDefault="005504DE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Залесская</w:t>
            </w:r>
          </w:p>
        </w:tc>
        <w:tc>
          <w:tcPr>
            <w:tcW w:w="3828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5504DE" w:rsidRDefault="005504DE" w:rsidP="00AD2D8D">
            <w:pPr>
              <w:jc w:val="right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091AEE" w:rsidRPr="00CB751B" w:rsidRDefault="00091AEE" w:rsidP="00091AEE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CB751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091AEE"/>
    <w:rsid w:val="00097C43"/>
    <w:rsid w:val="000B420C"/>
    <w:rsid w:val="00117045"/>
    <w:rsid w:val="001A1F51"/>
    <w:rsid w:val="001B60D3"/>
    <w:rsid w:val="001C2504"/>
    <w:rsid w:val="00212007"/>
    <w:rsid w:val="002334AF"/>
    <w:rsid w:val="00234ACF"/>
    <w:rsid w:val="002D2C7F"/>
    <w:rsid w:val="002F3FBE"/>
    <w:rsid w:val="0030030B"/>
    <w:rsid w:val="00304021"/>
    <w:rsid w:val="003108C1"/>
    <w:rsid w:val="00313BA3"/>
    <w:rsid w:val="00395D8E"/>
    <w:rsid w:val="003F647D"/>
    <w:rsid w:val="00404E0A"/>
    <w:rsid w:val="00433484"/>
    <w:rsid w:val="00444358"/>
    <w:rsid w:val="00470ACB"/>
    <w:rsid w:val="00475FBD"/>
    <w:rsid w:val="00494474"/>
    <w:rsid w:val="004B7393"/>
    <w:rsid w:val="004F31A4"/>
    <w:rsid w:val="005002F2"/>
    <w:rsid w:val="00517F8B"/>
    <w:rsid w:val="0053159A"/>
    <w:rsid w:val="005504DE"/>
    <w:rsid w:val="005A5BFC"/>
    <w:rsid w:val="005D0E2E"/>
    <w:rsid w:val="0066068F"/>
    <w:rsid w:val="00671075"/>
    <w:rsid w:val="00675699"/>
    <w:rsid w:val="00683D5D"/>
    <w:rsid w:val="006A0075"/>
    <w:rsid w:val="00701104"/>
    <w:rsid w:val="00717FC1"/>
    <w:rsid w:val="00784F50"/>
    <w:rsid w:val="007A39DD"/>
    <w:rsid w:val="007C243D"/>
    <w:rsid w:val="00811391"/>
    <w:rsid w:val="0084758D"/>
    <w:rsid w:val="00872389"/>
    <w:rsid w:val="00894CE4"/>
    <w:rsid w:val="0096087E"/>
    <w:rsid w:val="009C7881"/>
    <w:rsid w:val="009D0C1B"/>
    <w:rsid w:val="00A403BF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4ED4"/>
    <w:rsid w:val="00C97501"/>
    <w:rsid w:val="00CB26E2"/>
    <w:rsid w:val="00CB751B"/>
    <w:rsid w:val="00CE65C8"/>
    <w:rsid w:val="00D03BE6"/>
    <w:rsid w:val="00D62510"/>
    <w:rsid w:val="00D97AE4"/>
    <w:rsid w:val="00DF20D4"/>
    <w:rsid w:val="00DF754D"/>
    <w:rsid w:val="00E12F5E"/>
    <w:rsid w:val="00E15A5D"/>
    <w:rsid w:val="00E225E0"/>
    <w:rsid w:val="00E47B83"/>
    <w:rsid w:val="00E50DD6"/>
    <w:rsid w:val="00E548AC"/>
    <w:rsid w:val="00E603A7"/>
    <w:rsid w:val="00F35A61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4C9E-4ACA-4D8A-BE7B-3D9C87BE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62</cp:revision>
  <cp:lastPrinted>2020-07-10T11:45:00Z</cp:lastPrinted>
  <dcterms:created xsi:type="dcterms:W3CDTF">2010-12-28T05:15:00Z</dcterms:created>
  <dcterms:modified xsi:type="dcterms:W3CDTF">2020-07-10T12:46:00Z</dcterms:modified>
</cp:coreProperties>
</file>