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C138E9">
        <w:t>01 июля</w:t>
      </w:r>
      <w:r>
        <w:t xml:space="preserve"> 20</w:t>
      </w:r>
      <w:r w:rsidR="00131A19">
        <w:t>2</w:t>
      </w:r>
      <w:r w:rsidR="007F5DB8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</w:t>
      </w:r>
      <w:r w:rsidR="002D7A1A">
        <w:rPr>
          <w:szCs w:val="28"/>
        </w:rPr>
        <w:t xml:space="preserve">    </w:t>
      </w:r>
      <w:r w:rsidR="00131A19">
        <w:rPr>
          <w:szCs w:val="28"/>
        </w:rPr>
        <w:t xml:space="preserve">   </w:t>
      </w:r>
      <w:r w:rsidR="007F5DB8">
        <w:rPr>
          <w:szCs w:val="28"/>
        </w:rPr>
        <w:t xml:space="preserve">      </w:t>
      </w:r>
      <w:r w:rsidR="00DD64BA" w:rsidRPr="00766AB8">
        <w:rPr>
          <w:szCs w:val="28"/>
        </w:rPr>
        <w:t xml:space="preserve">№ </w:t>
      </w:r>
      <w:r w:rsidR="00C138E9">
        <w:rPr>
          <w:szCs w:val="28"/>
        </w:rPr>
        <w:t>10/51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F2441F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1F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ого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D53B70" w:rsidRPr="00F2441F">
        <w:rPr>
          <w:rFonts w:ascii="Times New Roman" w:hAnsi="Times New Roman" w:cs="Times New Roman"/>
          <w:b/>
          <w:sz w:val="28"/>
          <w:szCs w:val="28"/>
        </w:rPr>
        <w:t>а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F2441F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F2441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F2441F">
        <w:rPr>
          <w:rFonts w:ascii="Times New Roman" w:hAnsi="Times New Roman" w:cs="Times New Roman"/>
          <w:b/>
          <w:sz w:val="28"/>
          <w:szCs w:val="28"/>
        </w:rPr>
        <w:t>02-</w:t>
      </w:r>
      <w:r w:rsidR="00C138E9">
        <w:rPr>
          <w:rFonts w:ascii="Times New Roman" w:hAnsi="Times New Roman" w:cs="Times New Roman"/>
          <w:b/>
          <w:sz w:val="28"/>
          <w:szCs w:val="28"/>
        </w:rPr>
        <w:t>04</w:t>
      </w:r>
      <w:r w:rsidR="00A036D7" w:rsidRPr="00F2441F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F244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8E9">
        <w:rPr>
          <w:rFonts w:ascii="Times New Roman" w:hAnsi="Times New Roman" w:cs="Times New Roman"/>
          <w:b/>
          <w:sz w:val="28"/>
          <w:szCs w:val="28"/>
        </w:rPr>
        <w:t>Викулова И.В</w:t>
      </w:r>
      <w:r w:rsidR="0046397D" w:rsidRPr="00F2441F">
        <w:rPr>
          <w:rFonts w:ascii="Times New Roman" w:hAnsi="Times New Roman" w:cs="Times New Roman"/>
          <w:b/>
          <w:sz w:val="28"/>
          <w:szCs w:val="28"/>
        </w:rPr>
        <w:t>.</w:t>
      </w:r>
    </w:p>
    <w:p w:rsidR="0054745D" w:rsidRPr="00766AB8" w:rsidRDefault="0076511F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212B">
        <w:rPr>
          <w:rFonts w:ascii="Times New Roman" w:hAnsi="Times New Roman" w:cs="Times New Roman"/>
          <w:b/>
          <w:sz w:val="28"/>
          <w:szCs w:val="28"/>
        </w:rPr>
        <w:tab/>
      </w:r>
    </w:p>
    <w:p w:rsidR="00F673CA" w:rsidRDefault="00D945DF" w:rsidP="00F673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D6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>В   связи   с   досрочным  прекращением  полномочий  члена  участковой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C138E9">
        <w:rPr>
          <w:rFonts w:ascii="Times New Roman" w:hAnsi="Times New Roman" w:cs="Times New Roman"/>
          <w:sz w:val="28"/>
          <w:szCs w:val="28"/>
        </w:rPr>
        <w:t>04</w:t>
      </w:r>
      <w:r w:rsidRPr="00A17D6E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голоса  (решение  от </w:t>
      </w:r>
      <w:r w:rsidR="00C138E9">
        <w:rPr>
          <w:rFonts w:ascii="Times New Roman" w:hAnsi="Times New Roman" w:cs="Times New Roman"/>
          <w:sz w:val="28"/>
          <w:szCs w:val="28"/>
        </w:rPr>
        <w:t>01 июля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202</w:t>
      </w:r>
      <w:r w:rsidR="007F5DB8">
        <w:rPr>
          <w:rFonts w:ascii="Times New Roman" w:hAnsi="Times New Roman" w:cs="Times New Roman"/>
          <w:sz w:val="28"/>
          <w:szCs w:val="28"/>
        </w:rPr>
        <w:t>6</w:t>
      </w:r>
      <w:r w:rsidR="0046397D" w:rsidRPr="004639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№ </w:t>
      </w:r>
      <w:r w:rsidR="00C138E9">
        <w:rPr>
          <w:rFonts w:ascii="Times New Roman" w:hAnsi="Times New Roman" w:cs="Times New Roman"/>
          <w:sz w:val="28"/>
          <w:szCs w:val="28"/>
        </w:rPr>
        <w:t>10/50</w:t>
      </w:r>
      <w:r w:rsidRPr="00A17D6E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A17D6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A17D6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A17D6E">
        <w:rPr>
          <w:rFonts w:ascii="Times New Roman" w:hAnsi="Times New Roman" w:cs="Times New Roman"/>
          <w:sz w:val="28"/>
          <w:szCs w:val="28"/>
        </w:rPr>
        <w:t>«</w:t>
      </w:r>
      <w:r w:rsidRPr="00A17D6E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 в референдуме граждан Российской Федерации</w:t>
      </w:r>
      <w:r w:rsidR="00A12C1D" w:rsidRPr="00A17D6E">
        <w:rPr>
          <w:rFonts w:ascii="Times New Roman" w:hAnsi="Times New Roman" w:cs="Times New Roman"/>
          <w:sz w:val="28"/>
          <w:szCs w:val="28"/>
        </w:rPr>
        <w:t>»</w:t>
      </w:r>
      <w:r w:rsidRPr="00A17D6E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A17D6E">
        <w:rPr>
          <w:rFonts w:ascii="Times New Roman" w:hAnsi="Times New Roman" w:cs="Times New Roman"/>
          <w:sz w:val="28"/>
          <w:szCs w:val="28"/>
        </w:rPr>
        <w:t>а</w:t>
      </w:r>
      <w:r w:rsidRPr="00A17D6E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</w:t>
      </w:r>
      <w:proofErr w:type="gramEnd"/>
      <w:r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D6E">
        <w:rPr>
          <w:rFonts w:ascii="Times New Roman" w:hAnsi="Times New Roman" w:cs="Times New Roman"/>
          <w:sz w:val="28"/>
          <w:szCs w:val="28"/>
        </w:rPr>
        <w:t xml:space="preserve">и назначения нового члена участковой комиссии из резерва составов участковых комиссий, </w:t>
      </w:r>
      <w:r w:rsidR="006237F2" w:rsidRPr="00A17D6E">
        <w:rPr>
          <w:rFonts w:ascii="Times New Roman" w:hAnsi="Times New Roman" w:cs="Times New Roman"/>
          <w:sz w:val="28"/>
          <w:szCs w:val="28"/>
        </w:rPr>
        <w:t>утвержденного постановлением ЦИК России от 5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декабря 2012</w:t>
      </w:r>
      <w:r w:rsidR="00EE7125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 xml:space="preserve">г. № 152/1137-6, </w:t>
      </w:r>
      <w:r w:rsidRPr="00A17D6E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Pr="00A17D6E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A17D6E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A17D6E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A17D6E">
        <w:rPr>
          <w:rFonts w:ascii="Times New Roman" w:hAnsi="Times New Roman" w:cs="Times New Roman"/>
          <w:sz w:val="28"/>
          <w:szCs w:val="28"/>
        </w:rPr>
        <w:t>статьей 10 закона Краснодарского края от 8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апреля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2003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года №</w:t>
      </w:r>
      <w:r w:rsidR="00AF0466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>571-КЗ «О системе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2C1D" w:rsidRPr="00A17D6E">
        <w:rPr>
          <w:rFonts w:ascii="Times New Roman" w:hAnsi="Times New Roman" w:cs="Times New Roman"/>
          <w:sz w:val="28"/>
          <w:szCs w:val="28"/>
        </w:rPr>
        <w:t>избирательных</w:t>
      </w:r>
      <w:proofErr w:type="gramEnd"/>
      <w:r w:rsidR="00A12C1D" w:rsidRPr="00A17D6E">
        <w:rPr>
          <w:rFonts w:ascii="Times New Roman" w:hAnsi="Times New Roman" w:cs="Times New Roman"/>
          <w:sz w:val="28"/>
          <w:szCs w:val="28"/>
        </w:rPr>
        <w:t xml:space="preserve"> комиссий, комиссий референдума</w:t>
      </w:r>
      <w:r w:rsidR="00A17D6E" w:rsidRPr="00A17D6E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A17D6E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A17D6E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</w:t>
      </w:r>
      <w:r w:rsidR="00E81F64">
        <w:rPr>
          <w:rFonts w:ascii="Times New Roman" w:hAnsi="Times New Roman" w:cs="Times New Roman"/>
          <w:sz w:val="28"/>
          <w:szCs w:val="28"/>
        </w:rPr>
        <w:t xml:space="preserve"> </w:t>
      </w:r>
      <w:r w:rsidR="006237F2" w:rsidRPr="00A17D6E">
        <w:rPr>
          <w:rFonts w:ascii="Times New Roman" w:hAnsi="Times New Roman" w:cs="Times New Roman"/>
          <w:sz w:val="28"/>
          <w:szCs w:val="28"/>
        </w:rPr>
        <w:t>апреля 2023 г. № 54/435-7 «О структуре резерва составов участковых комиссий на 2023 и последующие годы»</w:t>
      </w:r>
      <w:r w:rsidR="00A12C1D" w:rsidRPr="00A17D6E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C138E9" w:rsidRDefault="00D53B70" w:rsidP="002728DC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8E9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</w:t>
      </w:r>
      <w:bookmarkStart w:id="0" w:name="_GoBack"/>
      <w:bookmarkEnd w:id="0"/>
      <w:r w:rsidRPr="00C138E9">
        <w:rPr>
          <w:rFonts w:ascii="Times New Roman" w:hAnsi="Times New Roman" w:cs="Times New Roman"/>
          <w:sz w:val="28"/>
          <w:szCs w:val="28"/>
        </w:rPr>
        <w:t>о участка № 02-</w:t>
      </w:r>
      <w:r w:rsidR="00C138E9" w:rsidRPr="00C138E9">
        <w:rPr>
          <w:rFonts w:ascii="Times New Roman" w:hAnsi="Times New Roman" w:cs="Times New Roman"/>
          <w:sz w:val="28"/>
          <w:szCs w:val="28"/>
        </w:rPr>
        <w:t>04</w:t>
      </w:r>
      <w:r w:rsidRPr="00C138E9">
        <w:rPr>
          <w:rFonts w:ascii="Times New Roman" w:hAnsi="Times New Roman" w:cs="Times New Roman"/>
          <w:sz w:val="28"/>
          <w:szCs w:val="28"/>
        </w:rPr>
        <w:t xml:space="preserve"> 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t>Викулов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t xml:space="preserve"> Игор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Владимирович</w:t>
      </w:r>
      <w:r w:rsidR="00C138E9" w:rsidRPr="00C138E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138E9">
        <w:rPr>
          <w:rFonts w:ascii="Times New Roman" w:hAnsi="Times New Roman" w:cs="Times New Roman"/>
          <w:sz w:val="28"/>
          <w:szCs w:val="28"/>
        </w:rPr>
        <w:t>, предложенн</w:t>
      </w:r>
      <w:r w:rsidR="00C138E9" w:rsidRPr="00C138E9">
        <w:rPr>
          <w:rFonts w:ascii="Times New Roman" w:hAnsi="Times New Roman" w:cs="Times New Roman"/>
          <w:sz w:val="28"/>
          <w:szCs w:val="28"/>
        </w:rPr>
        <w:t>ого</w:t>
      </w:r>
      <w:r w:rsidRPr="00C138E9">
        <w:rPr>
          <w:rFonts w:ascii="Times New Roman" w:hAnsi="Times New Roman" w:cs="Times New Roman"/>
          <w:sz w:val="28"/>
          <w:szCs w:val="28"/>
        </w:rPr>
        <w:t xml:space="preserve"> </w:t>
      </w:r>
      <w:r w:rsidR="007F5DB8" w:rsidRPr="00C138E9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 w:rsidRPr="00C138E9">
        <w:rPr>
          <w:rFonts w:ascii="Times New Roman" w:hAnsi="Times New Roman" w:cs="Times New Roman"/>
          <w:sz w:val="28"/>
          <w:szCs w:val="28"/>
        </w:rPr>
        <w:t>.</w:t>
      </w:r>
    </w:p>
    <w:p w:rsidR="00D53B70" w:rsidRPr="00C138E9" w:rsidRDefault="00D53B70" w:rsidP="002728DC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C138E9">
        <w:rPr>
          <w:rFonts w:ascii="Times New Roman" w:hAnsi="Times New Roman" w:cs="Times New Roman"/>
        </w:rPr>
        <w:t xml:space="preserve">Выдать </w:t>
      </w:r>
      <w:r w:rsidR="00C138E9" w:rsidRPr="00C138E9">
        <w:rPr>
          <w:rFonts w:ascii="Times New Roman" w:hAnsi="Times New Roman" w:cs="Times New Roman"/>
          <w:color w:val="000000"/>
        </w:rPr>
        <w:t>Викулов</w:t>
      </w:r>
      <w:r w:rsidR="00C138E9" w:rsidRPr="00C138E9">
        <w:rPr>
          <w:rFonts w:ascii="Times New Roman" w:hAnsi="Times New Roman" w:cs="Times New Roman"/>
          <w:color w:val="000000"/>
        </w:rPr>
        <w:t>у</w:t>
      </w:r>
      <w:r w:rsidR="00C138E9" w:rsidRPr="00C138E9">
        <w:rPr>
          <w:rFonts w:ascii="Times New Roman" w:hAnsi="Times New Roman" w:cs="Times New Roman"/>
          <w:color w:val="000000"/>
        </w:rPr>
        <w:t xml:space="preserve"> Игор</w:t>
      </w:r>
      <w:r w:rsidR="00C138E9" w:rsidRPr="00C138E9">
        <w:rPr>
          <w:rFonts w:ascii="Times New Roman" w:hAnsi="Times New Roman" w:cs="Times New Roman"/>
          <w:color w:val="000000"/>
        </w:rPr>
        <w:t>ю</w:t>
      </w:r>
      <w:r w:rsidR="00C138E9" w:rsidRPr="00C138E9">
        <w:rPr>
          <w:rFonts w:ascii="Times New Roman" w:hAnsi="Times New Roman" w:cs="Times New Roman"/>
          <w:color w:val="000000"/>
        </w:rPr>
        <w:t xml:space="preserve"> Владимирович</w:t>
      </w:r>
      <w:r w:rsidR="00C138E9" w:rsidRPr="00C138E9">
        <w:rPr>
          <w:rFonts w:ascii="Times New Roman" w:hAnsi="Times New Roman" w:cs="Times New Roman"/>
          <w:color w:val="000000"/>
        </w:rPr>
        <w:t>у</w:t>
      </w:r>
      <w:r w:rsidR="00C138E9" w:rsidRPr="00C138E9">
        <w:rPr>
          <w:rFonts w:ascii="Times New Roman" w:hAnsi="Times New Roman" w:cs="Times New Roman"/>
        </w:rPr>
        <w:t xml:space="preserve"> </w:t>
      </w:r>
      <w:r w:rsidRPr="00C138E9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C138E9" w:rsidRPr="00C138E9">
        <w:rPr>
          <w:rFonts w:ascii="Times New Roman" w:hAnsi="Times New Roman" w:cs="Times New Roman"/>
        </w:rPr>
        <w:t>04</w:t>
      </w:r>
      <w:r w:rsidRPr="00C138E9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314437" w:rsidRDefault="00B5454C" w:rsidP="00AF0466">
      <w:pPr>
        <w:pStyle w:val="a9"/>
        <w:spacing w:line="360" w:lineRule="auto"/>
        <w:ind w:left="0" w:firstLine="709"/>
        <w:jc w:val="both"/>
        <w:rPr>
          <w:szCs w:val="28"/>
        </w:rPr>
      </w:pPr>
      <w:r w:rsidRPr="003E1CF7">
        <w:rPr>
          <w:szCs w:val="28"/>
        </w:rPr>
        <w:t>3</w:t>
      </w:r>
      <w:r w:rsidR="00811E94" w:rsidRPr="003E1CF7">
        <w:rPr>
          <w:szCs w:val="28"/>
        </w:rPr>
        <w:t xml:space="preserve">. </w:t>
      </w:r>
      <w:proofErr w:type="gramStart"/>
      <w:r w:rsidR="00811E94" w:rsidRPr="003E1CF7">
        <w:rPr>
          <w:szCs w:val="28"/>
        </w:rPr>
        <w:t>Разместить</w:t>
      </w:r>
      <w:proofErr w:type="gramEnd"/>
      <w:r w:rsidR="00811E94" w:rsidRPr="003E1CF7">
        <w:rPr>
          <w:szCs w:val="28"/>
        </w:rPr>
        <w:t xml:space="preserve"> данное решение на официальном интернет-сайте</w:t>
      </w:r>
      <w:r w:rsidR="00811E94" w:rsidRPr="00314437">
        <w:rPr>
          <w:szCs w:val="28"/>
        </w:rPr>
        <w:t xml:space="preserve"> муниципального образования город-курорт Анапа в разделе «Территориальная избирательная комиссия Анапская».</w:t>
      </w:r>
    </w:p>
    <w:p w:rsidR="00C0729A" w:rsidRDefault="00B5454C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0298" w:rsidRPr="00314437">
        <w:rPr>
          <w:sz w:val="28"/>
          <w:szCs w:val="28"/>
        </w:rPr>
        <w:t>.</w:t>
      </w:r>
      <w:r w:rsidR="005075DD" w:rsidRPr="00314437">
        <w:rPr>
          <w:sz w:val="28"/>
          <w:szCs w:val="28"/>
        </w:rPr>
        <w:t xml:space="preserve"> </w:t>
      </w:r>
      <w:proofErr w:type="gramStart"/>
      <w:r w:rsidR="00F34DC5" w:rsidRPr="00314437">
        <w:rPr>
          <w:sz w:val="28"/>
          <w:szCs w:val="28"/>
        </w:rPr>
        <w:t>Контроль за</w:t>
      </w:r>
      <w:proofErr w:type="gramEnd"/>
      <w:r w:rsidR="00F34DC5" w:rsidRPr="00314437">
        <w:rPr>
          <w:sz w:val="28"/>
          <w:szCs w:val="28"/>
        </w:rPr>
        <w:t xml:space="preserve"> исполнением пункт</w:t>
      </w:r>
      <w:r w:rsidR="00F34DC5">
        <w:rPr>
          <w:sz w:val="28"/>
          <w:szCs w:val="28"/>
        </w:rPr>
        <w:t>ов 2 и</w:t>
      </w:r>
      <w:r w:rsidR="00F34DC5" w:rsidRPr="00314437">
        <w:rPr>
          <w:sz w:val="28"/>
          <w:szCs w:val="28"/>
        </w:rPr>
        <w:t xml:space="preserve"> </w:t>
      </w:r>
      <w:r w:rsidR="00F34DC5">
        <w:rPr>
          <w:sz w:val="28"/>
          <w:szCs w:val="28"/>
        </w:rPr>
        <w:t>3</w:t>
      </w:r>
      <w:r w:rsidR="00F34DC5" w:rsidRPr="00314437">
        <w:rPr>
          <w:sz w:val="28"/>
          <w:szCs w:val="28"/>
        </w:rPr>
        <w:t xml:space="preserve"> настоящего решения возложить на </w:t>
      </w:r>
      <w:r w:rsidR="002728DC">
        <w:rPr>
          <w:sz w:val="28"/>
          <w:szCs w:val="28"/>
        </w:rPr>
        <w:t>секретаря</w:t>
      </w:r>
      <w:r w:rsidR="00F34DC5" w:rsidRPr="00314437">
        <w:rPr>
          <w:sz w:val="28"/>
          <w:szCs w:val="28"/>
        </w:rPr>
        <w:t xml:space="preserve"> территориальной избирательной комиссии Анапская О.М. Ряднова.</w:t>
      </w:r>
    </w:p>
    <w:p w:rsidR="00F34DC5" w:rsidRPr="00766AB8" w:rsidRDefault="00F34DC5" w:rsidP="00F34DC5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2728DC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</w:t>
      </w:r>
      <w:r w:rsidR="002728DC" w:rsidRPr="00314437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29" w:rsidRDefault="00002529">
      <w:pPr>
        <w:spacing w:after="0" w:line="240" w:lineRule="auto"/>
      </w:pPr>
      <w:r>
        <w:separator/>
      </w:r>
    </w:p>
  </w:endnote>
  <w:endnote w:type="continuationSeparator" w:id="0">
    <w:p w:rsidR="00002529" w:rsidRDefault="0000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29" w:rsidRDefault="00002529">
      <w:pPr>
        <w:spacing w:after="0" w:line="240" w:lineRule="auto"/>
      </w:pPr>
      <w:r>
        <w:separator/>
      </w:r>
    </w:p>
  </w:footnote>
  <w:footnote w:type="continuationSeparator" w:id="0">
    <w:p w:rsidR="00002529" w:rsidRDefault="0000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02529"/>
    <w:rsid w:val="00031950"/>
    <w:rsid w:val="000351FD"/>
    <w:rsid w:val="00061C08"/>
    <w:rsid w:val="00070D50"/>
    <w:rsid w:val="000934DB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20C10"/>
    <w:rsid w:val="00131A19"/>
    <w:rsid w:val="00135EBE"/>
    <w:rsid w:val="0015312A"/>
    <w:rsid w:val="00156396"/>
    <w:rsid w:val="0016213D"/>
    <w:rsid w:val="001B5DA3"/>
    <w:rsid w:val="001C23D5"/>
    <w:rsid w:val="001E1A13"/>
    <w:rsid w:val="001F6AFB"/>
    <w:rsid w:val="0020086D"/>
    <w:rsid w:val="002143BA"/>
    <w:rsid w:val="00214A9E"/>
    <w:rsid w:val="002466AB"/>
    <w:rsid w:val="002728DC"/>
    <w:rsid w:val="00291152"/>
    <w:rsid w:val="00293D45"/>
    <w:rsid w:val="002C4161"/>
    <w:rsid w:val="002C7C5C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B265C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5075DD"/>
    <w:rsid w:val="00511C84"/>
    <w:rsid w:val="0054212B"/>
    <w:rsid w:val="00543B22"/>
    <w:rsid w:val="00544716"/>
    <w:rsid w:val="0054745D"/>
    <w:rsid w:val="0055497B"/>
    <w:rsid w:val="005703E3"/>
    <w:rsid w:val="00573111"/>
    <w:rsid w:val="00576F2A"/>
    <w:rsid w:val="005D2237"/>
    <w:rsid w:val="006016D4"/>
    <w:rsid w:val="006170FD"/>
    <w:rsid w:val="006237F2"/>
    <w:rsid w:val="00666D82"/>
    <w:rsid w:val="00667310"/>
    <w:rsid w:val="006D3479"/>
    <w:rsid w:val="006E627F"/>
    <w:rsid w:val="00713A97"/>
    <w:rsid w:val="00730317"/>
    <w:rsid w:val="00730BD1"/>
    <w:rsid w:val="00764D28"/>
    <w:rsid w:val="0076511F"/>
    <w:rsid w:val="00765771"/>
    <w:rsid w:val="00766AB8"/>
    <w:rsid w:val="007F5DB8"/>
    <w:rsid w:val="008035E6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0B5E"/>
    <w:rsid w:val="00A66CEE"/>
    <w:rsid w:val="00A677C5"/>
    <w:rsid w:val="00A7361E"/>
    <w:rsid w:val="00A86F3C"/>
    <w:rsid w:val="00AA0B33"/>
    <w:rsid w:val="00AB42A7"/>
    <w:rsid w:val="00AB57FA"/>
    <w:rsid w:val="00AF0466"/>
    <w:rsid w:val="00B27735"/>
    <w:rsid w:val="00B31CB2"/>
    <w:rsid w:val="00B4327D"/>
    <w:rsid w:val="00B5454C"/>
    <w:rsid w:val="00B56886"/>
    <w:rsid w:val="00B87A32"/>
    <w:rsid w:val="00BB340B"/>
    <w:rsid w:val="00C064AC"/>
    <w:rsid w:val="00C0729A"/>
    <w:rsid w:val="00C10079"/>
    <w:rsid w:val="00C138E9"/>
    <w:rsid w:val="00C259E7"/>
    <w:rsid w:val="00C3280B"/>
    <w:rsid w:val="00C653F9"/>
    <w:rsid w:val="00CA12D9"/>
    <w:rsid w:val="00CA1970"/>
    <w:rsid w:val="00CA6B86"/>
    <w:rsid w:val="00CC1C81"/>
    <w:rsid w:val="00CE0FBB"/>
    <w:rsid w:val="00D14934"/>
    <w:rsid w:val="00D42238"/>
    <w:rsid w:val="00D4256E"/>
    <w:rsid w:val="00D53B70"/>
    <w:rsid w:val="00D5661E"/>
    <w:rsid w:val="00D617D5"/>
    <w:rsid w:val="00D945DF"/>
    <w:rsid w:val="00DC67A3"/>
    <w:rsid w:val="00DD64BA"/>
    <w:rsid w:val="00E153D4"/>
    <w:rsid w:val="00E252EC"/>
    <w:rsid w:val="00E61290"/>
    <w:rsid w:val="00E81F64"/>
    <w:rsid w:val="00E90B2A"/>
    <w:rsid w:val="00E93B63"/>
    <w:rsid w:val="00EA344B"/>
    <w:rsid w:val="00EA7348"/>
    <w:rsid w:val="00ED283D"/>
    <w:rsid w:val="00EE0BB2"/>
    <w:rsid w:val="00EE7125"/>
    <w:rsid w:val="00F10298"/>
    <w:rsid w:val="00F201CF"/>
    <w:rsid w:val="00F226EC"/>
    <w:rsid w:val="00F2441F"/>
    <w:rsid w:val="00F31003"/>
    <w:rsid w:val="00F34DC5"/>
    <w:rsid w:val="00F53CF5"/>
    <w:rsid w:val="00F673CA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10</cp:revision>
  <cp:lastPrinted>2021-07-16T07:26:00Z</cp:lastPrinted>
  <dcterms:created xsi:type="dcterms:W3CDTF">2025-02-20T13:41:00Z</dcterms:created>
  <dcterms:modified xsi:type="dcterms:W3CDTF">2026-06-30T14:00:00Z</dcterms:modified>
</cp:coreProperties>
</file>