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BB" w:rsidRDefault="002B47BB" w:rsidP="001361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3146D6" w:rsidRPr="007636A8" w:rsidRDefault="00BB4013" w:rsidP="001361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B47BB">
        <w:rPr>
          <w:rFonts w:ascii="Times New Roman" w:hAnsi="Times New Roman" w:cs="Times New Roman"/>
          <w:b/>
          <w:sz w:val="28"/>
          <w:szCs w:val="28"/>
        </w:rPr>
        <w:t xml:space="preserve">о исполнению Плана </w:t>
      </w:r>
      <w:r w:rsidR="007636A8" w:rsidRPr="007636A8">
        <w:rPr>
          <w:rFonts w:ascii="Times New Roman" w:hAnsi="Times New Roman" w:cs="Times New Roman"/>
          <w:b/>
          <w:sz w:val="28"/>
          <w:szCs w:val="28"/>
        </w:rPr>
        <w:t>п</w:t>
      </w:r>
      <w:r w:rsidR="003146D6" w:rsidRPr="007636A8">
        <w:rPr>
          <w:rFonts w:ascii="Times New Roman" w:hAnsi="Times New Roman" w:cs="Times New Roman"/>
          <w:b/>
          <w:sz w:val="28"/>
          <w:szCs w:val="28"/>
        </w:rPr>
        <w:t xml:space="preserve">ротиводействия коррупции </w:t>
      </w:r>
      <w:r w:rsidR="003065C1">
        <w:rPr>
          <w:rFonts w:ascii="Times New Roman" w:hAnsi="Times New Roman" w:cs="Times New Roman"/>
          <w:b/>
          <w:sz w:val="28"/>
          <w:szCs w:val="28"/>
        </w:rPr>
        <w:t>в</w:t>
      </w:r>
      <w:r w:rsidR="003146D6" w:rsidRPr="007636A8">
        <w:rPr>
          <w:rFonts w:ascii="Times New Roman" w:hAnsi="Times New Roman" w:cs="Times New Roman"/>
          <w:b/>
          <w:sz w:val="28"/>
          <w:szCs w:val="28"/>
        </w:rPr>
        <w:t xml:space="preserve"> администрации </w:t>
      </w:r>
    </w:p>
    <w:p w:rsidR="003146D6" w:rsidRDefault="003146D6" w:rsidP="0013610A">
      <w:pPr>
        <w:spacing w:after="0" w:line="240" w:lineRule="auto"/>
        <w:jc w:val="center"/>
        <w:rPr>
          <w:rFonts w:ascii="Times New Roman" w:hAnsi="Times New Roman" w:cs="Times New Roman"/>
          <w:b/>
          <w:sz w:val="28"/>
          <w:szCs w:val="28"/>
        </w:rPr>
      </w:pPr>
      <w:r w:rsidRPr="007636A8">
        <w:rPr>
          <w:rFonts w:ascii="Times New Roman" w:hAnsi="Times New Roman" w:cs="Times New Roman"/>
          <w:b/>
          <w:sz w:val="28"/>
          <w:szCs w:val="28"/>
        </w:rPr>
        <w:t>муниципального образования город-курорт Анапа</w:t>
      </w:r>
      <w:r w:rsidR="002B47BB">
        <w:rPr>
          <w:rFonts w:ascii="Times New Roman" w:hAnsi="Times New Roman" w:cs="Times New Roman"/>
          <w:b/>
          <w:sz w:val="28"/>
          <w:szCs w:val="28"/>
        </w:rPr>
        <w:t xml:space="preserve"> за </w:t>
      </w:r>
      <w:r w:rsidR="00BB4013">
        <w:rPr>
          <w:rFonts w:ascii="Times New Roman" w:hAnsi="Times New Roman" w:cs="Times New Roman"/>
          <w:b/>
          <w:sz w:val="28"/>
          <w:szCs w:val="28"/>
        </w:rPr>
        <w:t xml:space="preserve">первое полугодие </w:t>
      </w:r>
      <w:r w:rsidR="002B47BB">
        <w:rPr>
          <w:rFonts w:ascii="Times New Roman" w:hAnsi="Times New Roman" w:cs="Times New Roman"/>
          <w:b/>
          <w:sz w:val="28"/>
          <w:szCs w:val="28"/>
        </w:rPr>
        <w:t>202</w:t>
      </w:r>
      <w:r w:rsidR="00BB4013">
        <w:rPr>
          <w:rFonts w:ascii="Times New Roman" w:hAnsi="Times New Roman" w:cs="Times New Roman"/>
          <w:b/>
          <w:sz w:val="28"/>
          <w:szCs w:val="28"/>
        </w:rPr>
        <w:t>3</w:t>
      </w:r>
      <w:r w:rsidR="002B47BB">
        <w:rPr>
          <w:rFonts w:ascii="Times New Roman" w:hAnsi="Times New Roman" w:cs="Times New Roman"/>
          <w:b/>
          <w:sz w:val="28"/>
          <w:szCs w:val="28"/>
        </w:rPr>
        <w:t xml:space="preserve"> год</w:t>
      </w:r>
      <w:r w:rsidR="00BB4013">
        <w:rPr>
          <w:rFonts w:ascii="Times New Roman" w:hAnsi="Times New Roman" w:cs="Times New Roman"/>
          <w:b/>
          <w:sz w:val="28"/>
          <w:szCs w:val="28"/>
        </w:rPr>
        <w:t>а</w:t>
      </w:r>
    </w:p>
    <w:p w:rsidR="009374E5" w:rsidRDefault="009374E5" w:rsidP="0013610A">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4962"/>
        <w:gridCol w:w="8893"/>
      </w:tblGrid>
      <w:tr w:rsidR="002B47BB" w:rsidRPr="0013610A" w:rsidTr="00416C41">
        <w:trPr>
          <w:tblHeader/>
        </w:trPr>
        <w:tc>
          <w:tcPr>
            <w:tcW w:w="242" w:type="pct"/>
          </w:tcPr>
          <w:p w:rsidR="002B47BB" w:rsidRPr="0013610A" w:rsidRDefault="002B47BB" w:rsidP="0013610A">
            <w:pPr>
              <w:autoSpaceDE w:val="0"/>
              <w:autoSpaceDN w:val="0"/>
              <w:adjustRightInd w:val="0"/>
              <w:spacing w:after="0" w:line="240" w:lineRule="auto"/>
              <w:jc w:val="center"/>
              <w:rPr>
                <w:rFonts w:ascii="Times New Roman" w:hAnsi="Times New Roman" w:cs="Times New Roman"/>
                <w:sz w:val="24"/>
                <w:szCs w:val="24"/>
              </w:rPr>
            </w:pPr>
            <w:r w:rsidRPr="0013610A">
              <w:rPr>
                <w:rFonts w:ascii="Times New Roman" w:hAnsi="Times New Roman" w:cs="Times New Roman"/>
                <w:sz w:val="24"/>
                <w:szCs w:val="24"/>
              </w:rPr>
              <w:t>№</w:t>
            </w:r>
          </w:p>
          <w:p w:rsidR="002B47BB" w:rsidRPr="0013610A" w:rsidRDefault="002B47BB" w:rsidP="0013610A">
            <w:pPr>
              <w:autoSpaceDE w:val="0"/>
              <w:autoSpaceDN w:val="0"/>
              <w:adjustRightInd w:val="0"/>
              <w:spacing w:after="0" w:line="240" w:lineRule="auto"/>
              <w:jc w:val="center"/>
              <w:rPr>
                <w:rFonts w:ascii="Times New Roman" w:hAnsi="Times New Roman" w:cs="Times New Roman"/>
                <w:sz w:val="24"/>
                <w:szCs w:val="24"/>
              </w:rPr>
            </w:pPr>
            <w:r w:rsidRPr="0013610A">
              <w:rPr>
                <w:rFonts w:ascii="Times New Roman" w:hAnsi="Times New Roman" w:cs="Times New Roman"/>
                <w:sz w:val="24"/>
                <w:szCs w:val="24"/>
              </w:rPr>
              <w:t>п/п</w:t>
            </w:r>
          </w:p>
        </w:tc>
        <w:tc>
          <w:tcPr>
            <w:tcW w:w="1704" w:type="pct"/>
          </w:tcPr>
          <w:p w:rsidR="002B47BB" w:rsidRPr="0013610A" w:rsidRDefault="002B47BB" w:rsidP="0013610A">
            <w:pPr>
              <w:autoSpaceDE w:val="0"/>
              <w:autoSpaceDN w:val="0"/>
              <w:adjustRightInd w:val="0"/>
              <w:spacing w:after="0" w:line="240" w:lineRule="auto"/>
              <w:jc w:val="center"/>
              <w:rPr>
                <w:rFonts w:ascii="Times New Roman" w:hAnsi="Times New Roman" w:cs="Times New Roman"/>
                <w:sz w:val="24"/>
                <w:szCs w:val="24"/>
              </w:rPr>
            </w:pPr>
            <w:r w:rsidRPr="0013610A">
              <w:rPr>
                <w:rFonts w:ascii="Times New Roman" w:hAnsi="Times New Roman" w:cs="Times New Roman"/>
                <w:sz w:val="24"/>
                <w:szCs w:val="24"/>
              </w:rPr>
              <w:t>Мероприятие</w:t>
            </w:r>
          </w:p>
        </w:tc>
        <w:tc>
          <w:tcPr>
            <w:tcW w:w="3054" w:type="pct"/>
          </w:tcPr>
          <w:p w:rsidR="002B47BB" w:rsidRPr="0013610A" w:rsidRDefault="002B47BB" w:rsidP="0013610A">
            <w:pPr>
              <w:autoSpaceDE w:val="0"/>
              <w:autoSpaceDN w:val="0"/>
              <w:adjustRightInd w:val="0"/>
              <w:spacing w:after="0" w:line="240" w:lineRule="auto"/>
              <w:jc w:val="center"/>
              <w:rPr>
                <w:rFonts w:ascii="Times New Roman" w:hAnsi="Times New Roman" w:cs="Times New Roman"/>
                <w:sz w:val="24"/>
                <w:szCs w:val="24"/>
              </w:rPr>
            </w:pPr>
            <w:r w:rsidRPr="0013610A">
              <w:rPr>
                <w:rFonts w:ascii="Times New Roman" w:hAnsi="Times New Roman" w:cs="Times New Roman"/>
                <w:sz w:val="24"/>
                <w:szCs w:val="24"/>
              </w:rPr>
              <w:t>Исполнение</w:t>
            </w:r>
          </w:p>
        </w:tc>
      </w:tr>
    </w:tbl>
    <w:p w:rsidR="009E379A" w:rsidRPr="009E379A" w:rsidRDefault="009E379A" w:rsidP="0013610A">
      <w:pPr>
        <w:spacing w:after="0" w:line="240" w:lineRule="auto"/>
        <w:rPr>
          <w:sz w:val="2"/>
          <w:szCs w:val="2"/>
        </w:rPr>
      </w:pPr>
    </w:p>
    <w:tbl>
      <w:tblPr>
        <w:tblW w:w="5003" w:type="pct"/>
        <w:tblCellMar>
          <w:top w:w="102" w:type="dxa"/>
          <w:left w:w="62" w:type="dxa"/>
          <w:bottom w:w="102" w:type="dxa"/>
          <w:right w:w="62" w:type="dxa"/>
        </w:tblCellMar>
        <w:tblLook w:val="0000" w:firstRow="0" w:lastRow="0" w:firstColumn="0" w:lastColumn="0" w:noHBand="0" w:noVBand="0"/>
      </w:tblPr>
      <w:tblGrid>
        <w:gridCol w:w="705"/>
        <w:gridCol w:w="4959"/>
        <w:gridCol w:w="8905"/>
      </w:tblGrid>
      <w:tr w:rsidR="006C07AF" w:rsidRPr="00ED38A2" w:rsidTr="00416C41">
        <w:trPr>
          <w:tblHeader/>
        </w:trPr>
        <w:tc>
          <w:tcPr>
            <w:tcW w:w="242" w:type="pct"/>
            <w:tcBorders>
              <w:top w:val="single" w:sz="4" w:space="0" w:color="auto"/>
              <w:left w:val="single" w:sz="4" w:space="0" w:color="auto"/>
              <w:bottom w:val="single" w:sz="4" w:space="0" w:color="auto"/>
              <w:right w:val="single" w:sz="4" w:space="0" w:color="auto"/>
            </w:tcBorders>
          </w:tcPr>
          <w:p w:rsidR="006C07AF"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2" w:type="pct"/>
            <w:tcBorders>
              <w:top w:val="single" w:sz="4" w:space="0" w:color="auto"/>
              <w:left w:val="single" w:sz="4" w:space="0" w:color="auto"/>
              <w:bottom w:val="single" w:sz="4" w:space="0" w:color="auto"/>
              <w:right w:val="single" w:sz="4" w:space="0" w:color="auto"/>
            </w:tcBorders>
          </w:tcPr>
          <w:p w:rsidR="006C07AF"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56" w:type="pct"/>
            <w:tcBorders>
              <w:top w:val="single" w:sz="4" w:space="0" w:color="auto"/>
              <w:left w:val="single" w:sz="4" w:space="0" w:color="auto"/>
              <w:bottom w:val="single" w:sz="4" w:space="0" w:color="auto"/>
              <w:right w:val="single" w:sz="4" w:space="0" w:color="auto"/>
            </w:tcBorders>
          </w:tcPr>
          <w:p w:rsidR="006C07AF"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C07AF" w:rsidRPr="00ED38A2" w:rsidTr="006C07AF">
        <w:tc>
          <w:tcPr>
            <w:tcW w:w="5000" w:type="pct"/>
            <w:gridSpan w:val="3"/>
            <w:tcBorders>
              <w:top w:val="single" w:sz="4" w:space="0" w:color="auto"/>
              <w:left w:val="single" w:sz="4" w:space="0" w:color="auto"/>
              <w:bottom w:val="single" w:sz="4" w:space="0" w:color="auto"/>
              <w:right w:val="single" w:sz="4" w:space="0" w:color="auto"/>
            </w:tcBorders>
          </w:tcPr>
          <w:p w:rsidR="006C07AF"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B4645B">
              <w:rPr>
                <w:rFonts w:ascii="Times New Roman" w:hAnsi="Times New Roman" w:cs="Times New Roman"/>
                <w:sz w:val="28"/>
                <w:szCs w:val="28"/>
              </w:rPr>
              <w:t xml:space="preserve">Организация проведения мониторинга </w:t>
            </w:r>
            <w:proofErr w:type="spellStart"/>
            <w:r w:rsidRPr="00B4645B">
              <w:rPr>
                <w:rFonts w:ascii="Times New Roman" w:hAnsi="Times New Roman" w:cs="Times New Roman"/>
                <w:sz w:val="28"/>
                <w:szCs w:val="28"/>
              </w:rPr>
              <w:t>правоприменения</w:t>
            </w:r>
            <w:proofErr w:type="spellEnd"/>
            <w:r w:rsidRPr="00B4645B">
              <w:rPr>
                <w:rFonts w:ascii="Times New Roman" w:hAnsi="Times New Roman" w:cs="Times New Roman"/>
                <w:sz w:val="28"/>
                <w:szCs w:val="28"/>
              </w:rPr>
              <w:t xml:space="preserve"> муниципальных нормативных правовых актов в целях реализации антикоррупционной </w:t>
            </w:r>
            <w:r>
              <w:rPr>
                <w:rFonts w:ascii="Times New Roman" w:hAnsi="Times New Roman" w:cs="Times New Roman"/>
                <w:sz w:val="28"/>
                <w:szCs w:val="28"/>
              </w:rPr>
              <w:t xml:space="preserve">работы </w:t>
            </w:r>
            <w:r w:rsidRPr="00B4645B">
              <w:rPr>
                <w:rFonts w:ascii="Times New Roman" w:hAnsi="Times New Roman" w:cs="Times New Roman"/>
                <w:sz w:val="28"/>
                <w:szCs w:val="28"/>
              </w:rPr>
              <w:t xml:space="preserve"> и устранения </w:t>
            </w:r>
            <w:proofErr w:type="spellStart"/>
            <w:r w:rsidRPr="00B4645B">
              <w:rPr>
                <w:rFonts w:ascii="Times New Roman" w:hAnsi="Times New Roman" w:cs="Times New Roman"/>
                <w:sz w:val="28"/>
                <w:szCs w:val="28"/>
              </w:rPr>
              <w:t>коррупциогенных</w:t>
            </w:r>
            <w:proofErr w:type="spellEnd"/>
            <w:r w:rsidRPr="00B4645B">
              <w:rPr>
                <w:rFonts w:ascii="Times New Roman" w:hAnsi="Times New Roman" w:cs="Times New Roman"/>
                <w:sz w:val="28"/>
                <w:szCs w:val="28"/>
              </w:rPr>
              <w:t xml:space="preserve"> факторов</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 xml:space="preserve">Проведение в установленном порядке мониторинга </w:t>
            </w:r>
            <w:proofErr w:type="spellStart"/>
            <w:r w:rsidRPr="00ED38A2">
              <w:rPr>
                <w:rFonts w:ascii="Times New Roman" w:hAnsi="Times New Roman" w:cs="Times New Roman"/>
                <w:sz w:val="28"/>
                <w:szCs w:val="28"/>
              </w:rPr>
              <w:t>правоприменения</w:t>
            </w:r>
            <w:proofErr w:type="spellEnd"/>
            <w:r w:rsidRPr="00ED38A2">
              <w:rPr>
                <w:rFonts w:ascii="Times New Roman" w:hAnsi="Times New Roman" w:cs="Times New Roman"/>
                <w:sz w:val="28"/>
                <w:szCs w:val="28"/>
              </w:rPr>
              <w:t xml:space="preserve"> муниципальных нормативных правовых актов</w:t>
            </w:r>
          </w:p>
        </w:tc>
        <w:tc>
          <w:tcPr>
            <w:tcW w:w="3056" w:type="pct"/>
            <w:tcBorders>
              <w:top w:val="single" w:sz="4" w:space="0" w:color="auto"/>
              <w:left w:val="single" w:sz="4" w:space="0" w:color="auto"/>
              <w:bottom w:val="single" w:sz="4" w:space="0" w:color="auto"/>
              <w:right w:val="single" w:sz="4" w:space="0" w:color="auto"/>
            </w:tcBorders>
          </w:tcPr>
          <w:p w:rsidR="00C34CA7" w:rsidRPr="00AE2C80" w:rsidRDefault="00C34CA7" w:rsidP="00AE2C80">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 xml:space="preserve">Порядок проведения мониторинга </w:t>
            </w:r>
            <w:proofErr w:type="spellStart"/>
            <w:r w:rsidRPr="00AE2C80">
              <w:rPr>
                <w:rFonts w:ascii="Times New Roman" w:hAnsi="Times New Roman" w:cs="Times New Roman"/>
                <w:sz w:val="28"/>
                <w:szCs w:val="28"/>
              </w:rPr>
              <w:t>правоприменения</w:t>
            </w:r>
            <w:proofErr w:type="spellEnd"/>
            <w:r w:rsidRPr="00AE2C80">
              <w:rPr>
                <w:rFonts w:ascii="Times New Roman" w:hAnsi="Times New Roman" w:cs="Times New Roman"/>
                <w:sz w:val="28"/>
                <w:szCs w:val="28"/>
              </w:rPr>
              <w:t xml:space="preserve"> нормативных правовых актов в администрации муниципального образования </w:t>
            </w:r>
            <w:proofErr w:type="gramStart"/>
            <w:r w:rsidRPr="00AE2C80">
              <w:rPr>
                <w:rFonts w:ascii="Times New Roman" w:hAnsi="Times New Roman" w:cs="Times New Roman"/>
                <w:sz w:val="28"/>
                <w:szCs w:val="28"/>
              </w:rPr>
              <w:t>город-ку</w:t>
            </w:r>
            <w:proofErr w:type="gramEnd"/>
            <w:r w:rsidR="00AE2C80">
              <w:rPr>
                <w:rFonts w:ascii="Times New Roman" w:hAnsi="Times New Roman" w:cs="Times New Roman"/>
                <w:sz w:val="28"/>
                <w:szCs w:val="28"/>
              </w:rPr>
              <w:t>-</w:t>
            </w:r>
            <w:proofErr w:type="spellStart"/>
            <w:r w:rsidRPr="00AE2C80">
              <w:rPr>
                <w:rFonts w:ascii="Times New Roman" w:hAnsi="Times New Roman" w:cs="Times New Roman"/>
                <w:sz w:val="28"/>
                <w:szCs w:val="28"/>
              </w:rPr>
              <w:t>рорт</w:t>
            </w:r>
            <w:proofErr w:type="spellEnd"/>
            <w:r w:rsidRPr="00AE2C80">
              <w:rPr>
                <w:rFonts w:ascii="Times New Roman" w:hAnsi="Times New Roman" w:cs="Times New Roman"/>
                <w:sz w:val="28"/>
                <w:szCs w:val="28"/>
              </w:rPr>
              <w:t xml:space="preserve"> Анапа, утвержден п</w:t>
            </w:r>
            <w:r w:rsidRPr="00AE2C80">
              <w:rPr>
                <w:rFonts w:ascii="Times New Roman" w:hAnsi="Times New Roman" w:cs="Times New Roman"/>
                <w:spacing w:val="-6"/>
                <w:sz w:val="28"/>
                <w:szCs w:val="28"/>
              </w:rPr>
              <w:t xml:space="preserve">остановлением администрации муниципального образования город-курорт </w:t>
            </w:r>
            <w:r w:rsidRPr="00AE2C80">
              <w:rPr>
                <w:rFonts w:ascii="Times New Roman" w:hAnsi="Times New Roman" w:cs="Times New Roman"/>
                <w:sz w:val="28"/>
                <w:szCs w:val="28"/>
              </w:rPr>
              <w:t xml:space="preserve">Анапа от 17 мая 2013 г. № 1610. </w:t>
            </w:r>
          </w:p>
          <w:p w:rsidR="006C07AF" w:rsidRPr="00ED38A2" w:rsidRDefault="00C34CA7" w:rsidP="00416C41">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В настоящее время отраслевые (функциональные) и территориальные органы администрации</w:t>
            </w:r>
            <w:r w:rsidR="00416C41">
              <w:rPr>
                <w:rFonts w:ascii="Times New Roman" w:hAnsi="Times New Roman" w:cs="Times New Roman"/>
                <w:sz w:val="28"/>
                <w:szCs w:val="28"/>
              </w:rPr>
              <w:t xml:space="preserve"> муниципального образования город-курорт Анапа </w:t>
            </w:r>
            <w:r w:rsidR="00416C41" w:rsidRPr="00AE2C80">
              <w:rPr>
                <w:rFonts w:ascii="Times New Roman" w:hAnsi="Times New Roman" w:cs="Times New Roman"/>
                <w:sz w:val="28"/>
                <w:szCs w:val="28"/>
              </w:rPr>
              <w:t>(далее – администрация)</w:t>
            </w:r>
            <w:r w:rsidRPr="00AE2C80">
              <w:rPr>
                <w:rFonts w:ascii="Times New Roman" w:hAnsi="Times New Roman" w:cs="Times New Roman"/>
                <w:sz w:val="28"/>
                <w:szCs w:val="28"/>
              </w:rPr>
              <w:t xml:space="preserve"> осуществляют анализ действующего законодательства и по результатам анализа разрабатываются новые акты или приводятся в соответствие существующие.</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 xml:space="preserve">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w:t>
            </w:r>
            <w:proofErr w:type="spellStart"/>
            <w:r w:rsidRPr="002B47BB">
              <w:rPr>
                <w:rFonts w:ascii="Times New Roman" w:hAnsi="Times New Roman" w:cs="Times New Roman"/>
                <w:sz w:val="28"/>
                <w:szCs w:val="28"/>
              </w:rPr>
              <w:t>правоприменения</w:t>
            </w:r>
            <w:proofErr w:type="spellEnd"/>
          </w:p>
        </w:tc>
        <w:tc>
          <w:tcPr>
            <w:tcW w:w="3056" w:type="pct"/>
            <w:tcBorders>
              <w:top w:val="single" w:sz="4" w:space="0" w:color="auto"/>
              <w:left w:val="single" w:sz="4" w:space="0" w:color="auto"/>
              <w:bottom w:val="single" w:sz="4" w:space="0" w:color="auto"/>
              <w:right w:val="single" w:sz="4" w:space="0" w:color="auto"/>
            </w:tcBorders>
          </w:tcPr>
          <w:p w:rsidR="006C07AF" w:rsidRPr="00246DC3" w:rsidRDefault="00246DC3" w:rsidP="00246DC3">
            <w:pPr>
              <w:autoSpaceDE w:val="0"/>
              <w:autoSpaceDN w:val="0"/>
              <w:adjustRightInd w:val="0"/>
              <w:spacing w:after="0" w:line="240" w:lineRule="auto"/>
              <w:ind w:firstLine="457"/>
              <w:jc w:val="both"/>
              <w:rPr>
                <w:rFonts w:ascii="Times New Roman" w:hAnsi="Times New Roman" w:cs="Times New Roman"/>
                <w:sz w:val="28"/>
                <w:szCs w:val="28"/>
                <w:highlight w:val="green"/>
              </w:rPr>
            </w:pPr>
            <w:r w:rsidRPr="00AE2C80">
              <w:rPr>
                <w:rFonts w:ascii="Times New Roman" w:hAnsi="Times New Roman" w:cs="Times New Roman"/>
                <w:sz w:val="28"/>
                <w:szCs w:val="28"/>
              </w:rPr>
              <w:t xml:space="preserve">В рамках устранения нарушений, выявленных при мониторинге </w:t>
            </w:r>
            <w:proofErr w:type="spellStart"/>
            <w:r w:rsidRPr="00AE2C80">
              <w:rPr>
                <w:rFonts w:ascii="Times New Roman" w:hAnsi="Times New Roman" w:cs="Times New Roman"/>
                <w:sz w:val="28"/>
                <w:szCs w:val="28"/>
              </w:rPr>
              <w:t>правоприменения</w:t>
            </w:r>
            <w:proofErr w:type="spellEnd"/>
            <w:r w:rsidRPr="00AE2C80">
              <w:rPr>
                <w:rFonts w:ascii="Times New Roman" w:hAnsi="Times New Roman" w:cs="Times New Roman"/>
                <w:sz w:val="28"/>
                <w:szCs w:val="28"/>
              </w:rPr>
              <w:t xml:space="preserve"> нормативных правовых актов администрации, в первом полугодии 2023 года обеспечено принятие 34 </w:t>
            </w:r>
            <w:r w:rsidRPr="00AE2C80">
              <w:rPr>
                <w:rFonts w:ascii="Times New Roman" w:hAnsi="Times New Roman" w:cs="Times New Roman"/>
                <w:color w:val="000000"/>
                <w:sz w:val="28"/>
                <w:szCs w:val="28"/>
              </w:rPr>
              <w:t>муниципальных правовых акта</w:t>
            </w:r>
            <w:r w:rsidRPr="00AE2C80">
              <w:rPr>
                <w:rFonts w:ascii="Times New Roman" w:hAnsi="Times New Roman" w:cs="Times New Roman"/>
                <w:sz w:val="28"/>
                <w:szCs w:val="28"/>
              </w:rPr>
              <w:t xml:space="preserve"> (новые акты – 27, о внесении изменений – 6, о признании утратившими силу – 1).</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 xml:space="preserve">Проведение в установленном порядке антикоррупционной экспертизы </w:t>
            </w:r>
            <w:r w:rsidRPr="002B47BB">
              <w:rPr>
                <w:rFonts w:ascii="Times New Roman" w:hAnsi="Times New Roman" w:cs="Times New Roman"/>
                <w:sz w:val="28"/>
                <w:szCs w:val="28"/>
              </w:rPr>
              <w:lastRenderedPageBreak/>
              <w:t>проектов муниципальных нормативных правовых актов</w:t>
            </w:r>
          </w:p>
        </w:tc>
        <w:tc>
          <w:tcPr>
            <w:tcW w:w="3056" w:type="pct"/>
            <w:tcBorders>
              <w:top w:val="single" w:sz="4" w:space="0" w:color="auto"/>
              <w:left w:val="single" w:sz="4" w:space="0" w:color="auto"/>
              <w:bottom w:val="single" w:sz="4" w:space="0" w:color="auto"/>
              <w:right w:val="single" w:sz="4" w:space="0" w:color="auto"/>
            </w:tcBorders>
          </w:tcPr>
          <w:p w:rsidR="00246DC3" w:rsidRPr="00AE2C80" w:rsidRDefault="00246DC3" w:rsidP="00246DC3">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lastRenderedPageBreak/>
              <w:t xml:space="preserve">Порядок проведения антикоррупционной экспертизы </w:t>
            </w:r>
            <w:proofErr w:type="spellStart"/>
            <w:proofErr w:type="gramStart"/>
            <w:r w:rsidRPr="00AE2C80">
              <w:rPr>
                <w:rFonts w:ascii="Times New Roman" w:hAnsi="Times New Roman" w:cs="Times New Roman"/>
                <w:sz w:val="28"/>
                <w:szCs w:val="28"/>
              </w:rPr>
              <w:t>муници</w:t>
            </w:r>
            <w:r w:rsidR="00AE2C80">
              <w:rPr>
                <w:rFonts w:ascii="Times New Roman" w:hAnsi="Times New Roman" w:cs="Times New Roman"/>
                <w:sz w:val="28"/>
                <w:szCs w:val="28"/>
              </w:rPr>
              <w:t>-</w:t>
            </w:r>
            <w:r w:rsidRPr="00AE2C80">
              <w:rPr>
                <w:rFonts w:ascii="Times New Roman" w:hAnsi="Times New Roman" w:cs="Times New Roman"/>
                <w:sz w:val="28"/>
                <w:szCs w:val="28"/>
              </w:rPr>
              <w:t>пальных</w:t>
            </w:r>
            <w:proofErr w:type="spellEnd"/>
            <w:proofErr w:type="gramEnd"/>
            <w:r w:rsidRPr="00AE2C80">
              <w:rPr>
                <w:rFonts w:ascii="Times New Roman" w:hAnsi="Times New Roman" w:cs="Times New Roman"/>
                <w:sz w:val="28"/>
                <w:szCs w:val="28"/>
              </w:rPr>
              <w:t xml:space="preserve"> нормативных правовых актов и проектов муниципальных </w:t>
            </w:r>
            <w:r w:rsidRPr="00AE2C80">
              <w:rPr>
                <w:rFonts w:ascii="Times New Roman" w:hAnsi="Times New Roman" w:cs="Times New Roman"/>
                <w:sz w:val="28"/>
                <w:szCs w:val="28"/>
              </w:rPr>
              <w:lastRenderedPageBreak/>
              <w:t>нормативных правовых актов в администрации, утвержден постановлением администрации от 6 июня 2023 г.</w:t>
            </w:r>
            <w:r w:rsidR="00AE2C80">
              <w:rPr>
                <w:rFonts w:ascii="Times New Roman" w:hAnsi="Times New Roman" w:cs="Times New Roman"/>
                <w:sz w:val="28"/>
                <w:szCs w:val="28"/>
              </w:rPr>
              <w:t xml:space="preserve"> </w:t>
            </w:r>
            <w:r w:rsidRPr="00AE2C80">
              <w:rPr>
                <w:rFonts w:ascii="Times New Roman" w:hAnsi="Times New Roman" w:cs="Times New Roman"/>
                <w:sz w:val="28"/>
                <w:szCs w:val="28"/>
              </w:rPr>
              <w:t>№ 1380.</w:t>
            </w:r>
          </w:p>
          <w:p w:rsidR="00246DC3" w:rsidRPr="00AE2C80" w:rsidRDefault="00246DC3" w:rsidP="00246DC3">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p>
          <w:p w:rsidR="00246DC3" w:rsidRPr="00AE2C80" w:rsidRDefault="00246DC3" w:rsidP="00246DC3">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Антикоррупционная экспертиза проектов муниципальных нормативных правовых актов проводится на стадии разработки проекта отраслевым (функциональным), территориальным органом администрации, которым внесен проект муниципального нормативного правового акта, и правовым управлением администрации до направления проекта нормативного правового акта на согласование в установленном порядке.</w:t>
            </w:r>
          </w:p>
          <w:p w:rsidR="00246DC3" w:rsidRPr="00AE2C80" w:rsidRDefault="00246DC3" w:rsidP="00D12525">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В первом полугодии 2023 года в отношении 117 проектов муниципальных нормативных правовых актов проведена антикоррупционная экспертиза. По результатам антикоррупционной экспертизы правовым управлением администрации подготовлено:</w:t>
            </w:r>
          </w:p>
          <w:p w:rsidR="00246DC3" w:rsidRPr="00AE2C80" w:rsidRDefault="00246DC3" w:rsidP="00D12525">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положительных заключений 99 проектов муниципальных нормативных правовых актов;</w:t>
            </w:r>
          </w:p>
          <w:p w:rsidR="00246DC3" w:rsidRPr="00AE2C80" w:rsidRDefault="00246DC3" w:rsidP="00D12525">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отрицательных заключений 39 проектов муниципальных нормативных правовых актов.</w:t>
            </w:r>
          </w:p>
          <w:p w:rsidR="00246DC3" w:rsidRPr="00AE2C80" w:rsidRDefault="00246DC3" w:rsidP="00D12525">
            <w:pPr>
              <w:autoSpaceDE w:val="0"/>
              <w:autoSpaceDN w:val="0"/>
              <w:adjustRightInd w:val="0"/>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Согласно данным, размещенным на официальном сайте администрации в информационно-телекоммуникационной сети «Интернет», заключений, подготовленных аккредитованными в установленном порядке независимыми экспертами, не имеется.</w:t>
            </w:r>
          </w:p>
          <w:p w:rsidR="006C07AF" w:rsidRPr="00246DC3" w:rsidRDefault="00246DC3" w:rsidP="00246DC3">
            <w:pPr>
              <w:autoSpaceDE w:val="0"/>
              <w:autoSpaceDN w:val="0"/>
              <w:adjustRightInd w:val="0"/>
              <w:spacing w:after="0" w:line="240" w:lineRule="auto"/>
              <w:ind w:firstLine="463"/>
              <w:jc w:val="both"/>
              <w:rPr>
                <w:rFonts w:ascii="Times New Roman" w:hAnsi="Times New Roman" w:cs="Times New Roman"/>
                <w:sz w:val="28"/>
                <w:szCs w:val="28"/>
                <w:highlight w:val="green"/>
              </w:rPr>
            </w:pPr>
            <w:r w:rsidRPr="00AE2C80">
              <w:rPr>
                <w:rFonts w:ascii="Times New Roman" w:hAnsi="Times New Roman" w:cs="Times New Roman"/>
                <w:sz w:val="28"/>
                <w:szCs w:val="28"/>
              </w:rPr>
              <w:lastRenderedPageBreak/>
              <w:t>Разработчикам НПА были даны рекомендации по внесению соответствующих изменений и приведению НПА в соответствие с действующим законодательством.</w:t>
            </w:r>
          </w:p>
        </w:tc>
      </w:tr>
      <w:tr w:rsidR="006C07AF" w:rsidRPr="00ED38A2" w:rsidTr="006C07AF">
        <w:tc>
          <w:tcPr>
            <w:tcW w:w="5000" w:type="pct"/>
            <w:gridSpan w:val="3"/>
            <w:tcBorders>
              <w:top w:val="single" w:sz="4" w:space="0" w:color="auto"/>
              <w:left w:val="single" w:sz="4" w:space="0" w:color="auto"/>
              <w:bottom w:val="single" w:sz="4" w:space="0" w:color="auto"/>
              <w:right w:val="single" w:sz="4" w:space="0" w:color="auto"/>
            </w:tcBorders>
          </w:tcPr>
          <w:p w:rsidR="006C07AF" w:rsidRPr="0031360D" w:rsidRDefault="006C07AF" w:rsidP="0013610A">
            <w:pPr>
              <w:autoSpaceDE w:val="0"/>
              <w:autoSpaceDN w:val="0"/>
              <w:adjustRightInd w:val="0"/>
              <w:spacing w:after="0" w:line="240" w:lineRule="auto"/>
              <w:jc w:val="center"/>
              <w:rPr>
                <w:rFonts w:ascii="Times New Roman" w:hAnsi="Times New Roman" w:cs="Times New Roman"/>
                <w:sz w:val="28"/>
                <w:szCs w:val="28"/>
              </w:rPr>
            </w:pPr>
            <w:r w:rsidRPr="0031360D">
              <w:rPr>
                <w:rFonts w:ascii="Times New Roman" w:hAnsi="Times New Roman" w:cs="Times New Roman"/>
                <w:sz w:val="28"/>
                <w:szCs w:val="28"/>
              </w:rPr>
              <w:lastRenderedPageBreak/>
              <w:t>2. Противодействие коррупции в отраслевых (функциональных), территориальных органах администрации муниципального образования город-курорт Анапа, подведомственных муниципальных учреждени</w:t>
            </w:r>
            <w:r>
              <w:rPr>
                <w:rFonts w:ascii="Times New Roman" w:hAnsi="Times New Roman" w:cs="Times New Roman"/>
                <w:sz w:val="28"/>
                <w:szCs w:val="28"/>
              </w:rPr>
              <w:t>ях</w:t>
            </w:r>
            <w:r w:rsidRPr="0031360D">
              <w:rPr>
                <w:rFonts w:ascii="Times New Roman" w:hAnsi="Times New Roman" w:cs="Times New Roman"/>
                <w:sz w:val="28"/>
                <w:szCs w:val="28"/>
              </w:rPr>
              <w:t xml:space="preserve"> муниципального образования город курорт Анапа. Совершенствование работы по профилактике коррупционных и иных правонарушений</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jc w:val="center"/>
              <w:rPr>
                <w:rFonts w:ascii="Times New Roman" w:hAnsi="Times New Roman" w:cs="Times New Roman"/>
                <w:sz w:val="28"/>
                <w:szCs w:val="28"/>
              </w:rPr>
            </w:pPr>
            <w:r w:rsidRPr="002B47BB">
              <w:rPr>
                <w:rFonts w:ascii="Times New Roman" w:hAnsi="Times New Roman" w:cs="Times New Roman"/>
                <w:sz w:val="28"/>
                <w:szCs w:val="28"/>
              </w:rPr>
              <w:t>2.1</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Организация мероприятий по профессиональному развитию в области противодействия коррупции для муниципальных служащих, в должностные обязанности которых входит участие в противодействии коррупции, в том числе их обучение по дополнительным профессиональным программам в области противодействия коррупции</w:t>
            </w:r>
          </w:p>
        </w:tc>
        <w:tc>
          <w:tcPr>
            <w:tcW w:w="3056" w:type="pct"/>
            <w:tcBorders>
              <w:top w:val="single" w:sz="4" w:space="0" w:color="auto"/>
              <w:left w:val="single" w:sz="4" w:space="0" w:color="auto"/>
              <w:bottom w:val="single" w:sz="4" w:space="0" w:color="auto"/>
              <w:right w:val="single" w:sz="4" w:space="0" w:color="auto"/>
            </w:tcBorders>
          </w:tcPr>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В отчетном периоде повышение квалификации указанной категории служащих прошли 3 муниципальных служащих, из них повышение квалификации за счет средств местного бюджета – 2 муниципальных служащих, за счет средств краевого бюджета – 1 муниципальный служащий.</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Форма профессионального развития: повышение квалификации. Форма – очная, очно-заочная.</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Срок обучения – 18 академических часов.</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Предметно-тематическое содержание обучения по дополнительным профессиональным программам: «Основы профилактики коррупции», «Противодействие коррупции в государственных и муниципальных органах власти», «Меры противодействия коррупции в системе государственных и муниципальных закупок».</w:t>
            </w:r>
          </w:p>
          <w:p w:rsidR="00753B46" w:rsidRPr="00AE2C80" w:rsidRDefault="006C07AF" w:rsidP="00D12525">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Повышение квалификации муниципальных служащих осуществлялось АНО ДПО «УЦ «Развитие», ФГБОУ ВПО «Кубанский государственный аграрный университет имени</w:t>
            </w:r>
            <w:r w:rsidR="00AE2C80">
              <w:rPr>
                <w:rFonts w:ascii="Times New Roman" w:hAnsi="Times New Roman" w:cs="Times New Roman"/>
                <w:sz w:val="28"/>
                <w:szCs w:val="28"/>
              </w:rPr>
              <w:t xml:space="preserve"> </w:t>
            </w:r>
            <w:r w:rsidRPr="00AE2C80">
              <w:rPr>
                <w:rFonts w:ascii="Times New Roman" w:hAnsi="Times New Roman" w:cs="Times New Roman"/>
                <w:sz w:val="28"/>
                <w:szCs w:val="28"/>
              </w:rPr>
              <w:t>И.Т. Трубилина».</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jc w:val="center"/>
              <w:rPr>
                <w:rFonts w:ascii="Times New Roman" w:hAnsi="Times New Roman" w:cs="Times New Roman"/>
                <w:sz w:val="28"/>
                <w:szCs w:val="28"/>
              </w:rPr>
            </w:pPr>
            <w:r w:rsidRPr="002B47BB">
              <w:rPr>
                <w:rFonts w:ascii="Times New Roman" w:hAnsi="Times New Roman" w:cs="Times New Roman"/>
                <w:sz w:val="28"/>
                <w:szCs w:val="28"/>
              </w:rPr>
              <w:t>2.2</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 xml:space="preserve">Организация мероприятий по профессиональному развитию в </w:t>
            </w:r>
            <w:r w:rsidRPr="002B47BB">
              <w:rPr>
                <w:rFonts w:ascii="Times New Roman" w:hAnsi="Times New Roman" w:cs="Times New Roman"/>
                <w:sz w:val="28"/>
                <w:szCs w:val="28"/>
              </w:rPr>
              <w:lastRenderedPageBreak/>
              <w:t>области противодействия коррупции для лиц, впервые поступивших на муниципальную службу, и замещающих должности, связанные с соблюдением антикоррупционных стандартов</w:t>
            </w:r>
          </w:p>
        </w:tc>
        <w:tc>
          <w:tcPr>
            <w:tcW w:w="3056" w:type="pct"/>
            <w:tcBorders>
              <w:top w:val="single" w:sz="4" w:space="0" w:color="auto"/>
              <w:left w:val="single" w:sz="4" w:space="0" w:color="auto"/>
              <w:bottom w:val="single" w:sz="4" w:space="0" w:color="auto"/>
              <w:right w:val="single" w:sz="4" w:space="0" w:color="auto"/>
            </w:tcBorders>
          </w:tcPr>
          <w:p w:rsidR="006C07AF" w:rsidRDefault="006C07AF" w:rsidP="00BB4013">
            <w:pPr>
              <w:autoSpaceDE w:val="0"/>
              <w:autoSpaceDN w:val="0"/>
              <w:adjustRightInd w:val="0"/>
              <w:spacing w:after="0" w:line="240" w:lineRule="auto"/>
              <w:ind w:firstLine="457"/>
              <w:jc w:val="both"/>
              <w:rPr>
                <w:rFonts w:ascii="Times New Roman" w:hAnsi="Times New Roman" w:cs="Times New Roman"/>
                <w:sz w:val="28"/>
                <w:szCs w:val="28"/>
              </w:rPr>
            </w:pPr>
            <w:r w:rsidRPr="00753B46">
              <w:rPr>
                <w:rFonts w:ascii="Times New Roman" w:hAnsi="Times New Roman" w:cs="Times New Roman"/>
                <w:sz w:val="28"/>
                <w:szCs w:val="28"/>
              </w:rPr>
              <w:lastRenderedPageBreak/>
              <w:t>Обучение данной категории муниципальных служащих запланировано за счет средств местного бюджета на 3 квартал 2023 года.</w:t>
            </w:r>
          </w:p>
          <w:p w:rsidR="00753B46" w:rsidRPr="00753B46" w:rsidRDefault="00753B46" w:rsidP="00753B46">
            <w:pPr>
              <w:ind w:firstLine="508"/>
              <w:contextualSpacing/>
              <w:jc w:val="both"/>
              <w:rPr>
                <w:rFonts w:ascii="Times New Roman" w:hAnsi="Times New Roman" w:cs="Times New Roman"/>
                <w:spacing w:val="-4"/>
                <w:sz w:val="28"/>
                <w:szCs w:val="28"/>
              </w:rPr>
            </w:pPr>
            <w:r w:rsidRPr="00753B46">
              <w:rPr>
                <w:rFonts w:ascii="Times New Roman" w:hAnsi="Times New Roman" w:cs="Times New Roman"/>
                <w:spacing w:val="-4"/>
                <w:sz w:val="28"/>
                <w:szCs w:val="28"/>
              </w:rPr>
              <w:lastRenderedPageBreak/>
              <w:t xml:space="preserve">С гражданами, претендующими на замещение должностей </w:t>
            </w:r>
            <w:proofErr w:type="spellStart"/>
            <w:r w:rsidRPr="00753B46">
              <w:rPr>
                <w:rFonts w:ascii="Times New Roman" w:hAnsi="Times New Roman" w:cs="Times New Roman"/>
                <w:spacing w:val="-4"/>
                <w:sz w:val="28"/>
                <w:szCs w:val="28"/>
              </w:rPr>
              <w:t>муни-ципальной</w:t>
            </w:r>
            <w:proofErr w:type="spellEnd"/>
            <w:r w:rsidRPr="00753B46">
              <w:rPr>
                <w:rFonts w:ascii="Times New Roman" w:hAnsi="Times New Roman" w:cs="Times New Roman"/>
                <w:spacing w:val="-4"/>
                <w:sz w:val="28"/>
                <w:szCs w:val="28"/>
              </w:rPr>
              <w:t xml:space="preserve"> службы в администрации, сотрудниками отдела муниципальной службы и кадровой работы управления делами администрации проводятся беседы с разъяснением положений законодательства о муниципальной службе и противодействии коррупции, в том числе по вопросам ответственность за получение и дачу взятки, соблюдение ограничений и запретов на муниципальной службе, меры по предотвращению и урегулированию конфликта интересов, обязанность уведомлять представителя нанимателя (работодателя) об обращениях в целях склонения к совершению коррупционных правонарушений, получения подарков, доводятся требования Кодекса этики и служебного поведения муниципальных служащих администрации, утверждённого поста</w:t>
            </w:r>
            <w:r>
              <w:rPr>
                <w:rFonts w:ascii="Times New Roman" w:hAnsi="Times New Roman" w:cs="Times New Roman"/>
                <w:spacing w:val="-4"/>
                <w:sz w:val="28"/>
                <w:szCs w:val="28"/>
              </w:rPr>
              <w:t>-</w:t>
            </w:r>
            <w:proofErr w:type="spellStart"/>
            <w:r w:rsidRPr="00753B46">
              <w:rPr>
                <w:rFonts w:ascii="Times New Roman" w:hAnsi="Times New Roman" w:cs="Times New Roman"/>
                <w:spacing w:val="-4"/>
                <w:sz w:val="28"/>
                <w:szCs w:val="28"/>
              </w:rPr>
              <w:t>новлением</w:t>
            </w:r>
            <w:proofErr w:type="spellEnd"/>
            <w:r w:rsidRPr="00753B46">
              <w:rPr>
                <w:rFonts w:ascii="Times New Roman" w:hAnsi="Times New Roman" w:cs="Times New Roman"/>
                <w:spacing w:val="-4"/>
                <w:sz w:val="28"/>
                <w:szCs w:val="28"/>
              </w:rPr>
              <w:t xml:space="preserve"> администрации</w:t>
            </w:r>
            <w:r>
              <w:rPr>
                <w:rFonts w:ascii="Times New Roman" w:hAnsi="Times New Roman" w:cs="Times New Roman"/>
                <w:spacing w:val="-4"/>
                <w:sz w:val="28"/>
                <w:szCs w:val="28"/>
              </w:rPr>
              <w:t xml:space="preserve"> </w:t>
            </w:r>
            <w:r w:rsidRPr="00753B46">
              <w:rPr>
                <w:rFonts w:ascii="Times New Roman" w:hAnsi="Times New Roman" w:cs="Times New Roman"/>
                <w:spacing w:val="-4"/>
                <w:sz w:val="28"/>
                <w:szCs w:val="28"/>
              </w:rPr>
              <w:t>от 24 сентября 2014 г. № 4211.</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Организация мероприятий по профессиональному развитию в области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том числе их обучение по дополнительным профессиональным программам в области противодействия коррупции</w:t>
            </w:r>
          </w:p>
        </w:tc>
        <w:tc>
          <w:tcPr>
            <w:tcW w:w="3056" w:type="pct"/>
            <w:tcBorders>
              <w:top w:val="single" w:sz="4" w:space="0" w:color="auto"/>
              <w:left w:val="single" w:sz="4" w:space="0" w:color="auto"/>
              <w:bottom w:val="single" w:sz="4" w:space="0" w:color="auto"/>
              <w:right w:val="single" w:sz="4" w:space="0" w:color="auto"/>
            </w:tcBorders>
          </w:tcPr>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В отчетном периоде повышение квалификации указанной категории служащих прошли 8 муниципальных служащих за счет средств местного бюджета.</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Форма профессионального развития: повышение квалификации. Форма – очно-заочная.</w:t>
            </w:r>
            <w:r w:rsidR="004F6CD4">
              <w:rPr>
                <w:rFonts w:ascii="Times New Roman" w:hAnsi="Times New Roman" w:cs="Times New Roman"/>
                <w:sz w:val="28"/>
                <w:szCs w:val="28"/>
              </w:rPr>
              <w:t xml:space="preserve"> </w:t>
            </w:r>
            <w:r w:rsidRPr="00AE2C80">
              <w:rPr>
                <w:rFonts w:ascii="Times New Roman" w:hAnsi="Times New Roman" w:cs="Times New Roman"/>
                <w:sz w:val="28"/>
                <w:szCs w:val="28"/>
              </w:rPr>
              <w:t>Срок обучения – 18 академических часов.</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Предметно-тематическое содержание обучения по дополнительной профессиональной программе «Меры противодействия коррупции в системе государственных и муниципальных закупок».</w:t>
            </w:r>
          </w:p>
          <w:p w:rsidR="006C07AF" w:rsidRPr="004F6CD4" w:rsidRDefault="006C07AF" w:rsidP="004F6CD4">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Повышение квалификации муниципальных служащих осуществлялось в ФГБОУ ВПО «Кубанский государственный аграрный университет имени И.Т. Трубилина».</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jc w:val="center"/>
              <w:rPr>
                <w:rFonts w:ascii="Times New Roman" w:hAnsi="Times New Roman" w:cs="Times New Roman"/>
                <w:sz w:val="28"/>
                <w:szCs w:val="28"/>
              </w:rPr>
            </w:pPr>
            <w:r w:rsidRPr="002B47BB">
              <w:rPr>
                <w:rFonts w:ascii="Times New Roman" w:hAnsi="Times New Roman" w:cs="Times New Roman"/>
                <w:sz w:val="28"/>
                <w:szCs w:val="28"/>
              </w:rPr>
              <w:lastRenderedPageBreak/>
              <w:t>2.4</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 xml:space="preserve">Информирование муниципальных служащих администрации муниципального образования </w:t>
            </w:r>
            <w:r>
              <w:rPr>
                <w:rFonts w:ascii="Times New Roman" w:hAnsi="Times New Roman" w:cs="Times New Roman"/>
                <w:sz w:val="28"/>
                <w:szCs w:val="28"/>
              </w:rPr>
              <w:t xml:space="preserve">         </w:t>
            </w:r>
            <w:r w:rsidRPr="002B47BB">
              <w:rPr>
                <w:rFonts w:ascii="Times New Roman" w:hAnsi="Times New Roman" w:cs="Times New Roman"/>
                <w:sz w:val="28"/>
                <w:szCs w:val="28"/>
              </w:rPr>
              <w:t>город-курорт Анапа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3056" w:type="pct"/>
            <w:tcBorders>
              <w:top w:val="single" w:sz="4" w:space="0" w:color="auto"/>
              <w:left w:val="single" w:sz="4" w:space="0" w:color="auto"/>
              <w:bottom w:val="single" w:sz="4" w:space="0" w:color="auto"/>
              <w:right w:val="single" w:sz="4" w:space="0" w:color="auto"/>
            </w:tcBorders>
          </w:tcPr>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 xml:space="preserve">В рамках правового антикоррупционного просвещения </w:t>
            </w:r>
            <w:proofErr w:type="spellStart"/>
            <w:proofErr w:type="gramStart"/>
            <w:r w:rsidRPr="00AE2C80">
              <w:rPr>
                <w:rFonts w:ascii="Times New Roman" w:hAnsi="Times New Roman" w:cs="Times New Roman"/>
                <w:sz w:val="28"/>
                <w:szCs w:val="28"/>
              </w:rPr>
              <w:t>муници</w:t>
            </w:r>
            <w:r w:rsidR="00AE2C80">
              <w:rPr>
                <w:rFonts w:ascii="Times New Roman" w:hAnsi="Times New Roman" w:cs="Times New Roman"/>
                <w:sz w:val="28"/>
                <w:szCs w:val="28"/>
              </w:rPr>
              <w:t>-</w:t>
            </w:r>
            <w:r w:rsidRPr="00AE2C80">
              <w:rPr>
                <w:rFonts w:ascii="Times New Roman" w:hAnsi="Times New Roman" w:cs="Times New Roman"/>
                <w:sz w:val="28"/>
                <w:szCs w:val="28"/>
              </w:rPr>
              <w:t>пальных</w:t>
            </w:r>
            <w:proofErr w:type="spellEnd"/>
            <w:proofErr w:type="gramEnd"/>
            <w:r w:rsidRPr="00AE2C80">
              <w:rPr>
                <w:rFonts w:ascii="Times New Roman" w:hAnsi="Times New Roman" w:cs="Times New Roman"/>
                <w:sz w:val="28"/>
                <w:szCs w:val="28"/>
              </w:rPr>
              <w:t xml:space="preserve"> служащих в муниципальном образовании проводятся:</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 xml:space="preserve">индивидуальные беседы с гражданами, поступающими на </w:t>
            </w:r>
            <w:proofErr w:type="spellStart"/>
            <w:proofErr w:type="gramStart"/>
            <w:r w:rsidRPr="00AE2C80">
              <w:rPr>
                <w:rFonts w:ascii="Times New Roman" w:hAnsi="Times New Roman" w:cs="Times New Roman"/>
                <w:sz w:val="28"/>
                <w:szCs w:val="28"/>
              </w:rPr>
              <w:t>муни</w:t>
            </w:r>
            <w:r w:rsidR="00AE2C80">
              <w:rPr>
                <w:rFonts w:ascii="Times New Roman" w:hAnsi="Times New Roman" w:cs="Times New Roman"/>
                <w:sz w:val="28"/>
                <w:szCs w:val="28"/>
              </w:rPr>
              <w:t>-</w:t>
            </w:r>
            <w:r w:rsidRPr="00AE2C80">
              <w:rPr>
                <w:rFonts w:ascii="Times New Roman" w:hAnsi="Times New Roman" w:cs="Times New Roman"/>
                <w:sz w:val="28"/>
                <w:szCs w:val="28"/>
              </w:rPr>
              <w:t>ципальную</w:t>
            </w:r>
            <w:proofErr w:type="spellEnd"/>
            <w:proofErr w:type="gramEnd"/>
            <w:r w:rsidRPr="00AE2C80">
              <w:rPr>
                <w:rFonts w:ascii="Times New Roman" w:hAnsi="Times New Roman" w:cs="Times New Roman"/>
                <w:sz w:val="28"/>
                <w:szCs w:val="28"/>
              </w:rPr>
              <w:t xml:space="preserve"> службу в ходе которых указывается о необходимости соблюдения законодательства в сфере противодействия коррупции, и осуществляется ознакомление с муниципальными актами в указанной сфере;</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беседы (индивидуальные и групповые) с муниципальными служащими о соблюдении ограничений и запретов на муниципальной службе, исполнении должностных обязанностей по соблюдению законодательства в сфере противодействия коррупции, в том числе муниципальных правовых актов.</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 xml:space="preserve">Информация об изменениях законодательства в сфере </w:t>
            </w:r>
            <w:proofErr w:type="spellStart"/>
            <w:proofErr w:type="gramStart"/>
            <w:r w:rsidRPr="00AE2C80">
              <w:rPr>
                <w:rFonts w:ascii="Times New Roman" w:hAnsi="Times New Roman" w:cs="Times New Roman"/>
                <w:sz w:val="28"/>
                <w:szCs w:val="28"/>
              </w:rPr>
              <w:t>противо</w:t>
            </w:r>
            <w:proofErr w:type="spellEnd"/>
            <w:r w:rsidR="00AE2C80">
              <w:rPr>
                <w:rFonts w:ascii="Times New Roman" w:hAnsi="Times New Roman" w:cs="Times New Roman"/>
                <w:sz w:val="28"/>
                <w:szCs w:val="28"/>
              </w:rPr>
              <w:t>-</w:t>
            </w:r>
            <w:r w:rsidRPr="00AE2C80">
              <w:rPr>
                <w:rFonts w:ascii="Times New Roman" w:hAnsi="Times New Roman" w:cs="Times New Roman"/>
                <w:sz w:val="28"/>
                <w:szCs w:val="28"/>
              </w:rPr>
              <w:t>действия</w:t>
            </w:r>
            <w:proofErr w:type="gramEnd"/>
            <w:r w:rsidRPr="00AE2C80">
              <w:rPr>
                <w:rFonts w:ascii="Times New Roman" w:hAnsi="Times New Roman" w:cs="Times New Roman"/>
                <w:sz w:val="28"/>
                <w:szCs w:val="28"/>
              </w:rPr>
              <w:t xml:space="preserve"> коррупции своевременно доводится до муниципальных служащих.</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 xml:space="preserve">В феврале 2023 года проведены семинары по вопросу заполнения сведений о доходах, расходах, об имуществе и обязательствах </w:t>
            </w:r>
            <w:proofErr w:type="spellStart"/>
            <w:r w:rsidRPr="00AE2C80">
              <w:rPr>
                <w:rFonts w:ascii="Times New Roman" w:hAnsi="Times New Roman" w:cs="Times New Roman"/>
                <w:sz w:val="28"/>
                <w:szCs w:val="28"/>
              </w:rPr>
              <w:t>имущест</w:t>
            </w:r>
            <w:proofErr w:type="spellEnd"/>
            <w:r w:rsidR="00AE2C80">
              <w:rPr>
                <w:rFonts w:ascii="Times New Roman" w:hAnsi="Times New Roman" w:cs="Times New Roman"/>
                <w:sz w:val="28"/>
                <w:szCs w:val="28"/>
              </w:rPr>
              <w:t>-</w:t>
            </w:r>
            <w:r w:rsidRPr="00AE2C80">
              <w:rPr>
                <w:rFonts w:ascii="Times New Roman" w:hAnsi="Times New Roman" w:cs="Times New Roman"/>
                <w:sz w:val="28"/>
                <w:szCs w:val="28"/>
              </w:rPr>
              <w:t xml:space="preserve">венного характера в целях доведения до муниципальных служащих и руководителей муниципальных учреждений муниципального </w:t>
            </w:r>
            <w:proofErr w:type="spellStart"/>
            <w:r w:rsidRPr="00AE2C80">
              <w:rPr>
                <w:rFonts w:ascii="Times New Roman" w:hAnsi="Times New Roman" w:cs="Times New Roman"/>
                <w:sz w:val="28"/>
                <w:szCs w:val="28"/>
              </w:rPr>
              <w:t>образо</w:t>
            </w:r>
            <w:r w:rsidR="00AE2C80">
              <w:rPr>
                <w:rFonts w:ascii="Times New Roman" w:hAnsi="Times New Roman" w:cs="Times New Roman"/>
                <w:sz w:val="28"/>
                <w:szCs w:val="28"/>
              </w:rPr>
              <w:t>-</w:t>
            </w:r>
            <w:r w:rsidRPr="00AE2C80">
              <w:rPr>
                <w:rFonts w:ascii="Times New Roman" w:hAnsi="Times New Roman" w:cs="Times New Roman"/>
                <w:sz w:val="28"/>
                <w:szCs w:val="28"/>
              </w:rPr>
              <w:t>вания</w:t>
            </w:r>
            <w:proofErr w:type="spellEnd"/>
            <w:r w:rsidRPr="00AE2C80">
              <w:rPr>
                <w:rFonts w:ascii="Times New Roman" w:hAnsi="Times New Roman" w:cs="Times New Roman"/>
                <w:sz w:val="28"/>
                <w:szCs w:val="28"/>
              </w:rPr>
              <w:t xml:space="preserve"> город-курорт Анапа Методических рекомендаций Министерства труда и социальной защиты Российской Федерации по вопросам предоставления сведений о доходах, расходах, об имуществе и </w:t>
            </w:r>
            <w:proofErr w:type="spellStart"/>
            <w:r w:rsidRPr="00AE2C80">
              <w:rPr>
                <w:rFonts w:ascii="Times New Roman" w:hAnsi="Times New Roman" w:cs="Times New Roman"/>
                <w:sz w:val="28"/>
                <w:szCs w:val="28"/>
              </w:rPr>
              <w:t>обяза</w:t>
            </w:r>
            <w:r w:rsidR="00AE2C80">
              <w:rPr>
                <w:rFonts w:ascii="Times New Roman" w:hAnsi="Times New Roman" w:cs="Times New Roman"/>
                <w:sz w:val="28"/>
                <w:szCs w:val="28"/>
              </w:rPr>
              <w:t>-</w:t>
            </w:r>
            <w:r w:rsidRPr="00AE2C80">
              <w:rPr>
                <w:rFonts w:ascii="Times New Roman" w:hAnsi="Times New Roman" w:cs="Times New Roman"/>
                <w:sz w:val="28"/>
                <w:szCs w:val="28"/>
              </w:rPr>
              <w:t>тельствах</w:t>
            </w:r>
            <w:proofErr w:type="spellEnd"/>
            <w:r w:rsidRPr="00AE2C80">
              <w:rPr>
                <w:rFonts w:ascii="Times New Roman" w:hAnsi="Times New Roman" w:cs="Times New Roman"/>
                <w:sz w:val="28"/>
                <w:szCs w:val="28"/>
              </w:rPr>
              <w:t xml:space="preserve"> имущественного характера и заполнения соответствующей формы справки в 2023 году (за отчетный период 2022 год).</w:t>
            </w:r>
          </w:p>
          <w:p w:rsidR="006C07AF" w:rsidRPr="00AE2C80" w:rsidRDefault="006C07AF" w:rsidP="00BB4013">
            <w:pPr>
              <w:pStyle w:val="ConsPlusNormal"/>
              <w:ind w:firstLine="505"/>
              <w:jc w:val="both"/>
              <w:rPr>
                <w:rFonts w:ascii="Times New Roman" w:hAnsi="Times New Roman" w:cs="Times New Roman"/>
                <w:sz w:val="28"/>
                <w:szCs w:val="28"/>
              </w:rPr>
            </w:pPr>
            <w:r w:rsidRPr="00AE2C80">
              <w:rPr>
                <w:rFonts w:ascii="Times New Roman" w:hAnsi="Times New Roman" w:cs="Times New Roman"/>
                <w:sz w:val="28"/>
                <w:szCs w:val="28"/>
              </w:rPr>
              <w:t xml:space="preserve">Для муниципальных служащих контрольно-счетной палаты муниципального образования город-курорт Анапа проведен обучающий семинар об основных ошибках при заполнении сведений о доходах, </w:t>
            </w:r>
            <w:r w:rsidRPr="00AE2C80">
              <w:rPr>
                <w:rFonts w:ascii="Times New Roman" w:hAnsi="Times New Roman" w:cs="Times New Roman"/>
                <w:sz w:val="28"/>
                <w:szCs w:val="28"/>
              </w:rPr>
              <w:lastRenderedPageBreak/>
              <w:t>расходах, об имуществе и обязательствах имущественного характера в 2023 году.</w:t>
            </w:r>
          </w:p>
          <w:p w:rsidR="006C07AF" w:rsidRPr="00273398" w:rsidRDefault="006C07AF" w:rsidP="00BB4013">
            <w:pPr>
              <w:pStyle w:val="ConsPlusNormal"/>
              <w:ind w:firstLine="505"/>
              <w:jc w:val="both"/>
              <w:rPr>
                <w:rFonts w:ascii="Times New Roman" w:hAnsi="Times New Roman" w:cs="Times New Roman"/>
                <w:sz w:val="28"/>
                <w:szCs w:val="28"/>
                <w:highlight w:val="yellow"/>
              </w:rPr>
            </w:pPr>
            <w:r w:rsidRPr="00AE2C80">
              <w:rPr>
                <w:rFonts w:ascii="Times New Roman" w:hAnsi="Times New Roman" w:cs="Times New Roman"/>
                <w:sz w:val="28"/>
                <w:szCs w:val="28"/>
              </w:rPr>
              <w:t>Для муниципальных служащих и сотрудников муниципальных учреждений муниципального образования город-курорт Анапа участвующих в осуществлении закупок для муниципальных нужд в феврале 2023 г. совместно с электронной площадкой «РТС-</w:t>
            </w:r>
            <w:proofErr w:type="spellStart"/>
            <w:r w:rsidRPr="00AE2C80">
              <w:rPr>
                <w:rFonts w:ascii="Times New Roman" w:hAnsi="Times New Roman" w:cs="Times New Roman"/>
                <w:sz w:val="28"/>
                <w:szCs w:val="28"/>
              </w:rPr>
              <w:t>тенндер</w:t>
            </w:r>
            <w:proofErr w:type="spellEnd"/>
            <w:r w:rsidRPr="00AE2C80">
              <w:rPr>
                <w:rFonts w:ascii="Times New Roman" w:hAnsi="Times New Roman" w:cs="Times New Roman"/>
                <w:sz w:val="28"/>
                <w:szCs w:val="28"/>
              </w:rPr>
              <w:t>» организован образовательный экспресс-курс «Обзор изменений в законодательной базе 44-фз. Вопросы применения антикоррупционного законодательства в закупках». По результатам завершения образовательного курса сертификат получен 50 сотрудниками муниципальных учреждений и муниципальными служащими.</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муниципальных учреждений</w:t>
            </w:r>
          </w:p>
        </w:tc>
        <w:tc>
          <w:tcPr>
            <w:tcW w:w="3056" w:type="pct"/>
            <w:tcBorders>
              <w:top w:val="single" w:sz="4" w:space="0" w:color="auto"/>
              <w:left w:val="single" w:sz="4" w:space="0" w:color="auto"/>
              <w:bottom w:val="single" w:sz="4" w:space="0" w:color="auto"/>
              <w:right w:val="single" w:sz="4" w:space="0" w:color="auto"/>
            </w:tcBorders>
          </w:tcPr>
          <w:p w:rsidR="006C07AF" w:rsidRPr="00AE2C80" w:rsidRDefault="006C07AF" w:rsidP="00BB4013">
            <w:pPr>
              <w:tabs>
                <w:tab w:val="left" w:pos="2260"/>
              </w:tabs>
              <w:spacing w:after="0" w:line="240" w:lineRule="auto"/>
              <w:ind w:firstLine="505"/>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t>Проведен анализ сведений о доходах, расходах, об имуществе и обязательствах имущественного характера</w:t>
            </w:r>
            <w:r w:rsidR="00AE2C80">
              <w:rPr>
                <w:rFonts w:ascii="Times New Roman" w:eastAsia="Times New Roman" w:hAnsi="Times New Roman" w:cs="Times New Roman"/>
                <w:sz w:val="28"/>
                <w:szCs w:val="28"/>
                <w:lang w:eastAsia="ru-RU"/>
              </w:rPr>
              <w:t xml:space="preserve"> </w:t>
            </w:r>
            <w:r w:rsidRPr="00AE2C80">
              <w:rPr>
                <w:rFonts w:ascii="Times New Roman" w:eastAsia="Times New Roman" w:hAnsi="Times New Roman" w:cs="Times New Roman"/>
                <w:sz w:val="28"/>
                <w:szCs w:val="28"/>
                <w:lang w:eastAsia="ru-RU"/>
              </w:rPr>
              <w:t xml:space="preserve">(далее – Сведения) представленных </w:t>
            </w:r>
            <w:r w:rsidR="00AE2C80" w:rsidRPr="00AE2C80">
              <w:rPr>
                <w:rFonts w:ascii="Times New Roman" w:eastAsia="Times New Roman" w:hAnsi="Times New Roman" w:cs="Times New Roman"/>
                <w:sz w:val="28"/>
                <w:szCs w:val="28"/>
                <w:lang w:eastAsia="ru-RU"/>
              </w:rPr>
              <w:t>гражданами,</w:t>
            </w:r>
            <w:r w:rsidRPr="00AE2C80">
              <w:rPr>
                <w:rFonts w:ascii="Times New Roman" w:eastAsia="Times New Roman" w:hAnsi="Times New Roman" w:cs="Times New Roman"/>
                <w:sz w:val="28"/>
                <w:szCs w:val="28"/>
                <w:lang w:eastAsia="ru-RU"/>
              </w:rPr>
              <w:t xml:space="preserve"> претендующими на замещение должностей муниципальной службы, муниципальными служащими и </w:t>
            </w:r>
            <w:proofErr w:type="spellStart"/>
            <w:proofErr w:type="gramStart"/>
            <w:r w:rsidRPr="00AE2C80">
              <w:rPr>
                <w:rFonts w:ascii="Times New Roman" w:eastAsia="Times New Roman" w:hAnsi="Times New Roman" w:cs="Times New Roman"/>
                <w:sz w:val="28"/>
                <w:szCs w:val="28"/>
                <w:lang w:eastAsia="ru-RU"/>
              </w:rPr>
              <w:t>руково</w:t>
            </w:r>
            <w:r w:rsidR="00AE2C80">
              <w:rPr>
                <w:rFonts w:ascii="Times New Roman" w:eastAsia="Times New Roman" w:hAnsi="Times New Roman" w:cs="Times New Roman"/>
                <w:sz w:val="28"/>
                <w:szCs w:val="28"/>
                <w:lang w:eastAsia="ru-RU"/>
              </w:rPr>
              <w:t>-</w:t>
            </w:r>
            <w:r w:rsidRPr="00AE2C80">
              <w:rPr>
                <w:rFonts w:ascii="Times New Roman" w:eastAsia="Times New Roman" w:hAnsi="Times New Roman" w:cs="Times New Roman"/>
                <w:sz w:val="28"/>
                <w:szCs w:val="28"/>
                <w:lang w:eastAsia="ru-RU"/>
              </w:rPr>
              <w:t>дителями</w:t>
            </w:r>
            <w:proofErr w:type="spellEnd"/>
            <w:proofErr w:type="gramEnd"/>
            <w:r w:rsidRPr="00AE2C80">
              <w:rPr>
                <w:rFonts w:ascii="Times New Roman" w:eastAsia="Times New Roman" w:hAnsi="Times New Roman" w:cs="Times New Roman"/>
                <w:sz w:val="28"/>
                <w:szCs w:val="28"/>
                <w:lang w:eastAsia="ru-RU"/>
              </w:rPr>
              <w:t xml:space="preserve"> муниципальных учреждений.</w:t>
            </w:r>
          </w:p>
          <w:p w:rsidR="006C07AF" w:rsidRPr="00AE2C80" w:rsidRDefault="006C07AF" w:rsidP="00BB4013">
            <w:pPr>
              <w:spacing w:after="0" w:line="240" w:lineRule="auto"/>
              <w:ind w:firstLine="463"/>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t xml:space="preserve"> При приеме сведений, проводилась первичная оценка предоставленной информации, направленная на выявление очевидного отсутствия необходимой информации, возможных неточностей, технических ошибок при заполнении справок, уточнялось семейное положение лица для подтверждения достаточного объема предоставленных сведений.</w:t>
            </w:r>
          </w:p>
          <w:p w:rsidR="006C07AF" w:rsidRPr="00AE2C80" w:rsidRDefault="006C07AF" w:rsidP="00BB4013">
            <w:pPr>
              <w:spacing w:after="0" w:line="240" w:lineRule="auto"/>
              <w:ind w:firstLine="463"/>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t>За отчетный период проанализировано количество сведений, представленных:</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eastAsia="Times New Roman" w:hAnsi="Times New Roman" w:cs="Times New Roman"/>
                <w:sz w:val="28"/>
                <w:szCs w:val="28"/>
                <w:lang w:eastAsia="ru-RU"/>
              </w:rPr>
              <w:t>муниципальными служащими –</w:t>
            </w:r>
            <w:r w:rsidRPr="00AE2C80">
              <w:rPr>
                <w:rFonts w:ascii="Times New Roman" w:hAnsi="Times New Roman" w:cs="Times New Roman"/>
                <w:sz w:val="28"/>
                <w:szCs w:val="28"/>
              </w:rPr>
              <w:t xml:space="preserve"> 414 человек.</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lastRenderedPageBreak/>
              <w:t>гражданами, претендующими на замещение должностей муниципальной службы - 47 человек;</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руководителями муниципальных учреждений - 114 человек;</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гражданами, претендующими на замещение должностей руководителей муниципальных учреждений – 11 человек.</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 xml:space="preserve">Кроме того, за отчетный период проанализированы уточненные сведения представленные: </w:t>
            </w:r>
          </w:p>
          <w:p w:rsidR="006C07AF" w:rsidRPr="00AE2C80"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hAnsi="Times New Roman" w:cs="Times New Roman"/>
                <w:sz w:val="28"/>
                <w:szCs w:val="28"/>
              </w:rPr>
              <w:t>муниципальными служащими – 36 человек;</w:t>
            </w:r>
          </w:p>
          <w:p w:rsidR="006C07AF" w:rsidRPr="004F6CD4" w:rsidRDefault="006C07AF" w:rsidP="004F6CD4">
            <w:pPr>
              <w:spacing w:after="0" w:line="240" w:lineRule="auto"/>
              <w:ind w:firstLine="463"/>
              <w:jc w:val="both"/>
              <w:rPr>
                <w:rFonts w:ascii="Times New Roman" w:hAnsi="Times New Roman" w:cs="Times New Roman"/>
                <w:spacing w:val="-12"/>
                <w:sz w:val="28"/>
                <w:szCs w:val="28"/>
              </w:rPr>
            </w:pPr>
            <w:r w:rsidRPr="00AE2C80">
              <w:rPr>
                <w:rFonts w:ascii="Times New Roman" w:hAnsi="Times New Roman" w:cs="Times New Roman"/>
                <w:spacing w:val="-12"/>
                <w:sz w:val="28"/>
                <w:szCs w:val="28"/>
              </w:rPr>
              <w:t>руководителями муниципальных учреждений – 3 человека.</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Осуществление проверок достоверности и полноты сведений о доходах,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в отношении лиц, замещающих должности муниципальной службы</w:t>
            </w:r>
          </w:p>
        </w:tc>
        <w:tc>
          <w:tcPr>
            <w:tcW w:w="3056" w:type="pct"/>
            <w:tcBorders>
              <w:top w:val="single" w:sz="4" w:space="0" w:color="auto"/>
              <w:left w:val="single" w:sz="4" w:space="0" w:color="auto"/>
              <w:bottom w:val="single" w:sz="4" w:space="0" w:color="auto"/>
              <w:right w:val="single" w:sz="4" w:space="0" w:color="auto"/>
            </w:tcBorders>
          </w:tcPr>
          <w:p w:rsidR="006C07AF" w:rsidRPr="00AE2C80" w:rsidRDefault="006C07AF" w:rsidP="00BB4013">
            <w:pPr>
              <w:tabs>
                <w:tab w:val="left" w:pos="2260"/>
              </w:tabs>
              <w:spacing w:after="0" w:line="240" w:lineRule="auto"/>
              <w:ind w:firstLine="505"/>
              <w:jc w:val="both"/>
              <w:rPr>
                <w:rFonts w:ascii="Times New Roman" w:eastAsia="Times New Roman" w:hAnsi="Times New Roman" w:cs="Times New Roman"/>
                <w:sz w:val="28"/>
                <w:szCs w:val="28"/>
                <w:lang w:eastAsia="ru-RU"/>
              </w:rPr>
            </w:pPr>
            <w:r w:rsidRPr="00AE2C80">
              <w:rPr>
                <w:rFonts w:ascii="Times New Roman" w:hAnsi="Times New Roman" w:cs="Times New Roman"/>
                <w:sz w:val="28"/>
                <w:szCs w:val="28"/>
              </w:rPr>
              <w:t xml:space="preserve">За первое полугодие 2023 года </w:t>
            </w:r>
            <w:r w:rsidRPr="00AE2C80">
              <w:rPr>
                <w:rFonts w:ascii="Times New Roman" w:eastAsia="Times New Roman" w:hAnsi="Times New Roman" w:cs="Times New Roman"/>
                <w:sz w:val="28"/>
                <w:szCs w:val="28"/>
                <w:lang w:eastAsia="ru-RU"/>
              </w:rPr>
              <w:t xml:space="preserve">в соответствии с Законом Краснодарского края </w:t>
            </w:r>
            <w:r w:rsidRPr="00AE2C80">
              <w:rPr>
                <w:rFonts w:ascii="Times New Roman" w:hAnsi="Times New Roman" w:cs="Times New Roman"/>
                <w:sz w:val="28"/>
                <w:szCs w:val="28"/>
              </w:rPr>
              <w:t>от 30 декабря 2013 г. № 2875-КЗ</w:t>
            </w:r>
            <w:r w:rsidR="004F6CD4">
              <w:rPr>
                <w:rFonts w:ascii="Times New Roman" w:hAnsi="Times New Roman" w:cs="Times New Roman"/>
                <w:sz w:val="28"/>
                <w:szCs w:val="28"/>
              </w:rPr>
              <w:t xml:space="preserve"> </w:t>
            </w:r>
            <w:r w:rsidRPr="00AE2C80">
              <w:rPr>
                <w:rFonts w:ascii="Times New Roman" w:hAnsi="Times New Roman" w:cs="Times New Roman"/>
                <w:sz w:val="28"/>
                <w:szCs w:val="28"/>
              </w:rPr>
              <w:t xml:space="preserve">«О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w:t>
            </w:r>
            <w:proofErr w:type="spellStart"/>
            <w:r w:rsidRPr="00AE2C80">
              <w:rPr>
                <w:rFonts w:ascii="Times New Roman" w:hAnsi="Times New Roman" w:cs="Times New Roman"/>
                <w:sz w:val="28"/>
                <w:szCs w:val="28"/>
              </w:rPr>
              <w:t>муници</w:t>
            </w:r>
            <w:r w:rsidR="004F6CD4">
              <w:rPr>
                <w:rFonts w:ascii="Times New Roman" w:hAnsi="Times New Roman" w:cs="Times New Roman"/>
                <w:sz w:val="28"/>
                <w:szCs w:val="28"/>
              </w:rPr>
              <w:t>-</w:t>
            </w:r>
            <w:r w:rsidRPr="00AE2C80">
              <w:rPr>
                <w:rFonts w:ascii="Times New Roman" w:hAnsi="Times New Roman" w:cs="Times New Roman"/>
                <w:sz w:val="28"/>
                <w:szCs w:val="28"/>
              </w:rPr>
              <w:t>пальными</w:t>
            </w:r>
            <w:proofErr w:type="spellEnd"/>
            <w:r w:rsidRPr="00AE2C80">
              <w:rPr>
                <w:rFonts w:ascii="Times New Roman" w:hAnsi="Times New Roman" w:cs="Times New Roman"/>
                <w:sz w:val="28"/>
                <w:szCs w:val="28"/>
              </w:rPr>
              <w:t xml:space="preserve"> служащими ограничений и запретов, требований о предотвращении или об урегулировании конфликта интересов, исполнения ими обязанностей» и на основании представлений </w:t>
            </w:r>
            <w:proofErr w:type="spellStart"/>
            <w:r w:rsidRPr="00AE2C80">
              <w:rPr>
                <w:rFonts w:ascii="Times New Roman" w:hAnsi="Times New Roman" w:cs="Times New Roman"/>
                <w:sz w:val="28"/>
                <w:szCs w:val="28"/>
              </w:rPr>
              <w:t>Анапской</w:t>
            </w:r>
            <w:proofErr w:type="spellEnd"/>
            <w:r w:rsidRPr="00AE2C80">
              <w:rPr>
                <w:rFonts w:ascii="Times New Roman" w:hAnsi="Times New Roman" w:cs="Times New Roman"/>
                <w:sz w:val="28"/>
                <w:szCs w:val="28"/>
              </w:rPr>
              <w:t xml:space="preserve"> межрайонной прокуратуры назначены проверки достоверности и полноты сведений о доходах, об имуществе и обязательствах имущественного характера </w:t>
            </w:r>
            <w:r w:rsidRPr="00AE2C80">
              <w:rPr>
                <w:rFonts w:ascii="Times New Roman" w:eastAsia="Times New Roman" w:hAnsi="Times New Roman" w:cs="Times New Roman"/>
                <w:sz w:val="28"/>
                <w:szCs w:val="28"/>
                <w:lang w:eastAsia="ru-RU"/>
              </w:rPr>
              <w:t>назначены.</w:t>
            </w:r>
          </w:p>
          <w:p w:rsidR="006C07AF" w:rsidRPr="00AE2C80" w:rsidRDefault="006C07AF" w:rsidP="00BB4013">
            <w:pPr>
              <w:tabs>
                <w:tab w:val="left" w:pos="2260"/>
              </w:tabs>
              <w:spacing w:after="0" w:line="240" w:lineRule="auto"/>
              <w:ind w:firstLine="505"/>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t>Проводятся проверки в отношении 20 муниципальных служащих, а отношении 3 муниципальных служащих проверки завершены.</w:t>
            </w:r>
          </w:p>
          <w:p w:rsidR="006C07AF" w:rsidRPr="00AE2C80" w:rsidRDefault="006C07AF" w:rsidP="00BB4013">
            <w:pPr>
              <w:tabs>
                <w:tab w:val="left" w:pos="2260"/>
              </w:tabs>
              <w:spacing w:after="0" w:line="240" w:lineRule="auto"/>
              <w:ind w:firstLine="505"/>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t>В отношении 3 муниципальных служащих установлены факты предоставления недостоверных и (или)неполных сведений о доходах, об имуществе и обязательствах имущественного характера.</w:t>
            </w:r>
          </w:p>
          <w:p w:rsidR="006C07AF" w:rsidRPr="00AE2C80" w:rsidRDefault="006C07AF" w:rsidP="00BB4013">
            <w:pPr>
              <w:tabs>
                <w:tab w:val="left" w:pos="2260"/>
              </w:tabs>
              <w:spacing w:after="0" w:line="240" w:lineRule="auto"/>
              <w:ind w:firstLine="505"/>
              <w:jc w:val="both"/>
              <w:rPr>
                <w:rFonts w:ascii="Times New Roman" w:eastAsia="Times New Roman" w:hAnsi="Times New Roman" w:cs="Times New Roman"/>
                <w:sz w:val="28"/>
                <w:szCs w:val="28"/>
                <w:lang w:eastAsia="ru-RU"/>
              </w:rPr>
            </w:pPr>
            <w:r w:rsidRPr="00AE2C80">
              <w:rPr>
                <w:rFonts w:ascii="Times New Roman" w:eastAsia="Times New Roman" w:hAnsi="Times New Roman" w:cs="Times New Roman"/>
                <w:sz w:val="28"/>
                <w:szCs w:val="28"/>
                <w:lang w:eastAsia="ru-RU"/>
              </w:rPr>
              <w:lastRenderedPageBreak/>
              <w:t>По результатам проверок 2 муниципальных служащих привлечены к дисциплинарной ответственности в виде замечания.</w:t>
            </w:r>
          </w:p>
          <w:p w:rsidR="006C07AF" w:rsidRPr="00B96094" w:rsidRDefault="006C07AF" w:rsidP="00BB4013">
            <w:pPr>
              <w:spacing w:after="0" w:line="240" w:lineRule="auto"/>
              <w:ind w:firstLine="463"/>
              <w:jc w:val="both"/>
              <w:rPr>
                <w:rFonts w:ascii="Times New Roman" w:hAnsi="Times New Roman" w:cs="Times New Roman"/>
                <w:sz w:val="28"/>
                <w:szCs w:val="28"/>
              </w:rPr>
            </w:pPr>
            <w:r w:rsidRPr="00AE2C80">
              <w:rPr>
                <w:rFonts w:ascii="Times New Roman" w:eastAsia="Times New Roman" w:hAnsi="Times New Roman" w:cs="Times New Roman"/>
                <w:sz w:val="28"/>
                <w:szCs w:val="28"/>
                <w:lang w:eastAsia="ru-RU"/>
              </w:rPr>
              <w:t>Количество муниципальных служащих, уволенных в связи с утратой доверия по результатам проведенных проверок – 0.</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3056" w:type="pct"/>
            <w:tcBorders>
              <w:top w:val="single" w:sz="4" w:space="0" w:color="auto"/>
              <w:left w:val="single" w:sz="4" w:space="0" w:color="auto"/>
              <w:bottom w:val="single" w:sz="4" w:space="0" w:color="auto"/>
              <w:right w:val="single" w:sz="4" w:space="0" w:color="auto"/>
            </w:tcBorders>
          </w:tcPr>
          <w:p w:rsidR="004F6CD4" w:rsidRPr="00E908A0" w:rsidRDefault="004F6CD4" w:rsidP="004F6CD4">
            <w:pPr>
              <w:pStyle w:val="ConsPlusNormal"/>
              <w:ind w:firstLine="505"/>
              <w:jc w:val="both"/>
              <w:rPr>
                <w:rFonts w:ascii="Times New Roman" w:hAnsi="Times New Roman" w:cs="Times New Roman"/>
                <w:sz w:val="28"/>
                <w:szCs w:val="28"/>
              </w:rPr>
            </w:pPr>
            <w:r w:rsidRPr="00E908A0">
              <w:rPr>
                <w:rFonts w:ascii="Times New Roman" w:hAnsi="Times New Roman" w:cs="Times New Roman"/>
                <w:sz w:val="28"/>
                <w:szCs w:val="28"/>
              </w:rPr>
              <w:t xml:space="preserve">В соответствии с Порядком уведомления представителя нанимателя (работодателя) о фактах обращения в целях склонения муниципальных служащих администрации к совершению коррупционных </w:t>
            </w:r>
            <w:proofErr w:type="spellStart"/>
            <w:proofErr w:type="gramStart"/>
            <w:r w:rsidRPr="00E908A0">
              <w:rPr>
                <w:rFonts w:ascii="Times New Roman" w:hAnsi="Times New Roman" w:cs="Times New Roman"/>
                <w:sz w:val="28"/>
                <w:szCs w:val="28"/>
              </w:rPr>
              <w:t>правона</w:t>
            </w:r>
            <w:proofErr w:type="spellEnd"/>
            <w:r>
              <w:rPr>
                <w:rFonts w:ascii="Times New Roman" w:hAnsi="Times New Roman" w:cs="Times New Roman"/>
                <w:sz w:val="28"/>
                <w:szCs w:val="28"/>
              </w:rPr>
              <w:t>-</w:t>
            </w:r>
            <w:r w:rsidRPr="00E908A0">
              <w:rPr>
                <w:rFonts w:ascii="Times New Roman" w:hAnsi="Times New Roman" w:cs="Times New Roman"/>
                <w:sz w:val="28"/>
                <w:szCs w:val="28"/>
              </w:rPr>
              <w:t>рушений</w:t>
            </w:r>
            <w:proofErr w:type="gramEnd"/>
            <w:r w:rsidRPr="00E908A0">
              <w:rPr>
                <w:rFonts w:ascii="Times New Roman" w:hAnsi="Times New Roman" w:cs="Times New Roman"/>
                <w:sz w:val="28"/>
                <w:szCs w:val="28"/>
              </w:rPr>
              <w:t>, утвержденным постановлением администрации от 14 марта 2023 г. № 486 оформлен журнал учета и регистрации уведомлений о фактах обращения в целях склонения муниципального служащего к совершению коррупционных правонарушений.</w:t>
            </w:r>
          </w:p>
          <w:p w:rsidR="006C07AF" w:rsidRPr="00B96094" w:rsidRDefault="004F6CD4" w:rsidP="004F6CD4">
            <w:pPr>
              <w:pStyle w:val="ConsPlusNormal"/>
              <w:ind w:firstLine="463"/>
              <w:jc w:val="both"/>
              <w:rPr>
                <w:rFonts w:ascii="Times New Roman" w:hAnsi="Times New Roman" w:cs="Times New Roman"/>
                <w:color w:val="000000"/>
                <w:sz w:val="28"/>
                <w:szCs w:val="28"/>
              </w:rPr>
            </w:pPr>
            <w:r w:rsidRPr="00E908A0">
              <w:rPr>
                <w:rFonts w:ascii="Times New Roman" w:hAnsi="Times New Roman" w:cs="Times New Roman"/>
                <w:color w:val="000000"/>
                <w:sz w:val="28"/>
                <w:szCs w:val="28"/>
              </w:rPr>
              <w:t>В отчетном периоде уведомления от муниципальных служащих о факте обращения к ним в целях склонения к совершению коррупционных правонарушений не поступали.</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702" w:type="pct"/>
            <w:tcBorders>
              <w:top w:val="single" w:sz="4" w:space="0" w:color="auto"/>
              <w:left w:val="single" w:sz="4" w:space="0" w:color="auto"/>
              <w:bottom w:val="single" w:sz="4" w:space="0" w:color="auto"/>
              <w:right w:val="single" w:sz="4" w:space="0" w:color="auto"/>
            </w:tcBorders>
          </w:tcPr>
          <w:p w:rsidR="006C07AF" w:rsidRPr="004F6CD4" w:rsidRDefault="006C07AF" w:rsidP="0013610A">
            <w:pPr>
              <w:autoSpaceDE w:val="0"/>
              <w:autoSpaceDN w:val="0"/>
              <w:adjustRightInd w:val="0"/>
              <w:spacing w:after="0" w:line="240" w:lineRule="auto"/>
              <w:rPr>
                <w:rFonts w:ascii="Times New Roman" w:hAnsi="Times New Roman" w:cs="Times New Roman"/>
                <w:sz w:val="28"/>
                <w:szCs w:val="28"/>
                <w:highlight w:val="red"/>
              </w:rPr>
            </w:pPr>
            <w:r w:rsidRPr="00A836E7">
              <w:rPr>
                <w:rFonts w:ascii="Times New Roman" w:hAnsi="Times New Roman" w:cs="Times New Roman"/>
                <w:sz w:val="28"/>
                <w:szCs w:val="28"/>
              </w:rPr>
              <w:t>Осуществление контроля исполнения муниципальными служащими обязанности по предварительному уведомлению представителя нанимателя (работодателя) о выполнении иной оплачиваемой работы</w:t>
            </w:r>
          </w:p>
        </w:tc>
        <w:tc>
          <w:tcPr>
            <w:tcW w:w="3056" w:type="pct"/>
            <w:tcBorders>
              <w:top w:val="single" w:sz="4" w:space="0" w:color="auto"/>
              <w:left w:val="single" w:sz="4" w:space="0" w:color="auto"/>
              <w:bottom w:val="single" w:sz="4" w:space="0" w:color="auto"/>
              <w:right w:val="single" w:sz="4" w:space="0" w:color="auto"/>
            </w:tcBorders>
          </w:tcPr>
          <w:p w:rsidR="00A836E7" w:rsidRPr="007108CE" w:rsidRDefault="00A836E7" w:rsidP="00A836E7">
            <w:pPr>
              <w:spacing w:after="0" w:line="240" w:lineRule="auto"/>
              <w:ind w:firstLine="709"/>
              <w:jc w:val="both"/>
              <w:rPr>
                <w:rFonts w:ascii="Times New Roman" w:hAnsi="Times New Roman" w:cs="Times New Roman"/>
                <w:sz w:val="28"/>
                <w:szCs w:val="28"/>
              </w:rPr>
            </w:pPr>
            <w:r w:rsidRPr="007108CE">
              <w:rPr>
                <w:rFonts w:ascii="Times New Roman" w:hAnsi="Times New Roman" w:cs="Times New Roman"/>
                <w:sz w:val="28"/>
                <w:szCs w:val="28"/>
              </w:rPr>
              <w:t xml:space="preserve">Муниципальный служащий в соответствии со статьей 11 Федерального закона от 02.03.2007 № 25-ФЗ «О муниципальной службе в Российской Федерации» вправе с предварительного письменного уведомления представителя нанимателя (работодателя) выполнять иную оплачиваемую работу, если это не повлечёт за собой конфликт интересов. </w:t>
            </w:r>
          </w:p>
          <w:p w:rsidR="00A836E7" w:rsidRPr="007108CE" w:rsidRDefault="00A836E7" w:rsidP="00A836E7">
            <w:pPr>
              <w:spacing w:after="0" w:line="240" w:lineRule="auto"/>
              <w:ind w:firstLine="709"/>
              <w:jc w:val="both"/>
              <w:rPr>
                <w:rFonts w:ascii="Times New Roman" w:hAnsi="Times New Roman" w:cs="Times New Roman"/>
                <w:color w:val="000000"/>
                <w:sz w:val="28"/>
                <w:szCs w:val="28"/>
              </w:rPr>
            </w:pPr>
            <w:r w:rsidRPr="007108CE">
              <w:rPr>
                <w:rFonts w:ascii="Times New Roman" w:hAnsi="Times New Roman" w:cs="Times New Roman"/>
                <w:color w:val="000000"/>
                <w:sz w:val="28"/>
                <w:szCs w:val="28"/>
              </w:rPr>
              <w:t xml:space="preserve">Порядок </w:t>
            </w:r>
            <w:r w:rsidRPr="007108CE">
              <w:rPr>
                <w:rFonts w:ascii="Times New Roman" w:hAnsi="Times New Roman" w:cs="Times New Roman"/>
                <w:sz w:val="28"/>
                <w:szCs w:val="28"/>
              </w:rPr>
              <w:t>уведомления муниципальными служащими администрации муниципального образования город-курорт Анапа представителя нанимателя (работодателя) о намерении выполнять иную оплачиваемую работу (о выполнении иной оплачиваемой работы</w:t>
            </w:r>
            <w:r>
              <w:rPr>
                <w:rFonts w:ascii="Times New Roman" w:hAnsi="Times New Roman" w:cs="Times New Roman"/>
                <w:sz w:val="28"/>
                <w:szCs w:val="28"/>
              </w:rPr>
              <w:t>),</w:t>
            </w:r>
            <w:r w:rsidRPr="007108CE">
              <w:rPr>
                <w:rFonts w:ascii="Times New Roman" w:hAnsi="Times New Roman" w:cs="Times New Roman"/>
                <w:color w:val="000000"/>
                <w:sz w:val="28"/>
                <w:szCs w:val="28"/>
              </w:rPr>
              <w:t xml:space="preserve"> утвержден</w:t>
            </w:r>
            <w:r>
              <w:rPr>
                <w:rFonts w:ascii="Times New Roman" w:hAnsi="Times New Roman" w:cs="Times New Roman"/>
                <w:sz w:val="28"/>
                <w:szCs w:val="28"/>
              </w:rPr>
              <w:t xml:space="preserve"> п</w:t>
            </w:r>
            <w:r w:rsidRPr="007108CE">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 xml:space="preserve">от </w:t>
            </w:r>
            <w:r w:rsidRPr="007108CE">
              <w:rPr>
                <w:rFonts w:ascii="Times New Roman" w:hAnsi="Times New Roman" w:cs="Times New Roman"/>
                <w:sz w:val="28"/>
                <w:szCs w:val="28"/>
              </w:rPr>
              <w:t>3 декабря 2021 г. № 3231</w:t>
            </w:r>
            <w:r>
              <w:rPr>
                <w:rFonts w:ascii="Times New Roman" w:hAnsi="Times New Roman" w:cs="Times New Roman"/>
                <w:sz w:val="28"/>
                <w:szCs w:val="28"/>
              </w:rPr>
              <w:t>.</w:t>
            </w:r>
          </w:p>
          <w:p w:rsidR="00A836E7" w:rsidRPr="007108CE" w:rsidRDefault="00A836E7" w:rsidP="00A836E7">
            <w:pPr>
              <w:pStyle w:val="ConsPlusNormal"/>
              <w:ind w:firstLine="709"/>
              <w:jc w:val="both"/>
              <w:rPr>
                <w:rFonts w:ascii="Times New Roman" w:hAnsi="Times New Roman" w:cs="Times New Roman"/>
                <w:sz w:val="28"/>
                <w:szCs w:val="28"/>
              </w:rPr>
            </w:pPr>
            <w:r w:rsidRPr="007108CE">
              <w:rPr>
                <w:rFonts w:ascii="Times New Roman" w:hAnsi="Times New Roman" w:cs="Times New Roman"/>
                <w:sz w:val="28"/>
                <w:szCs w:val="28"/>
              </w:rPr>
              <w:t xml:space="preserve">В первом полугодии 2023 году 2 муниципальных служащих администрации направили в адрес представителя нанимателя </w:t>
            </w:r>
            <w:r w:rsidRPr="007108CE">
              <w:rPr>
                <w:rFonts w:ascii="Times New Roman" w:hAnsi="Times New Roman" w:cs="Times New Roman"/>
                <w:sz w:val="28"/>
                <w:szCs w:val="28"/>
              </w:rPr>
              <w:lastRenderedPageBreak/>
              <w:t xml:space="preserve">(работодателя) уведомления об иной оплачиваемой работе. </w:t>
            </w:r>
          </w:p>
          <w:p w:rsidR="00A836E7" w:rsidRPr="007108CE" w:rsidRDefault="00A836E7" w:rsidP="00A836E7">
            <w:pPr>
              <w:spacing w:after="0" w:line="240" w:lineRule="auto"/>
              <w:ind w:firstLine="709"/>
              <w:jc w:val="both"/>
              <w:rPr>
                <w:rFonts w:ascii="Times New Roman" w:hAnsi="Times New Roman" w:cs="Times New Roman"/>
                <w:sz w:val="28"/>
                <w:szCs w:val="28"/>
              </w:rPr>
            </w:pPr>
            <w:r w:rsidRPr="007108CE">
              <w:rPr>
                <w:rFonts w:ascii="Times New Roman" w:hAnsi="Times New Roman" w:cs="Times New Roman"/>
                <w:sz w:val="28"/>
                <w:szCs w:val="28"/>
              </w:rPr>
              <w:t xml:space="preserve">При указании в справках о доходах муниципальных служащих дохода от иной оплачиваемой работы и ответственными за работу по профилактике коррупционных и иных правонарушений проверяется наличие уведомления о намерении выполнять иную оплачиваемую работу </w:t>
            </w:r>
            <w:r w:rsidRPr="007108CE">
              <w:rPr>
                <w:rFonts w:ascii="Times New Roman" w:hAnsi="Times New Roman" w:cs="Times New Roman"/>
                <w:color w:val="000000"/>
                <w:sz w:val="28"/>
                <w:szCs w:val="28"/>
              </w:rPr>
              <w:t>(о выполнении иной оплачиваемой работы)</w:t>
            </w:r>
            <w:r w:rsidRPr="007108CE">
              <w:rPr>
                <w:rFonts w:ascii="Times New Roman" w:hAnsi="Times New Roman" w:cs="Times New Roman"/>
                <w:sz w:val="28"/>
                <w:szCs w:val="28"/>
              </w:rPr>
              <w:t>.</w:t>
            </w:r>
          </w:p>
          <w:p w:rsidR="00A836E7" w:rsidRPr="007108CE" w:rsidRDefault="00A836E7" w:rsidP="00A836E7">
            <w:pPr>
              <w:spacing w:after="0" w:line="240" w:lineRule="auto"/>
              <w:ind w:firstLine="709"/>
              <w:jc w:val="both"/>
              <w:rPr>
                <w:rFonts w:ascii="Times New Roman" w:hAnsi="Times New Roman" w:cs="Times New Roman"/>
                <w:sz w:val="28"/>
                <w:szCs w:val="28"/>
              </w:rPr>
            </w:pPr>
            <w:r w:rsidRPr="007108CE">
              <w:rPr>
                <w:rFonts w:ascii="Times New Roman" w:hAnsi="Times New Roman" w:cs="Times New Roman"/>
                <w:sz w:val="28"/>
                <w:szCs w:val="28"/>
              </w:rPr>
              <w:t>При при</w:t>
            </w:r>
            <w:r>
              <w:rPr>
                <w:rFonts w:ascii="Times New Roman" w:hAnsi="Times New Roman" w:cs="Times New Roman"/>
                <w:sz w:val="28"/>
                <w:szCs w:val="28"/>
              </w:rPr>
              <w:t>е</w:t>
            </w:r>
            <w:r w:rsidRPr="007108CE">
              <w:rPr>
                <w:rFonts w:ascii="Times New Roman" w:hAnsi="Times New Roman" w:cs="Times New Roman"/>
                <w:sz w:val="28"/>
                <w:szCs w:val="28"/>
              </w:rPr>
              <w:t>ме на муниципальную службу до сведения претендующих доводятся положения антикоррупционного законодательства в части обязательного предварительного уведомления представителя нанимателя (работодателя) о выполнении иной оплачиваемой работы.</w:t>
            </w:r>
          </w:p>
          <w:p w:rsidR="006C07AF" w:rsidRPr="004F6CD4" w:rsidRDefault="00A836E7" w:rsidP="00A836E7">
            <w:pPr>
              <w:spacing w:after="0" w:line="240" w:lineRule="auto"/>
              <w:ind w:firstLine="709"/>
              <w:rPr>
                <w:rFonts w:ascii="Times New Roman" w:hAnsi="Times New Roman" w:cs="Times New Roman"/>
                <w:sz w:val="28"/>
                <w:szCs w:val="28"/>
                <w:highlight w:val="red"/>
              </w:rPr>
            </w:pPr>
            <w:r w:rsidRPr="007108CE">
              <w:rPr>
                <w:rFonts w:ascii="Times New Roman" w:hAnsi="Times New Roman" w:cs="Times New Roman"/>
                <w:sz w:val="28"/>
                <w:szCs w:val="28"/>
              </w:rPr>
              <w:t>Факты занятия иной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не установлены.</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w:t>
            </w:r>
          </w:p>
        </w:tc>
        <w:tc>
          <w:tcPr>
            <w:tcW w:w="3056" w:type="pct"/>
            <w:tcBorders>
              <w:top w:val="single" w:sz="4" w:space="0" w:color="auto"/>
              <w:left w:val="single" w:sz="4" w:space="0" w:color="auto"/>
              <w:bottom w:val="single" w:sz="4" w:space="0" w:color="auto"/>
              <w:right w:val="single" w:sz="4" w:space="0" w:color="auto"/>
            </w:tcBorders>
          </w:tcPr>
          <w:p w:rsidR="006C07AF" w:rsidRDefault="006C07AF" w:rsidP="0013610A">
            <w:pPr>
              <w:autoSpaceDE w:val="0"/>
              <w:autoSpaceDN w:val="0"/>
              <w:adjustRightInd w:val="0"/>
              <w:spacing w:after="0" w:line="240" w:lineRule="auto"/>
              <w:ind w:firstLine="457"/>
              <w:jc w:val="both"/>
              <w:rPr>
                <w:rFonts w:ascii="Times New Roman" w:hAnsi="Times New Roman" w:cs="Times New Roman"/>
                <w:sz w:val="28"/>
                <w:szCs w:val="28"/>
              </w:rPr>
            </w:pPr>
            <w:r w:rsidRPr="006C07AF">
              <w:rPr>
                <w:rFonts w:ascii="Times New Roman" w:hAnsi="Times New Roman" w:cs="Times New Roman"/>
                <w:sz w:val="28"/>
                <w:szCs w:val="28"/>
              </w:rPr>
              <w:t xml:space="preserve">Положение о сообщении муниципальными служащими </w:t>
            </w:r>
            <w:proofErr w:type="spellStart"/>
            <w:proofErr w:type="gramStart"/>
            <w:r w:rsidRPr="006C07AF">
              <w:rPr>
                <w:rFonts w:ascii="Times New Roman" w:hAnsi="Times New Roman" w:cs="Times New Roman"/>
                <w:sz w:val="28"/>
                <w:szCs w:val="28"/>
              </w:rPr>
              <w:t>адми</w:t>
            </w:r>
            <w:r w:rsidR="004F6CD4">
              <w:rPr>
                <w:rFonts w:ascii="Times New Roman" w:hAnsi="Times New Roman" w:cs="Times New Roman"/>
                <w:sz w:val="28"/>
                <w:szCs w:val="28"/>
              </w:rPr>
              <w:t>-</w:t>
            </w:r>
            <w:r w:rsidRPr="006C07AF">
              <w:rPr>
                <w:rFonts w:ascii="Times New Roman" w:hAnsi="Times New Roman" w:cs="Times New Roman"/>
                <w:sz w:val="28"/>
                <w:szCs w:val="28"/>
              </w:rPr>
              <w:t>нистрации</w:t>
            </w:r>
            <w:proofErr w:type="spellEnd"/>
            <w:proofErr w:type="gramEnd"/>
            <w:r w:rsidRPr="006C07AF">
              <w:rPr>
                <w:rFonts w:ascii="Times New Roman" w:hAnsi="Times New Roman" w:cs="Times New Roman"/>
                <w:sz w:val="28"/>
                <w:szCs w:val="28"/>
              </w:rPr>
              <w:t xml:space="preserve"> муниципального образования город-курорт Анапа о полу</w:t>
            </w:r>
            <w:r w:rsidR="004F6CD4">
              <w:rPr>
                <w:rFonts w:ascii="Times New Roman" w:hAnsi="Times New Roman" w:cs="Times New Roman"/>
                <w:sz w:val="28"/>
                <w:szCs w:val="28"/>
              </w:rPr>
              <w:t>-</w:t>
            </w:r>
            <w:proofErr w:type="spellStart"/>
            <w:r w:rsidRPr="006C07AF">
              <w:rPr>
                <w:rFonts w:ascii="Times New Roman" w:hAnsi="Times New Roman" w:cs="Times New Roman"/>
                <w:sz w:val="28"/>
                <w:szCs w:val="28"/>
              </w:rPr>
              <w:t>чении</w:t>
            </w:r>
            <w:proofErr w:type="spellEnd"/>
            <w:r w:rsidRPr="006C07AF">
              <w:rPr>
                <w:rFonts w:ascii="Times New Roman" w:hAnsi="Times New Roman" w:cs="Times New Roman"/>
                <w:sz w:val="28"/>
                <w:szCs w:val="28"/>
              </w:rPr>
              <w:t xml:space="preserve"> подарка в связи с протокольными мероприятиями, служебными командировками и другими официальными мероприятиями, участие в которых связано</w:t>
            </w:r>
            <w:r w:rsidR="00E908A0">
              <w:rPr>
                <w:rFonts w:ascii="Times New Roman" w:hAnsi="Times New Roman" w:cs="Times New Roman"/>
                <w:sz w:val="28"/>
                <w:szCs w:val="28"/>
              </w:rPr>
              <w:t xml:space="preserve"> </w:t>
            </w:r>
            <w:r w:rsidRPr="006C07AF">
              <w:rPr>
                <w:rFonts w:ascii="Times New Roman" w:hAnsi="Times New Roman" w:cs="Times New Roman"/>
                <w:sz w:val="28"/>
                <w:szCs w:val="28"/>
              </w:rPr>
              <w:t>с исполнением ими служебных (должностных) обязанностей, его сдачи, оценки и реализации (выкупа)</w:t>
            </w:r>
            <w:r>
              <w:rPr>
                <w:rFonts w:ascii="Times New Roman" w:hAnsi="Times New Roman" w:cs="Times New Roman"/>
                <w:sz w:val="28"/>
                <w:szCs w:val="28"/>
              </w:rPr>
              <w:t xml:space="preserve">, </w:t>
            </w:r>
            <w:r w:rsidRPr="00416C41">
              <w:rPr>
                <w:rFonts w:ascii="Times New Roman" w:hAnsi="Times New Roman" w:cs="Times New Roman"/>
                <w:sz w:val="28"/>
                <w:szCs w:val="28"/>
              </w:rPr>
              <w:t xml:space="preserve">утверждено постановлением администрации от </w:t>
            </w:r>
            <w:r w:rsidR="00416C41" w:rsidRPr="00416C41">
              <w:rPr>
                <w:rFonts w:ascii="Times New Roman" w:hAnsi="Times New Roman" w:cs="Times New Roman"/>
                <w:sz w:val="28"/>
                <w:szCs w:val="28"/>
              </w:rPr>
              <w:t xml:space="preserve">20 марта 2023 г. </w:t>
            </w:r>
            <w:r w:rsidRPr="00416C41">
              <w:rPr>
                <w:rFonts w:ascii="Times New Roman" w:hAnsi="Times New Roman" w:cs="Times New Roman"/>
                <w:sz w:val="28"/>
                <w:szCs w:val="28"/>
              </w:rPr>
              <w:t xml:space="preserve">№ </w:t>
            </w:r>
            <w:r w:rsidR="00416C41" w:rsidRPr="00416C41">
              <w:rPr>
                <w:rFonts w:ascii="Times New Roman" w:hAnsi="Times New Roman" w:cs="Times New Roman"/>
                <w:sz w:val="28"/>
                <w:szCs w:val="28"/>
              </w:rPr>
              <w:t>537.</w:t>
            </w:r>
          </w:p>
          <w:p w:rsidR="006C07AF" w:rsidRPr="00ED38A2" w:rsidRDefault="006C07AF" w:rsidP="0013610A">
            <w:pPr>
              <w:autoSpaceDE w:val="0"/>
              <w:autoSpaceDN w:val="0"/>
              <w:adjustRightInd w:val="0"/>
              <w:spacing w:after="0" w:line="240" w:lineRule="auto"/>
              <w:ind w:firstLine="457"/>
              <w:jc w:val="both"/>
              <w:rPr>
                <w:rFonts w:ascii="Times New Roman" w:hAnsi="Times New Roman" w:cs="Times New Roman"/>
                <w:sz w:val="28"/>
                <w:szCs w:val="28"/>
              </w:rPr>
            </w:pPr>
            <w:r w:rsidRPr="00A5587F">
              <w:rPr>
                <w:rFonts w:ascii="Times New Roman" w:hAnsi="Times New Roman" w:cs="Times New Roman"/>
                <w:sz w:val="28"/>
                <w:szCs w:val="28"/>
              </w:rPr>
              <w:t>За отчётный период информации о получении муниципальными служащими администрации подарков в связи с их должностным положением или в связи с исполнением ими служебных обязанностей не поступало.</w:t>
            </w:r>
          </w:p>
        </w:tc>
      </w:tr>
      <w:tr w:rsidR="006C07AF" w:rsidRPr="00E908A0"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2.10</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Мониторинг исполнения муниципальными служащими обязанности передавать прина</w:t>
            </w:r>
            <w:r>
              <w:rPr>
                <w:rFonts w:ascii="Times New Roman" w:hAnsi="Times New Roman" w:cs="Times New Roman"/>
                <w:sz w:val="28"/>
                <w:szCs w:val="28"/>
              </w:rPr>
              <w:t xml:space="preserve">длежащие им ценные бумаги (доли </w:t>
            </w:r>
            <w:r w:rsidRPr="00ED38A2">
              <w:rPr>
                <w:rFonts w:ascii="Times New Roman" w:hAnsi="Times New Roman" w:cs="Times New Roman"/>
                <w:sz w:val="28"/>
                <w:szCs w:val="28"/>
              </w:rPr>
              <w:t>участия, паи в уставных (складочных) капиталах организаций) в доверительное управление в целях предотвращения или урегулирования конфликта интересов</w:t>
            </w:r>
          </w:p>
        </w:tc>
        <w:tc>
          <w:tcPr>
            <w:tcW w:w="3056" w:type="pct"/>
            <w:tcBorders>
              <w:top w:val="single" w:sz="4" w:space="0" w:color="auto"/>
              <w:left w:val="single" w:sz="4" w:space="0" w:color="auto"/>
              <w:bottom w:val="single" w:sz="4" w:space="0" w:color="auto"/>
              <w:right w:val="single" w:sz="4" w:space="0" w:color="auto"/>
            </w:tcBorders>
          </w:tcPr>
          <w:p w:rsidR="006C07AF" w:rsidRPr="00E908A0" w:rsidRDefault="006C07AF" w:rsidP="0013610A">
            <w:pPr>
              <w:autoSpaceDE w:val="0"/>
              <w:autoSpaceDN w:val="0"/>
              <w:adjustRightInd w:val="0"/>
              <w:spacing w:after="0" w:line="240" w:lineRule="auto"/>
              <w:ind w:firstLine="457"/>
              <w:jc w:val="both"/>
              <w:rPr>
                <w:rFonts w:ascii="Times New Roman" w:hAnsi="Times New Roman" w:cs="Times New Roman"/>
                <w:sz w:val="28"/>
                <w:szCs w:val="28"/>
              </w:rPr>
            </w:pPr>
            <w:r w:rsidRPr="00E908A0">
              <w:rPr>
                <w:rFonts w:ascii="Times New Roman" w:hAnsi="Times New Roman" w:cs="Times New Roman"/>
                <w:sz w:val="28"/>
                <w:szCs w:val="28"/>
              </w:rPr>
              <w:t>По итогам проведения мониторинга исполнения муниципальными служащими обязанности передавать принадлежащие им ценные бумаги (доли участия, паи в уставных (складочных) капиталах организаций) в доверительное управление в целях предотвращения или урегулирования конфликта интересов, нарушений не выявлено.</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13610A">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Мониторинг соблюдения порядка участия лиц, замещающих должности муниципальной службы, в управлении коммерческими и некоммерческими организациями</w:t>
            </w:r>
          </w:p>
        </w:tc>
        <w:tc>
          <w:tcPr>
            <w:tcW w:w="3056" w:type="pct"/>
            <w:tcBorders>
              <w:top w:val="single" w:sz="4" w:space="0" w:color="auto"/>
              <w:left w:val="single" w:sz="4" w:space="0" w:color="auto"/>
              <w:bottom w:val="single" w:sz="4" w:space="0" w:color="auto"/>
              <w:right w:val="single" w:sz="4" w:space="0" w:color="auto"/>
            </w:tcBorders>
          </w:tcPr>
          <w:p w:rsidR="00A836E7" w:rsidRDefault="00A836E7" w:rsidP="00A836E7">
            <w:pPr>
              <w:autoSpaceDE w:val="0"/>
              <w:autoSpaceDN w:val="0"/>
              <w:adjustRightInd w:val="0"/>
              <w:spacing w:after="0" w:line="240" w:lineRule="auto"/>
              <w:ind w:firstLine="508"/>
              <w:jc w:val="both"/>
              <w:rPr>
                <w:rFonts w:ascii="Times New Roman" w:hAnsi="Times New Roman" w:cs="Times New Roman"/>
                <w:sz w:val="28"/>
                <w:szCs w:val="28"/>
              </w:rPr>
            </w:pPr>
            <w:r w:rsidRPr="00A836E7">
              <w:rPr>
                <w:rFonts w:ascii="Times New Roman" w:hAnsi="Times New Roman" w:cs="Times New Roman"/>
                <w:sz w:val="28"/>
                <w:szCs w:val="28"/>
              </w:rPr>
              <w:t>За отчетный период в соответствии с Порядком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утвержденным  Законом Краснодарского края от 30 апреля 2020 № 4281-КЗ от 9 муниципальных служащих поступили заявлени</w:t>
            </w:r>
            <w:r>
              <w:rPr>
                <w:rFonts w:ascii="Times New Roman" w:hAnsi="Times New Roman" w:cs="Times New Roman"/>
                <w:sz w:val="28"/>
                <w:szCs w:val="28"/>
              </w:rPr>
              <w:t>я</w:t>
            </w:r>
            <w:r w:rsidRPr="00A836E7">
              <w:rPr>
                <w:rFonts w:ascii="Times New Roman" w:hAnsi="Times New Roman" w:cs="Times New Roman"/>
                <w:sz w:val="28"/>
                <w:szCs w:val="28"/>
              </w:rPr>
              <w:t xml:space="preserve"> о получении разрешения представителя нанимателя (</w:t>
            </w:r>
            <w:proofErr w:type="spellStart"/>
            <w:r w:rsidRPr="00A836E7">
              <w:rPr>
                <w:rFonts w:ascii="Times New Roman" w:hAnsi="Times New Roman" w:cs="Times New Roman"/>
                <w:sz w:val="28"/>
                <w:szCs w:val="28"/>
              </w:rPr>
              <w:t>работо-дателя</w:t>
            </w:r>
            <w:proofErr w:type="spellEnd"/>
            <w:r w:rsidRPr="00A836E7">
              <w:rPr>
                <w:rFonts w:ascii="Times New Roman" w:hAnsi="Times New Roman" w:cs="Times New Roman"/>
                <w:sz w:val="28"/>
                <w:szCs w:val="28"/>
              </w:rPr>
              <w:t xml:space="preserve">) на участие на безвозмездной основе в управлении </w:t>
            </w:r>
            <w:proofErr w:type="spellStart"/>
            <w:r w:rsidRPr="00A836E7">
              <w:rPr>
                <w:rFonts w:ascii="Times New Roman" w:hAnsi="Times New Roman" w:cs="Times New Roman"/>
                <w:sz w:val="28"/>
                <w:szCs w:val="28"/>
              </w:rPr>
              <w:t>неком-</w:t>
            </w:r>
            <w:r w:rsidR="006B4867">
              <w:rPr>
                <w:rFonts w:ascii="Times New Roman" w:hAnsi="Times New Roman" w:cs="Times New Roman"/>
                <w:sz w:val="28"/>
                <w:szCs w:val="28"/>
              </w:rPr>
              <w:t>мерческой</w:t>
            </w:r>
            <w:proofErr w:type="spellEnd"/>
            <w:r w:rsidR="006B4867">
              <w:rPr>
                <w:rFonts w:ascii="Times New Roman" w:hAnsi="Times New Roman" w:cs="Times New Roman"/>
                <w:sz w:val="28"/>
                <w:szCs w:val="28"/>
              </w:rPr>
              <w:t xml:space="preserve"> организацией. </w:t>
            </w:r>
            <w:r w:rsidRPr="00A836E7">
              <w:rPr>
                <w:rFonts w:ascii="Times New Roman" w:hAnsi="Times New Roman" w:cs="Times New Roman"/>
                <w:sz w:val="28"/>
                <w:szCs w:val="28"/>
              </w:rPr>
              <w:t xml:space="preserve">По итогам рассмотрения заявлений представителем нанимателя (работодателя) было дано разрешение на </w:t>
            </w:r>
            <w:r w:rsidRPr="00A836E7">
              <w:rPr>
                <w:rFonts w:ascii="Times New Roman" w:hAnsi="Times New Roman" w:cs="Times New Roman"/>
                <w:sz w:val="28"/>
                <w:szCs w:val="28"/>
              </w:rPr>
              <w:lastRenderedPageBreak/>
              <w:t>участие на безвозмездной основе в управлении некоммерческой организацией.</w:t>
            </w:r>
          </w:p>
          <w:p w:rsidR="006C07AF" w:rsidRPr="00ED38A2" w:rsidRDefault="00A836E7" w:rsidP="006B4867">
            <w:pPr>
              <w:spacing w:after="0" w:line="240" w:lineRule="auto"/>
              <w:ind w:firstLine="508"/>
              <w:jc w:val="both"/>
              <w:rPr>
                <w:rFonts w:ascii="Times New Roman" w:hAnsi="Times New Roman" w:cs="Times New Roman"/>
                <w:sz w:val="28"/>
                <w:szCs w:val="28"/>
              </w:rPr>
            </w:pPr>
            <w:r w:rsidRPr="00A836E7">
              <w:rPr>
                <w:rFonts w:ascii="Times New Roman" w:hAnsi="Times New Roman" w:cs="Times New Roman"/>
                <w:sz w:val="28"/>
                <w:szCs w:val="28"/>
              </w:rPr>
              <w:t xml:space="preserve">При назначении на должности муниципальной службы осуществляется проверка участия граждан в управлении коммерческими и некоммерческими организациями, в едином государственном реестре юридических лиц (ЕГРЮЛ), а также на общедоступных информационных сайтах информационно-телекоммуникационной сети «Интернет»  </w:t>
            </w:r>
            <w:hyperlink r:id="rId6" w:history="1">
              <w:r w:rsidRPr="00A836E7">
                <w:rPr>
                  <w:rStyle w:val="ab"/>
                  <w:rFonts w:ascii="Times New Roman" w:hAnsi="Times New Roman" w:cs="Times New Roman"/>
                  <w:sz w:val="28"/>
                  <w:szCs w:val="28"/>
                </w:rPr>
                <w:t>https://www.rusprofile.ru/</w:t>
              </w:r>
            </w:hyperlink>
            <w:r w:rsidRPr="00A836E7">
              <w:rPr>
                <w:rFonts w:ascii="Times New Roman" w:hAnsi="Times New Roman" w:cs="Times New Roman"/>
                <w:sz w:val="28"/>
                <w:szCs w:val="28"/>
              </w:rPr>
              <w:t xml:space="preserve">  </w:t>
            </w:r>
            <w:hyperlink r:id="rId7" w:history="1">
              <w:r w:rsidRPr="00A836E7">
                <w:rPr>
                  <w:rStyle w:val="ab"/>
                  <w:rFonts w:ascii="Times New Roman" w:hAnsi="Times New Roman" w:cs="Times New Roman"/>
                  <w:sz w:val="28"/>
                  <w:szCs w:val="28"/>
                </w:rPr>
                <w:t>https://www.audit-it.ru/</w:t>
              </w:r>
            </w:hyperlink>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jc w:val="center"/>
              <w:rPr>
                <w:rFonts w:ascii="Times New Roman" w:hAnsi="Times New Roman" w:cs="Times New Roman"/>
                <w:sz w:val="28"/>
                <w:szCs w:val="28"/>
              </w:rPr>
            </w:pPr>
            <w:r w:rsidRPr="002B47BB">
              <w:rPr>
                <w:rFonts w:ascii="Times New Roman" w:hAnsi="Times New Roman" w:cs="Times New Roman"/>
                <w:sz w:val="28"/>
                <w:szCs w:val="28"/>
              </w:rPr>
              <w:lastRenderedPageBreak/>
              <w:t>2.12</w:t>
            </w:r>
          </w:p>
        </w:tc>
        <w:tc>
          <w:tcPr>
            <w:tcW w:w="1702" w:type="pct"/>
            <w:tcBorders>
              <w:top w:val="single" w:sz="4" w:space="0" w:color="auto"/>
              <w:left w:val="single" w:sz="4" w:space="0" w:color="auto"/>
              <w:bottom w:val="single" w:sz="4" w:space="0" w:color="auto"/>
              <w:right w:val="single" w:sz="4" w:space="0" w:color="auto"/>
            </w:tcBorders>
          </w:tcPr>
          <w:p w:rsidR="006C07AF" w:rsidRPr="002B47BB" w:rsidRDefault="006C07AF" w:rsidP="0013610A">
            <w:pPr>
              <w:autoSpaceDE w:val="0"/>
              <w:autoSpaceDN w:val="0"/>
              <w:adjustRightInd w:val="0"/>
              <w:spacing w:after="0" w:line="240" w:lineRule="auto"/>
              <w:rPr>
                <w:rFonts w:ascii="Times New Roman" w:hAnsi="Times New Roman" w:cs="Times New Roman"/>
                <w:sz w:val="28"/>
                <w:szCs w:val="28"/>
              </w:rPr>
            </w:pPr>
            <w:r w:rsidRPr="002B47BB">
              <w:rPr>
                <w:rFonts w:ascii="Times New Roman" w:hAnsi="Times New Roman" w:cs="Times New Roman"/>
                <w:sz w:val="28"/>
                <w:szCs w:val="28"/>
              </w:rPr>
              <w:t xml:space="preserve">Проведение комплекса мероприятий по обеспечению открытости и прозрачности процедур (правил) определения стоимости находящихся в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w:t>
            </w:r>
            <w:r w:rsidRPr="002B47BB">
              <w:rPr>
                <w:rFonts w:ascii="Times New Roman" w:hAnsi="Times New Roman" w:cs="Times New Roman"/>
                <w:sz w:val="28"/>
                <w:szCs w:val="28"/>
              </w:rPr>
              <w:lastRenderedPageBreak/>
              <w:t>паев в паевых фондах организаций) в муниципальную собственность</w:t>
            </w:r>
          </w:p>
        </w:tc>
        <w:tc>
          <w:tcPr>
            <w:tcW w:w="3056" w:type="pct"/>
            <w:tcBorders>
              <w:top w:val="single" w:sz="4" w:space="0" w:color="auto"/>
              <w:left w:val="single" w:sz="4" w:space="0" w:color="auto"/>
              <w:bottom w:val="single" w:sz="4" w:space="0" w:color="auto"/>
              <w:right w:val="single" w:sz="4" w:space="0" w:color="auto"/>
            </w:tcBorders>
          </w:tcPr>
          <w:p w:rsidR="006C07AF" w:rsidRPr="00E908A0" w:rsidRDefault="006C07AF" w:rsidP="006C07AF">
            <w:pPr>
              <w:pStyle w:val="ConsPlusNormal"/>
              <w:ind w:firstLine="505"/>
              <w:jc w:val="both"/>
              <w:rPr>
                <w:rStyle w:val="markedcontent"/>
                <w:rFonts w:ascii="Times New Roman" w:hAnsi="Times New Roman" w:cs="Times New Roman"/>
                <w:sz w:val="28"/>
                <w:szCs w:val="28"/>
              </w:rPr>
            </w:pPr>
            <w:r w:rsidRPr="00E908A0">
              <w:rPr>
                <w:rStyle w:val="markedcontent"/>
                <w:rFonts w:ascii="Times New Roman" w:hAnsi="Times New Roman" w:cs="Times New Roman"/>
                <w:sz w:val="28"/>
                <w:szCs w:val="28"/>
              </w:rPr>
              <w:lastRenderedPageBreak/>
              <w:t>Определение стоимости, находящейся в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осуществляется в соответствии с Федеральным законом от 29 июля 1998 г. № 135-ФЗ «Об оценочной деятельности в Российской Федерации».</w:t>
            </w:r>
          </w:p>
          <w:p w:rsidR="006C07AF" w:rsidRPr="001974C3" w:rsidRDefault="006C07AF" w:rsidP="00416C41">
            <w:pPr>
              <w:autoSpaceDE w:val="0"/>
              <w:autoSpaceDN w:val="0"/>
              <w:adjustRightInd w:val="0"/>
              <w:spacing w:after="0" w:line="240" w:lineRule="auto"/>
              <w:ind w:firstLine="457"/>
              <w:jc w:val="both"/>
              <w:rPr>
                <w:rFonts w:ascii="Times New Roman" w:hAnsi="Times New Roman" w:cs="Times New Roman"/>
                <w:sz w:val="28"/>
                <w:szCs w:val="28"/>
                <w:highlight w:val="yellow"/>
              </w:rPr>
            </w:pPr>
            <w:r w:rsidRPr="00E908A0">
              <w:rPr>
                <w:rStyle w:val="markedcontent"/>
                <w:rFonts w:ascii="Times New Roman" w:hAnsi="Times New Roman" w:cs="Times New Roman"/>
                <w:sz w:val="28"/>
                <w:szCs w:val="28"/>
              </w:rPr>
              <w:t xml:space="preserve">Приобретение объектов недвижимого имущества и акций (долей участия в уставных (складочных) капиталах и паев в паевых фондах организаций) в муниципальную собственность </w:t>
            </w:r>
            <w:r w:rsidRPr="00E908A0">
              <w:rPr>
                <w:rStyle w:val="markedcontent"/>
                <w:rFonts w:ascii="Times New Roman" w:hAnsi="Times New Roman" w:cs="Times New Roman"/>
                <w:spacing w:val="-12"/>
                <w:sz w:val="28"/>
                <w:szCs w:val="28"/>
              </w:rPr>
              <w:t>осуществляется в соответствии с Федеральным законом от 5 апреля</w:t>
            </w:r>
            <w:r w:rsidRPr="00E908A0">
              <w:rPr>
                <w:rStyle w:val="markedcontent"/>
                <w:rFonts w:ascii="Times New Roman" w:hAnsi="Times New Roman" w:cs="Times New Roman"/>
                <w:sz w:val="28"/>
                <w:szCs w:val="28"/>
              </w:rPr>
              <w:t xml:space="preserve"> 2013 г. № 44-ФЗ</w:t>
            </w:r>
            <w:r w:rsidR="00416C41">
              <w:rPr>
                <w:rStyle w:val="markedcontent"/>
                <w:rFonts w:ascii="Times New Roman" w:hAnsi="Times New Roman" w:cs="Times New Roman"/>
                <w:sz w:val="28"/>
                <w:szCs w:val="28"/>
              </w:rPr>
              <w:br/>
            </w:r>
            <w:r w:rsidRPr="00E908A0">
              <w:rPr>
                <w:rStyle w:val="markedcontent"/>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2.13</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w:t>
            </w:r>
          </w:p>
        </w:tc>
        <w:tc>
          <w:tcPr>
            <w:tcW w:w="3056" w:type="pct"/>
            <w:tcBorders>
              <w:top w:val="single" w:sz="4" w:space="0" w:color="auto"/>
              <w:left w:val="single" w:sz="4" w:space="0" w:color="auto"/>
              <w:bottom w:val="single" w:sz="4" w:space="0" w:color="auto"/>
              <w:right w:val="single" w:sz="4" w:space="0" w:color="auto"/>
            </w:tcBorders>
          </w:tcPr>
          <w:p w:rsidR="006C07AF" w:rsidRPr="00E908A0" w:rsidRDefault="006C07AF" w:rsidP="006C07AF">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В соответствии со статьей 13.3 Федерального закона</w:t>
            </w:r>
            <w:r w:rsidR="00E908A0">
              <w:rPr>
                <w:rFonts w:ascii="Times New Roman" w:hAnsi="Times New Roman" w:cs="Times New Roman"/>
                <w:sz w:val="28"/>
                <w:szCs w:val="28"/>
              </w:rPr>
              <w:t xml:space="preserve"> </w:t>
            </w:r>
            <w:r w:rsidRPr="00E908A0">
              <w:rPr>
                <w:rFonts w:ascii="Times New Roman" w:hAnsi="Times New Roman" w:cs="Times New Roman"/>
                <w:sz w:val="28"/>
                <w:szCs w:val="28"/>
              </w:rPr>
              <w:t>от 25 декабря 2008 г. № 273-ФЗ «О противодействии коррупции» муниципальными унитарными предприятиями и муниципальными учреждениями муниципального образования город-курорт Анапа</w:t>
            </w:r>
            <w:r w:rsidR="00E908A0">
              <w:rPr>
                <w:rFonts w:ascii="Times New Roman" w:hAnsi="Times New Roman" w:cs="Times New Roman"/>
                <w:sz w:val="28"/>
                <w:szCs w:val="28"/>
              </w:rPr>
              <w:t xml:space="preserve"> </w:t>
            </w:r>
            <w:r w:rsidRPr="00E908A0">
              <w:rPr>
                <w:rFonts w:ascii="Times New Roman" w:hAnsi="Times New Roman" w:cs="Times New Roman"/>
                <w:sz w:val="28"/>
                <w:szCs w:val="28"/>
              </w:rPr>
              <w:t>определены ответственные за работу в сфере противодействия коррупции, разработаны локальные акты по вопросам профилактики коррупционных и иных правонарушений, созданы комиссии по соблюдению требований к служебному поведению и урегулированию конфликта интересов. В информационно-телекоммуникационной сети «Интернет» на официальных сайтах муниципальных организаций в разделе «Противодействие коррупции» размещается информация о:</w:t>
            </w:r>
          </w:p>
          <w:p w:rsidR="006C07AF" w:rsidRPr="00E908A0" w:rsidRDefault="006C07AF" w:rsidP="006C07AF">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действующем законодательстве Российской Федерации в сфере противодействия коррупции;</w:t>
            </w:r>
          </w:p>
          <w:p w:rsidR="006C07AF" w:rsidRPr="00E908A0" w:rsidRDefault="006C07AF" w:rsidP="006C07AF">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ссылки на официальные сайты Генеральной прокуратуры Российской Федерации, муниципального образования;</w:t>
            </w:r>
          </w:p>
          <w:p w:rsidR="006C07AF" w:rsidRPr="00E908A0" w:rsidRDefault="006C07AF" w:rsidP="006C07AF">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возможность для сообщения о фактах коррупции со стороны сотрудников муниципальных организаций и муниципальных служащих;</w:t>
            </w:r>
          </w:p>
          <w:p w:rsidR="006C07AF" w:rsidRPr="00E908A0" w:rsidRDefault="006C07AF" w:rsidP="00E908A0">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отчетах о деятельности муниципальных организаций в сфере противодействия коррупции.</w:t>
            </w:r>
          </w:p>
        </w:tc>
      </w:tr>
      <w:tr w:rsidR="006C07AF" w:rsidRPr="00ED38A2" w:rsidTr="006C07AF">
        <w:trPr>
          <w:trHeight w:val="13"/>
        </w:trPr>
        <w:tc>
          <w:tcPr>
            <w:tcW w:w="5000" w:type="pct"/>
            <w:gridSpan w:val="3"/>
            <w:tcBorders>
              <w:top w:val="single" w:sz="4" w:space="0" w:color="auto"/>
              <w:left w:val="single" w:sz="4" w:space="0" w:color="auto"/>
              <w:bottom w:val="single" w:sz="4" w:space="0" w:color="auto"/>
              <w:right w:val="single" w:sz="4" w:space="0" w:color="auto"/>
            </w:tcBorders>
          </w:tcPr>
          <w:p w:rsidR="006C07AF" w:rsidRPr="00BA0F32" w:rsidRDefault="006C07AF" w:rsidP="006C07AF">
            <w:pPr>
              <w:autoSpaceDE w:val="0"/>
              <w:autoSpaceDN w:val="0"/>
              <w:adjustRightInd w:val="0"/>
              <w:spacing w:after="0" w:line="240" w:lineRule="auto"/>
              <w:jc w:val="center"/>
              <w:rPr>
                <w:rFonts w:ascii="Times New Roman" w:hAnsi="Times New Roman" w:cs="Times New Roman"/>
                <w:sz w:val="28"/>
                <w:szCs w:val="28"/>
                <w:highlight w:val="yellow"/>
              </w:rPr>
            </w:pPr>
            <w:r w:rsidRPr="00BA0F32">
              <w:rPr>
                <w:rFonts w:ascii="Times New Roman" w:hAnsi="Times New Roman" w:cs="Times New Roman"/>
                <w:sz w:val="28"/>
                <w:szCs w:val="28"/>
              </w:rPr>
              <w:t>3. Создание эффективной системы обратной связи с гражданами и организациями</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 xml:space="preserve">Организация работы по рассмотрению сообщений, поступивших по различным каналам получения </w:t>
            </w:r>
            <w:r w:rsidRPr="00ED38A2">
              <w:rPr>
                <w:rFonts w:ascii="Times New Roman" w:hAnsi="Times New Roman" w:cs="Times New Roman"/>
                <w:sz w:val="28"/>
                <w:szCs w:val="28"/>
              </w:rPr>
              <w:lastRenderedPageBreak/>
              <w:t>информации (</w:t>
            </w:r>
            <w:r>
              <w:rPr>
                <w:rFonts w:ascii="Times New Roman" w:hAnsi="Times New Roman" w:cs="Times New Roman"/>
                <w:sz w:val="28"/>
                <w:szCs w:val="28"/>
              </w:rPr>
              <w:t>«</w:t>
            </w:r>
            <w:r w:rsidRPr="00ED38A2">
              <w:rPr>
                <w:rFonts w:ascii="Times New Roman" w:hAnsi="Times New Roman" w:cs="Times New Roman"/>
                <w:sz w:val="28"/>
                <w:szCs w:val="28"/>
              </w:rPr>
              <w:t>горячая линия</w:t>
            </w:r>
            <w:r>
              <w:rPr>
                <w:rFonts w:ascii="Times New Roman" w:hAnsi="Times New Roman" w:cs="Times New Roman"/>
                <w:sz w:val="28"/>
                <w:szCs w:val="28"/>
              </w:rPr>
              <w:t>»</w:t>
            </w:r>
            <w:r w:rsidRPr="00ED38A2">
              <w:rPr>
                <w:rFonts w:ascii="Times New Roman" w:hAnsi="Times New Roman" w:cs="Times New Roman"/>
                <w:sz w:val="28"/>
                <w:szCs w:val="28"/>
              </w:rPr>
              <w:t>,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анализ практики рассмотрения и проверки полученной информации и принимаемых мер реагирования</w:t>
            </w:r>
          </w:p>
        </w:tc>
        <w:tc>
          <w:tcPr>
            <w:tcW w:w="3056" w:type="pct"/>
            <w:tcBorders>
              <w:top w:val="single" w:sz="4" w:space="0" w:color="auto"/>
              <w:left w:val="single" w:sz="4" w:space="0" w:color="auto"/>
              <w:bottom w:val="single" w:sz="4" w:space="0" w:color="auto"/>
              <w:right w:val="single" w:sz="4" w:space="0" w:color="auto"/>
            </w:tcBorders>
          </w:tcPr>
          <w:p w:rsidR="00D12525" w:rsidRPr="00D12525" w:rsidRDefault="006C07AF" w:rsidP="006C07AF">
            <w:pPr>
              <w:pStyle w:val="ConsPlusNormal"/>
              <w:ind w:firstLine="457"/>
              <w:jc w:val="both"/>
              <w:rPr>
                <w:rFonts w:ascii="Times New Roman" w:hAnsi="Times New Roman" w:cs="Times New Roman"/>
                <w:sz w:val="28"/>
                <w:szCs w:val="28"/>
              </w:rPr>
            </w:pPr>
            <w:r w:rsidRPr="00D12525">
              <w:rPr>
                <w:rFonts w:ascii="Times New Roman" w:hAnsi="Times New Roman" w:cs="Times New Roman"/>
                <w:sz w:val="28"/>
                <w:szCs w:val="28"/>
              </w:rPr>
              <w:lastRenderedPageBreak/>
              <w:t xml:space="preserve">В администрации муниципального образования город-курорт Анапа организована работа по рассмотрению сообщений граждан и организаций о фактах коррупции. Поступающие в администрацию муниципального </w:t>
            </w:r>
            <w:r w:rsidRPr="00D12525">
              <w:rPr>
                <w:rFonts w:ascii="Times New Roman" w:hAnsi="Times New Roman" w:cs="Times New Roman"/>
                <w:sz w:val="28"/>
                <w:szCs w:val="28"/>
              </w:rPr>
              <w:lastRenderedPageBreak/>
              <w:t xml:space="preserve">образования город-курорт Анапа обращения граждан анализируются на предмет наличия в них информации о фактах коррупции со стороны муниципальных служащих администрации муниципального </w:t>
            </w:r>
            <w:r w:rsidR="00D12525" w:rsidRPr="00D12525">
              <w:rPr>
                <w:rFonts w:ascii="Times New Roman" w:hAnsi="Times New Roman" w:cs="Times New Roman"/>
                <w:sz w:val="28"/>
                <w:szCs w:val="28"/>
              </w:rPr>
              <w:t>образования город-курорт Анапа.</w:t>
            </w:r>
          </w:p>
          <w:p w:rsidR="006C07AF" w:rsidRPr="00D12525" w:rsidRDefault="006C07AF" w:rsidP="006C07AF">
            <w:pPr>
              <w:pStyle w:val="ConsPlusNormal"/>
              <w:ind w:firstLine="457"/>
              <w:jc w:val="both"/>
              <w:rPr>
                <w:rFonts w:ascii="Times New Roman" w:hAnsi="Times New Roman" w:cs="Times New Roman"/>
                <w:sz w:val="28"/>
                <w:szCs w:val="28"/>
              </w:rPr>
            </w:pPr>
            <w:r w:rsidRPr="00D12525">
              <w:rPr>
                <w:rFonts w:ascii="Times New Roman" w:hAnsi="Times New Roman" w:cs="Times New Roman"/>
                <w:sz w:val="28"/>
                <w:szCs w:val="28"/>
              </w:rPr>
              <w:t xml:space="preserve">В </w:t>
            </w:r>
            <w:r w:rsidR="008C2C0A" w:rsidRPr="00D12525">
              <w:rPr>
                <w:rFonts w:ascii="Times New Roman" w:hAnsi="Times New Roman" w:cs="Times New Roman"/>
                <w:sz w:val="28"/>
                <w:szCs w:val="28"/>
              </w:rPr>
              <w:t xml:space="preserve">первом полугодии </w:t>
            </w:r>
            <w:r w:rsidRPr="00D12525">
              <w:rPr>
                <w:rFonts w:ascii="Times New Roman" w:hAnsi="Times New Roman" w:cs="Times New Roman"/>
                <w:sz w:val="28"/>
                <w:szCs w:val="28"/>
              </w:rPr>
              <w:t>202</w:t>
            </w:r>
            <w:r w:rsidR="008C2C0A" w:rsidRPr="00D12525">
              <w:rPr>
                <w:rFonts w:ascii="Times New Roman" w:hAnsi="Times New Roman" w:cs="Times New Roman"/>
                <w:sz w:val="28"/>
                <w:szCs w:val="28"/>
              </w:rPr>
              <w:t>3</w:t>
            </w:r>
            <w:r w:rsidRPr="00D12525">
              <w:rPr>
                <w:rFonts w:ascii="Times New Roman" w:hAnsi="Times New Roman" w:cs="Times New Roman"/>
                <w:sz w:val="28"/>
                <w:szCs w:val="28"/>
              </w:rPr>
              <w:t xml:space="preserve"> год</w:t>
            </w:r>
            <w:r w:rsidR="008C2C0A" w:rsidRPr="00D12525">
              <w:rPr>
                <w:rFonts w:ascii="Times New Roman" w:hAnsi="Times New Roman" w:cs="Times New Roman"/>
                <w:sz w:val="28"/>
                <w:szCs w:val="28"/>
              </w:rPr>
              <w:t>а</w:t>
            </w:r>
            <w:r w:rsidRPr="00D12525">
              <w:rPr>
                <w:rFonts w:ascii="Times New Roman" w:hAnsi="Times New Roman" w:cs="Times New Roman"/>
                <w:sz w:val="28"/>
                <w:szCs w:val="28"/>
              </w:rPr>
              <w:t xml:space="preserve"> поступило </w:t>
            </w:r>
            <w:r w:rsidR="008C2C0A" w:rsidRPr="00D12525">
              <w:rPr>
                <w:rFonts w:ascii="Times New Roman" w:hAnsi="Times New Roman" w:cs="Times New Roman"/>
                <w:sz w:val="28"/>
                <w:szCs w:val="28"/>
              </w:rPr>
              <w:t>10</w:t>
            </w:r>
            <w:r w:rsidRPr="00D12525">
              <w:rPr>
                <w:rFonts w:ascii="Times New Roman" w:hAnsi="Times New Roman" w:cs="Times New Roman"/>
                <w:sz w:val="28"/>
                <w:szCs w:val="28"/>
              </w:rPr>
              <w:t xml:space="preserve"> обращени</w:t>
            </w:r>
            <w:r w:rsidR="008C2C0A" w:rsidRPr="00D12525">
              <w:rPr>
                <w:rFonts w:ascii="Times New Roman" w:hAnsi="Times New Roman" w:cs="Times New Roman"/>
                <w:sz w:val="28"/>
                <w:szCs w:val="28"/>
              </w:rPr>
              <w:t>й граждан</w:t>
            </w:r>
            <w:r w:rsidRPr="00D12525">
              <w:rPr>
                <w:rFonts w:ascii="Times New Roman" w:hAnsi="Times New Roman" w:cs="Times New Roman"/>
                <w:sz w:val="28"/>
                <w:szCs w:val="28"/>
              </w:rPr>
              <w:t>.</w:t>
            </w:r>
            <w:r w:rsidR="00D12525" w:rsidRPr="00D12525">
              <w:rPr>
                <w:rFonts w:ascii="Times New Roman" w:hAnsi="Times New Roman" w:cs="Times New Roman"/>
                <w:sz w:val="28"/>
                <w:szCs w:val="28"/>
              </w:rPr>
              <w:t xml:space="preserve"> В ходе рассмотрения указанных обращений, заявителям даны необходимые ответы.</w:t>
            </w:r>
          </w:p>
          <w:p w:rsidR="006C07AF" w:rsidRPr="00676797" w:rsidRDefault="006C07AF" w:rsidP="006C07AF">
            <w:pPr>
              <w:autoSpaceDE w:val="0"/>
              <w:autoSpaceDN w:val="0"/>
              <w:adjustRightInd w:val="0"/>
              <w:spacing w:after="0" w:line="240" w:lineRule="auto"/>
              <w:ind w:firstLine="457"/>
              <w:jc w:val="both"/>
              <w:rPr>
                <w:rFonts w:ascii="Times New Roman" w:hAnsi="Times New Roman" w:cs="Times New Roman"/>
                <w:sz w:val="28"/>
                <w:szCs w:val="28"/>
              </w:rPr>
            </w:pP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1702" w:type="pct"/>
            <w:tcBorders>
              <w:top w:val="single" w:sz="4" w:space="0" w:color="auto"/>
              <w:left w:val="single" w:sz="4" w:space="0" w:color="auto"/>
              <w:bottom w:val="single" w:sz="4" w:space="0" w:color="auto"/>
              <w:right w:val="single" w:sz="4" w:space="0" w:color="auto"/>
            </w:tcBorders>
          </w:tcPr>
          <w:p w:rsidR="00D12525" w:rsidRPr="00360D95" w:rsidRDefault="006C07AF" w:rsidP="00D12525">
            <w:pPr>
              <w:autoSpaceDE w:val="0"/>
              <w:autoSpaceDN w:val="0"/>
              <w:adjustRightInd w:val="0"/>
              <w:spacing w:after="0" w:line="240" w:lineRule="auto"/>
              <w:rPr>
                <w:rFonts w:ascii="Times New Roman" w:hAnsi="Times New Roman" w:cs="Times New Roman"/>
                <w:sz w:val="28"/>
                <w:szCs w:val="28"/>
              </w:rPr>
            </w:pPr>
            <w:r w:rsidRPr="00360D95">
              <w:rPr>
                <w:rFonts w:ascii="Times New Roman" w:hAnsi="Times New Roman" w:cs="Times New Roman"/>
                <w:sz w:val="28"/>
                <w:szCs w:val="28"/>
              </w:rPr>
              <w:t xml:space="preserve">Организация работы телефона </w:t>
            </w:r>
            <w:r>
              <w:rPr>
                <w:rFonts w:ascii="Times New Roman" w:hAnsi="Times New Roman" w:cs="Times New Roman"/>
                <w:sz w:val="28"/>
                <w:szCs w:val="28"/>
              </w:rPr>
              <w:t>«</w:t>
            </w:r>
            <w:r w:rsidRPr="00360D95">
              <w:rPr>
                <w:rFonts w:ascii="Times New Roman" w:hAnsi="Times New Roman" w:cs="Times New Roman"/>
                <w:sz w:val="28"/>
                <w:szCs w:val="28"/>
              </w:rPr>
              <w:t>горячей линии</w:t>
            </w:r>
            <w:r>
              <w:rPr>
                <w:rFonts w:ascii="Times New Roman" w:hAnsi="Times New Roman" w:cs="Times New Roman"/>
                <w:sz w:val="28"/>
                <w:szCs w:val="28"/>
              </w:rPr>
              <w:t>»</w:t>
            </w:r>
            <w:r w:rsidRPr="00360D95">
              <w:rPr>
                <w:rFonts w:ascii="Times New Roman" w:hAnsi="Times New Roman" w:cs="Times New Roman"/>
                <w:sz w:val="28"/>
                <w:szCs w:val="28"/>
              </w:rPr>
              <w:t xml:space="preserve"> администрации </w:t>
            </w:r>
            <w:r w:rsidRPr="00BA0F3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BA0F32">
              <w:rPr>
                <w:rFonts w:ascii="Times New Roman" w:hAnsi="Times New Roman" w:cs="Times New Roman"/>
                <w:sz w:val="28"/>
                <w:szCs w:val="28"/>
              </w:rPr>
              <w:t>город-курорт Анапа</w:t>
            </w:r>
            <w:r w:rsidRPr="00360D95">
              <w:rPr>
                <w:rFonts w:ascii="Times New Roman" w:hAnsi="Times New Roman" w:cs="Times New Roman"/>
                <w:sz w:val="28"/>
                <w:szCs w:val="28"/>
              </w:rPr>
              <w:t xml:space="preserve"> по вопросам противодействия коррупции: прием, регистрация и рассмотрение поступивших обращений граждан и организаций, информации о фактах коррупции или нарушениях </w:t>
            </w:r>
            <w:r w:rsidRPr="00BA0F32">
              <w:rPr>
                <w:rFonts w:ascii="Times New Roman" w:hAnsi="Times New Roman" w:cs="Times New Roman"/>
                <w:sz w:val="28"/>
                <w:szCs w:val="28"/>
              </w:rPr>
              <w:t>муниципальными</w:t>
            </w:r>
            <w:r w:rsidRPr="00360D95">
              <w:rPr>
                <w:rFonts w:ascii="Times New Roman" w:hAnsi="Times New Roman" w:cs="Times New Roman"/>
                <w:sz w:val="28"/>
                <w:szCs w:val="28"/>
              </w:rPr>
              <w:t xml:space="preserve"> служащими требований к служебному (должностному) поведению</w:t>
            </w:r>
          </w:p>
        </w:tc>
        <w:tc>
          <w:tcPr>
            <w:tcW w:w="3056" w:type="pct"/>
            <w:tcBorders>
              <w:top w:val="single" w:sz="4" w:space="0" w:color="auto"/>
              <w:left w:val="single" w:sz="4" w:space="0" w:color="auto"/>
              <w:bottom w:val="single" w:sz="4" w:space="0" w:color="auto"/>
              <w:right w:val="single" w:sz="4" w:space="0" w:color="auto"/>
            </w:tcBorders>
          </w:tcPr>
          <w:p w:rsidR="006C07AF" w:rsidRPr="00360D95" w:rsidRDefault="006C07AF" w:rsidP="00246DC3">
            <w:pPr>
              <w:widowControl w:val="0"/>
              <w:spacing w:after="0" w:line="240" w:lineRule="auto"/>
              <w:ind w:firstLine="463"/>
              <w:jc w:val="both"/>
              <w:rPr>
                <w:rFonts w:ascii="Times New Roman" w:hAnsi="Times New Roman" w:cs="Times New Roman"/>
                <w:sz w:val="28"/>
                <w:szCs w:val="28"/>
                <w:highlight w:val="yellow"/>
              </w:rPr>
            </w:pPr>
            <w:r w:rsidRPr="00E908A0">
              <w:rPr>
                <w:rFonts w:ascii="Times New Roman" w:hAnsi="Times New Roman" w:cs="Times New Roman"/>
                <w:sz w:val="28"/>
                <w:szCs w:val="28"/>
              </w:rPr>
              <w:t xml:space="preserve">В </w:t>
            </w:r>
            <w:r w:rsidR="00246DC3" w:rsidRPr="00E908A0">
              <w:rPr>
                <w:rFonts w:ascii="Times New Roman" w:hAnsi="Times New Roman" w:cs="Times New Roman"/>
                <w:sz w:val="28"/>
                <w:szCs w:val="28"/>
              </w:rPr>
              <w:t xml:space="preserve">первом полугодии 2023 года </w:t>
            </w:r>
            <w:r w:rsidRPr="00E908A0">
              <w:rPr>
                <w:rFonts w:ascii="Times New Roman" w:hAnsi="Times New Roman" w:cs="Times New Roman"/>
                <w:sz w:val="28"/>
                <w:szCs w:val="28"/>
              </w:rPr>
              <w:t>в адрес администрации сообщений граждан по телефону «горячей линии» о фактах коррупционных или иных правонарушений, совершенных муниципальными служащими, а также информации о фактах коррупции в иных сферах деятельности, не поступало.</w:t>
            </w:r>
          </w:p>
        </w:tc>
      </w:tr>
      <w:tr w:rsidR="006C07AF" w:rsidRPr="00ED38A2" w:rsidTr="006C07AF">
        <w:tc>
          <w:tcPr>
            <w:tcW w:w="5000" w:type="pct"/>
            <w:gridSpan w:val="3"/>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sidRPr="00ED38A2">
              <w:rPr>
                <w:rFonts w:ascii="Times New Roman" w:hAnsi="Times New Roman" w:cs="Times New Roman"/>
                <w:sz w:val="28"/>
                <w:szCs w:val="28"/>
              </w:rPr>
              <w:t>4.Оценка восприятия уровня коррупции и мониторинг коррупционных рисков</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sidRPr="00ED38A2">
              <w:rPr>
                <w:rFonts w:ascii="Times New Roman" w:hAnsi="Times New Roman" w:cs="Times New Roman"/>
                <w:sz w:val="28"/>
                <w:szCs w:val="28"/>
              </w:rPr>
              <w:t>4.1</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416C41">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 xml:space="preserve">Оценка восприятия уровня коррупции в </w:t>
            </w:r>
            <w:r>
              <w:rPr>
                <w:rFonts w:ascii="Times New Roman" w:hAnsi="Times New Roman" w:cs="Times New Roman"/>
                <w:sz w:val="28"/>
                <w:szCs w:val="28"/>
              </w:rPr>
              <w:t>администрации муниципального образования город-курорт Анапа</w:t>
            </w:r>
            <w:r w:rsidRPr="00ED38A2">
              <w:rPr>
                <w:rFonts w:ascii="Times New Roman" w:hAnsi="Times New Roman" w:cs="Times New Roman"/>
                <w:sz w:val="28"/>
                <w:szCs w:val="28"/>
              </w:rPr>
              <w:t xml:space="preserve">, </w:t>
            </w:r>
            <w:r w:rsidRPr="00ED38A2">
              <w:rPr>
                <w:rFonts w:ascii="Times New Roman" w:hAnsi="Times New Roman" w:cs="Times New Roman"/>
                <w:sz w:val="28"/>
                <w:szCs w:val="28"/>
              </w:rPr>
              <w:lastRenderedPageBreak/>
              <w:t>размещение результатов в средствах массовой информации и на официальн</w:t>
            </w:r>
            <w:r>
              <w:rPr>
                <w:rFonts w:ascii="Times New Roman" w:hAnsi="Times New Roman" w:cs="Times New Roman"/>
                <w:sz w:val="28"/>
                <w:szCs w:val="28"/>
              </w:rPr>
              <w:t xml:space="preserve">ом </w:t>
            </w:r>
            <w:r w:rsidRPr="00ED38A2">
              <w:rPr>
                <w:rFonts w:ascii="Times New Roman" w:hAnsi="Times New Roman" w:cs="Times New Roman"/>
                <w:sz w:val="28"/>
                <w:szCs w:val="28"/>
              </w:rPr>
              <w:t>сайт</w:t>
            </w:r>
            <w:r>
              <w:rPr>
                <w:rFonts w:ascii="Times New Roman" w:hAnsi="Times New Roman" w:cs="Times New Roman"/>
                <w:sz w:val="28"/>
                <w:szCs w:val="28"/>
              </w:rPr>
              <w:t>е</w:t>
            </w:r>
            <w:r w:rsidRPr="00ED38A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ED38A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ED38A2">
              <w:rPr>
                <w:rFonts w:ascii="Times New Roman" w:hAnsi="Times New Roman" w:cs="Times New Roman"/>
                <w:sz w:val="28"/>
                <w:szCs w:val="28"/>
              </w:rPr>
              <w:t>Интернет</w:t>
            </w:r>
            <w:r>
              <w:rPr>
                <w:rFonts w:ascii="Times New Roman" w:hAnsi="Times New Roman" w:cs="Times New Roman"/>
                <w:sz w:val="28"/>
                <w:szCs w:val="28"/>
              </w:rPr>
              <w:t>»</w:t>
            </w:r>
          </w:p>
        </w:tc>
        <w:tc>
          <w:tcPr>
            <w:tcW w:w="3056" w:type="pct"/>
            <w:tcBorders>
              <w:top w:val="single" w:sz="4" w:space="0" w:color="auto"/>
              <w:left w:val="single" w:sz="4" w:space="0" w:color="auto"/>
              <w:bottom w:val="single" w:sz="4" w:space="0" w:color="auto"/>
              <w:right w:val="single" w:sz="4" w:space="0" w:color="auto"/>
            </w:tcBorders>
          </w:tcPr>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bCs/>
                <w:sz w:val="28"/>
                <w:szCs w:val="28"/>
              </w:rPr>
            </w:pPr>
            <w:r w:rsidRPr="00E908A0">
              <w:rPr>
                <w:rFonts w:ascii="Times New Roman" w:hAnsi="Times New Roman" w:cs="Times New Roman"/>
                <w:sz w:val="28"/>
                <w:szCs w:val="28"/>
              </w:rPr>
              <w:lastRenderedPageBreak/>
              <w:t xml:space="preserve">Во исполнение постановления администрации муниципального образования город-курорт Анапа от 29 декабря 2016 г. № 5446 «Об утверждении Положения о порядке мониторинга восприятия уровня </w:t>
            </w:r>
            <w:r w:rsidRPr="00E908A0">
              <w:rPr>
                <w:rFonts w:ascii="Times New Roman" w:hAnsi="Times New Roman" w:cs="Times New Roman"/>
                <w:sz w:val="28"/>
                <w:szCs w:val="28"/>
              </w:rPr>
              <w:lastRenderedPageBreak/>
              <w:t xml:space="preserve">коррупции в администрации муниципального образования город-курорт Анапа» отделом муниципальной службы и кадровой работы управления делами администрации проведен мониторинг восприятия уровня коррупции в администрации </w:t>
            </w:r>
            <w:r w:rsidRPr="00E908A0">
              <w:rPr>
                <w:rFonts w:ascii="Times New Roman" w:hAnsi="Times New Roman" w:cs="Times New Roman"/>
                <w:bCs/>
                <w:sz w:val="28"/>
                <w:szCs w:val="28"/>
              </w:rPr>
              <w:t xml:space="preserve">со стороны общества и бизнеса </w:t>
            </w:r>
            <w:r w:rsidRPr="00E908A0">
              <w:rPr>
                <w:rFonts w:ascii="Times New Roman" w:hAnsi="Times New Roman"/>
                <w:sz w:val="28"/>
                <w:szCs w:val="28"/>
              </w:rPr>
              <w:t xml:space="preserve">(далее – </w:t>
            </w:r>
            <w:proofErr w:type="spellStart"/>
            <w:proofErr w:type="gramStart"/>
            <w:r w:rsidRPr="00E908A0">
              <w:rPr>
                <w:rFonts w:ascii="Times New Roman" w:hAnsi="Times New Roman"/>
                <w:sz w:val="28"/>
                <w:szCs w:val="28"/>
              </w:rPr>
              <w:t>мо</w:t>
            </w:r>
            <w:r w:rsidR="00E908A0">
              <w:rPr>
                <w:rFonts w:ascii="Times New Roman" w:hAnsi="Times New Roman"/>
                <w:sz w:val="28"/>
                <w:szCs w:val="28"/>
              </w:rPr>
              <w:t>-</w:t>
            </w:r>
            <w:r w:rsidRPr="00E908A0">
              <w:rPr>
                <w:rFonts w:ascii="Times New Roman" w:hAnsi="Times New Roman"/>
                <w:sz w:val="28"/>
                <w:szCs w:val="28"/>
              </w:rPr>
              <w:t>ниторинг</w:t>
            </w:r>
            <w:proofErr w:type="spellEnd"/>
            <w:proofErr w:type="gramEnd"/>
            <w:r w:rsidRPr="00E908A0">
              <w:rPr>
                <w:rFonts w:ascii="Times New Roman" w:hAnsi="Times New Roman"/>
                <w:sz w:val="28"/>
                <w:szCs w:val="28"/>
              </w:rPr>
              <w:t xml:space="preserve"> восприятия уровня коррупции).</w:t>
            </w:r>
          </w:p>
          <w:p w:rsidR="00C34CA7" w:rsidRPr="00E908A0" w:rsidRDefault="00C34CA7" w:rsidP="00C34CA7">
            <w:pPr>
              <w:spacing w:after="0" w:line="240" w:lineRule="auto"/>
              <w:ind w:firstLine="709"/>
              <w:jc w:val="both"/>
              <w:rPr>
                <w:rFonts w:ascii="Times New Roman" w:hAnsi="Times New Roman" w:cs="Times New Roman"/>
                <w:b/>
                <w:sz w:val="28"/>
                <w:szCs w:val="28"/>
              </w:rPr>
            </w:pPr>
            <w:r w:rsidRPr="00E908A0">
              <w:rPr>
                <w:rFonts w:ascii="Times New Roman" w:hAnsi="Times New Roman" w:cs="Times New Roman"/>
                <w:sz w:val="28"/>
                <w:szCs w:val="28"/>
              </w:rPr>
              <w:t xml:space="preserve">В целях осуществления ежегодного мониторинга восприятия уровня коррупции отделом муниципальной службы и кадровой работы управления делами администрации в феврале 2023 года проводился опрос муниципальных служащих администрации, работников </w:t>
            </w:r>
            <w:proofErr w:type="spellStart"/>
            <w:r w:rsidRPr="00E908A0">
              <w:rPr>
                <w:rFonts w:ascii="Times New Roman" w:hAnsi="Times New Roman" w:cs="Times New Roman"/>
                <w:spacing w:val="-4"/>
                <w:sz w:val="28"/>
                <w:szCs w:val="28"/>
              </w:rPr>
              <w:t>подведомст</w:t>
            </w:r>
            <w:proofErr w:type="spellEnd"/>
            <w:r w:rsidR="00D12525">
              <w:rPr>
                <w:rFonts w:ascii="Times New Roman" w:hAnsi="Times New Roman" w:cs="Times New Roman"/>
                <w:spacing w:val="-4"/>
                <w:sz w:val="28"/>
                <w:szCs w:val="28"/>
              </w:rPr>
              <w:t>-</w:t>
            </w:r>
            <w:r w:rsidRPr="00E908A0">
              <w:rPr>
                <w:rFonts w:ascii="Times New Roman" w:hAnsi="Times New Roman" w:cs="Times New Roman"/>
                <w:spacing w:val="-4"/>
                <w:sz w:val="28"/>
                <w:szCs w:val="28"/>
              </w:rPr>
              <w:t xml:space="preserve">венных муниципальных учреждений муниципального образования город-курорт </w:t>
            </w:r>
            <w:r w:rsidRPr="00E908A0">
              <w:rPr>
                <w:rFonts w:ascii="Times New Roman" w:hAnsi="Times New Roman" w:cs="Times New Roman"/>
                <w:sz w:val="28"/>
                <w:szCs w:val="28"/>
              </w:rPr>
              <w:t xml:space="preserve">Анапа, представителей бизнеса, осуществляющих хозяйственную деятельность на территории муниципального образования город-курорт Анапа, населения, проживающего на территории муниципального образования город-курорт Анапа методом онлайн-опроса. Анкета по изучению уровня восприятия коррупции в муниципальном образовании город-курорт Анапа была размещена на официальном сайте администрации в сети «Интернет» в разделе «Противодействие коррупции», </w:t>
            </w:r>
            <w:r w:rsidRPr="00E908A0">
              <w:rPr>
                <w:rFonts w:ascii="Times New Roman" w:hAnsi="Times New Roman"/>
                <w:sz w:val="28"/>
                <w:szCs w:val="28"/>
              </w:rPr>
              <w:t>вопросы анкеты, были посвящены различным аспектам в сфере противодействия коррупции</w:t>
            </w:r>
            <w:r w:rsidRPr="00E908A0">
              <w:rPr>
                <w:rFonts w:ascii="Times New Roman" w:hAnsi="Times New Roman" w:cs="Times New Roman"/>
                <w:sz w:val="28"/>
                <w:szCs w:val="28"/>
              </w:rPr>
              <w:t>.</w:t>
            </w:r>
          </w:p>
          <w:p w:rsidR="006C07AF" w:rsidRPr="00C34CA7" w:rsidRDefault="00C34CA7" w:rsidP="00E908A0">
            <w:pPr>
              <w:spacing w:after="0" w:line="240" w:lineRule="auto"/>
              <w:ind w:firstLine="463"/>
              <w:jc w:val="both"/>
              <w:rPr>
                <w:rFonts w:ascii="Times New Roman" w:hAnsi="Times New Roman" w:cs="Times New Roman"/>
                <w:sz w:val="28"/>
                <w:szCs w:val="28"/>
                <w:highlight w:val="green"/>
              </w:rPr>
            </w:pPr>
            <w:r w:rsidRPr="00E908A0">
              <w:rPr>
                <w:rFonts w:ascii="Times New Roman" w:hAnsi="Times New Roman" w:cs="Times New Roman"/>
                <w:sz w:val="28"/>
                <w:szCs w:val="28"/>
              </w:rPr>
              <w:t xml:space="preserve">Результаты мониторинга </w:t>
            </w:r>
            <w:r w:rsidRPr="00E908A0">
              <w:rPr>
                <w:rFonts w:ascii="Times New Roman" w:hAnsi="Times New Roman"/>
                <w:sz w:val="28"/>
                <w:szCs w:val="28"/>
              </w:rPr>
              <w:t>восприятия уровня коррупции</w:t>
            </w:r>
            <w:r w:rsidRPr="00E908A0">
              <w:rPr>
                <w:rFonts w:ascii="Times New Roman" w:hAnsi="Times New Roman" w:cs="Times New Roman"/>
                <w:sz w:val="28"/>
                <w:szCs w:val="28"/>
              </w:rPr>
              <w:t xml:space="preserve"> за 2022 год размещены на официальном сайте администрации в сети «Интернет» в разделе «Противодействие коррупции»</w:t>
            </w:r>
            <w:r w:rsidR="00E908A0">
              <w:rPr>
                <w:rFonts w:ascii="Times New Roman" w:hAnsi="Times New Roman" w:cs="Times New Roman"/>
                <w:sz w:val="28"/>
                <w:szCs w:val="28"/>
              </w:rPr>
              <w:t>.</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sidRPr="00ED38A2">
              <w:rPr>
                <w:rFonts w:ascii="Times New Roman" w:hAnsi="Times New Roman" w:cs="Times New Roman"/>
                <w:sz w:val="28"/>
                <w:szCs w:val="28"/>
              </w:rPr>
              <w:lastRenderedPageBreak/>
              <w:t>4.2</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416C41">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 xml:space="preserve">Проведение мониторинга коррупционных рисков в </w:t>
            </w:r>
            <w:r>
              <w:rPr>
                <w:rFonts w:ascii="Times New Roman" w:hAnsi="Times New Roman" w:cs="Times New Roman"/>
                <w:sz w:val="28"/>
                <w:szCs w:val="28"/>
              </w:rPr>
              <w:t>администрации муниципального образования город-курорт Анапа</w:t>
            </w:r>
            <w:r w:rsidRPr="00ED38A2">
              <w:rPr>
                <w:rFonts w:ascii="Times New Roman" w:hAnsi="Times New Roman" w:cs="Times New Roman"/>
                <w:sz w:val="28"/>
                <w:szCs w:val="28"/>
              </w:rPr>
              <w:t xml:space="preserve">, </w:t>
            </w:r>
            <w:r w:rsidRPr="00ED38A2">
              <w:rPr>
                <w:rFonts w:ascii="Times New Roman" w:hAnsi="Times New Roman" w:cs="Times New Roman"/>
                <w:sz w:val="28"/>
                <w:szCs w:val="28"/>
              </w:rPr>
              <w:lastRenderedPageBreak/>
              <w:t>размещение результатов в средствах массовой информации и на официальн</w:t>
            </w:r>
            <w:r>
              <w:rPr>
                <w:rFonts w:ascii="Times New Roman" w:hAnsi="Times New Roman" w:cs="Times New Roman"/>
                <w:sz w:val="28"/>
                <w:szCs w:val="28"/>
              </w:rPr>
              <w:t xml:space="preserve">ом </w:t>
            </w:r>
            <w:r w:rsidRPr="00ED38A2">
              <w:rPr>
                <w:rFonts w:ascii="Times New Roman" w:hAnsi="Times New Roman" w:cs="Times New Roman"/>
                <w:sz w:val="28"/>
                <w:szCs w:val="28"/>
              </w:rPr>
              <w:t>сайт</w:t>
            </w:r>
            <w:r>
              <w:rPr>
                <w:rFonts w:ascii="Times New Roman" w:hAnsi="Times New Roman" w:cs="Times New Roman"/>
                <w:sz w:val="28"/>
                <w:szCs w:val="28"/>
              </w:rPr>
              <w:t>е</w:t>
            </w:r>
            <w:r w:rsidRPr="00ED38A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ED38A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ED38A2">
              <w:rPr>
                <w:rFonts w:ascii="Times New Roman" w:hAnsi="Times New Roman" w:cs="Times New Roman"/>
                <w:sz w:val="28"/>
                <w:szCs w:val="28"/>
              </w:rPr>
              <w:t>Интернет</w:t>
            </w:r>
            <w:r>
              <w:rPr>
                <w:rFonts w:ascii="Times New Roman" w:hAnsi="Times New Roman" w:cs="Times New Roman"/>
                <w:sz w:val="28"/>
                <w:szCs w:val="28"/>
              </w:rPr>
              <w:t>»</w:t>
            </w:r>
          </w:p>
        </w:tc>
        <w:tc>
          <w:tcPr>
            <w:tcW w:w="3056" w:type="pct"/>
            <w:tcBorders>
              <w:top w:val="single" w:sz="4" w:space="0" w:color="auto"/>
              <w:left w:val="single" w:sz="4" w:space="0" w:color="auto"/>
              <w:bottom w:val="single" w:sz="4" w:space="0" w:color="auto"/>
              <w:right w:val="single" w:sz="4" w:space="0" w:color="auto"/>
            </w:tcBorders>
          </w:tcPr>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lastRenderedPageBreak/>
              <w:t xml:space="preserve">Постановлением администрации муниципального образования город-курорт Анапа от 29 декабря 2016 г. № 5445 утвержден Порядок проведения мониторинга коррупционных рисков в администрации муниципального образования город-курорт Анапа для определения </w:t>
            </w:r>
            <w:r w:rsidRPr="00E908A0">
              <w:rPr>
                <w:rFonts w:ascii="Times New Roman" w:hAnsi="Times New Roman" w:cs="Times New Roman"/>
                <w:sz w:val="28"/>
                <w:szCs w:val="28"/>
              </w:rPr>
              <w:lastRenderedPageBreak/>
              <w:t>перечня должностей муниципальной службы, замещение которых связано с коррупционными рисками.</w:t>
            </w:r>
          </w:p>
          <w:p w:rsidR="00C34CA7" w:rsidRPr="00E908A0" w:rsidRDefault="00C34CA7" w:rsidP="00C34C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 xml:space="preserve">В ходе проведения </w:t>
            </w:r>
            <w:r w:rsidRPr="00E908A0">
              <w:rPr>
                <w:rFonts w:ascii="Times New Roman" w:hAnsi="Times New Roman" w:cs="Times New Roman"/>
                <w:sz w:val="28"/>
                <w:szCs w:val="28"/>
              </w:rPr>
              <w:t>мониторинга восприятия уровня коррупции в администрации, в соответствии с постановлением администрации</w:t>
            </w:r>
            <w:r w:rsidR="00E908A0">
              <w:rPr>
                <w:rFonts w:ascii="Times New Roman" w:hAnsi="Times New Roman" w:cs="Times New Roman"/>
                <w:sz w:val="28"/>
                <w:szCs w:val="28"/>
              </w:rPr>
              <w:br/>
            </w:r>
            <w:r w:rsidRPr="00E908A0">
              <w:rPr>
                <w:rFonts w:ascii="Times New Roman" w:hAnsi="Times New Roman" w:cs="Times New Roman"/>
                <w:sz w:val="28"/>
                <w:szCs w:val="28"/>
              </w:rPr>
              <w:t>от 28 декабря 2016 г. № 5446 «</w:t>
            </w:r>
            <w:r w:rsidRPr="00E908A0">
              <w:rPr>
                <w:rFonts w:ascii="Times New Roman" w:hAnsi="Times New Roman" w:cs="Times New Roman"/>
                <w:bCs/>
                <w:sz w:val="28"/>
                <w:szCs w:val="28"/>
              </w:rPr>
              <w:t xml:space="preserve">Об утверждении Положения о порядке мониторинга восприятия уровня коррупции в администрации муниципального образования город-курорт Анапа» </w:t>
            </w:r>
            <w:r w:rsidRPr="00E908A0">
              <w:rPr>
                <w:rFonts w:ascii="Times New Roman" w:eastAsia="Times New Roman" w:hAnsi="Times New Roman" w:cs="Times New Roman"/>
                <w:sz w:val="28"/>
                <w:szCs w:val="28"/>
                <w:lang w:eastAsia="ru-RU"/>
              </w:rPr>
              <w:t xml:space="preserve">выявлены административные процедуры, которые являются предметом коррупционных отношений, а также определена степень участия (широта дискреционных полномочий) </w:t>
            </w:r>
            <w:r w:rsidRPr="00E908A0">
              <w:rPr>
                <w:rFonts w:ascii="Times New Roman" w:hAnsi="Times New Roman" w:cs="Times New Roman"/>
                <w:sz w:val="28"/>
                <w:szCs w:val="28"/>
              </w:rPr>
              <w:t>муниципальных служащих администрации</w:t>
            </w:r>
            <w:r w:rsidRPr="00E908A0">
              <w:rPr>
                <w:rFonts w:ascii="Times New Roman" w:eastAsia="Times New Roman" w:hAnsi="Times New Roman" w:cs="Times New Roman"/>
                <w:sz w:val="28"/>
                <w:szCs w:val="28"/>
                <w:lang w:eastAsia="ru-RU"/>
              </w:rPr>
              <w:t xml:space="preserve"> в реализации </w:t>
            </w:r>
            <w:proofErr w:type="spellStart"/>
            <w:r w:rsidRPr="00E908A0">
              <w:rPr>
                <w:rFonts w:ascii="Times New Roman" w:eastAsia="Times New Roman" w:hAnsi="Times New Roman" w:cs="Times New Roman"/>
                <w:sz w:val="28"/>
                <w:szCs w:val="28"/>
                <w:lang w:eastAsia="ru-RU"/>
              </w:rPr>
              <w:t>коррупционно</w:t>
            </w:r>
            <w:proofErr w:type="spellEnd"/>
            <w:r w:rsidRPr="00E908A0">
              <w:rPr>
                <w:rFonts w:ascii="Times New Roman" w:eastAsia="Times New Roman" w:hAnsi="Times New Roman" w:cs="Times New Roman"/>
                <w:sz w:val="28"/>
                <w:szCs w:val="28"/>
                <w:lang w:eastAsia="ru-RU"/>
              </w:rPr>
              <w:t>-опасных функций.</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Вероятность риска коррупции осуществляется при исполнении лицами, замещающими должности муниципальной службы в администрации функций, отвечающих следующим критериям:</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осуществление постоянно, временно или в соответствии со специальными полномочиями организационно-распорядительных, финансово-хозяйственных или административно-хозяйственных функций;</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предоставление муниципальных (государственных, в случаях, установленных законодательством) услуг гражданам и организациям;</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возбуждение и рассмотрение дел об административных правонарушениях;</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осуществление контрольно-надзорных мероприятий;</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подготовка и (или) принятие актов о формировании местного бюджета (бюджета муниципального образования город-курорт Анапа), актов о расходовании средств местного бюджета (бюджета муниципального образования город-курорт Анапа);</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lastRenderedPageBreak/>
              <w:t>подготовка и (или) принятие решений по выдаче разрешительной документации;</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 xml:space="preserve">подготовка и (или) принятие решений, связанных с </w:t>
            </w:r>
            <w:proofErr w:type="spellStart"/>
            <w:proofErr w:type="gramStart"/>
            <w:r w:rsidRPr="00E908A0">
              <w:rPr>
                <w:rFonts w:ascii="Times New Roman" w:eastAsia="Times New Roman" w:hAnsi="Times New Roman" w:cs="Times New Roman"/>
                <w:sz w:val="28"/>
                <w:szCs w:val="28"/>
                <w:lang w:eastAsia="ru-RU"/>
              </w:rPr>
              <w:t>осущест</w:t>
            </w:r>
            <w:r w:rsidR="00E908A0">
              <w:rPr>
                <w:rFonts w:ascii="Times New Roman" w:eastAsia="Times New Roman" w:hAnsi="Times New Roman" w:cs="Times New Roman"/>
                <w:sz w:val="28"/>
                <w:szCs w:val="28"/>
                <w:lang w:eastAsia="ru-RU"/>
              </w:rPr>
              <w:t>-</w:t>
            </w:r>
            <w:r w:rsidRPr="00E908A0">
              <w:rPr>
                <w:rFonts w:ascii="Times New Roman" w:eastAsia="Times New Roman" w:hAnsi="Times New Roman" w:cs="Times New Roman"/>
                <w:sz w:val="28"/>
                <w:szCs w:val="28"/>
                <w:lang w:eastAsia="ru-RU"/>
              </w:rPr>
              <w:t>влением</w:t>
            </w:r>
            <w:proofErr w:type="spellEnd"/>
            <w:proofErr w:type="gramEnd"/>
            <w:r w:rsidRPr="00E908A0">
              <w:rPr>
                <w:rFonts w:ascii="Times New Roman" w:eastAsia="Times New Roman" w:hAnsi="Times New Roman" w:cs="Times New Roman"/>
                <w:sz w:val="28"/>
                <w:szCs w:val="28"/>
                <w:lang w:eastAsia="ru-RU"/>
              </w:rPr>
              <w:t xml:space="preserve"> закупок товаров, работ, и услуг для обеспечения муниципальных нужд;</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представление интересов главы муниципального образования город-курорт Анапа, администрации в судебных органах, в том числе представление интересов отраслевых (функциональных) и территориальных органов администрации, являющихся юридическими лицами;</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участие в органах управления хозяйствующих субъектов с долями, находящимися в муниципальной собственности муниципального образования город-курорт Анапа;</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управление муниципальным имуществом, в том числе переданным муниципальным унитарным предприятиям, муниципальным учреждениям;</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осуществление организации продажи муниципального имущества.</w:t>
            </w:r>
          </w:p>
          <w:p w:rsidR="00C34CA7" w:rsidRPr="00E908A0" w:rsidRDefault="00C34CA7" w:rsidP="00C34CA7">
            <w:pPr>
              <w:spacing w:after="0" w:line="240" w:lineRule="auto"/>
              <w:ind w:firstLine="709"/>
              <w:jc w:val="both"/>
              <w:rPr>
                <w:rFonts w:ascii="Times New Roman" w:hAnsi="Times New Roman" w:cs="Times New Roman"/>
                <w:bCs/>
                <w:sz w:val="28"/>
                <w:szCs w:val="28"/>
              </w:rPr>
            </w:pPr>
            <w:r w:rsidRPr="00E908A0">
              <w:rPr>
                <w:rFonts w:ascii="Times New Roman" w:hAnsi="Times New Roman" w:cs="Times New Roman"/>
                <w:bCs/>
                <w:sz w:val="28"/>
                <w:szCs w:val="28"/>
              </w:rPr>
              <w:t>Определены сферы муниципального управления, в наибольшей степени подверженных риску коррупции:</w:t>
            </w:r>
          </w:p>
          <w:p w:rsidR="00C34CA7" w:rsidRPr="00E908A0" w:rsidRDefault="00C34CA7" w:rsidP="00C34CA7">
            <w:pPr>
              <w:spacing w:after="0" w:line="240" w:lineRule="auto"/>
              <w:ind w:firstLine="709"/>
              <w:jc w:val="both"/>
              <w:rPr>
                <w:rFonts w:ascii="Times New Roman" w:eastAsia="Times New Roman" w:hAnsi="Times New Roman" w:cs="Times New Roman"/>
                <w:sz w:val="28"/>
                <w:szCs w:val="28"/>
                <w:lang w:eastAsia="ru-RU"/>
              </w:rPr>
            </w:pPr>
            <w:r w:rsidRPr="00E908A0">
              <w:rPr>
                <w:rFonts w:ascii="Times New Roman" w:eastAsia="Times New Roman" w:hAnsi="Times New Roman" w:cs="Times New Roman"/>
                <w:sz w:val="28"/>
                <w:szCs w:val="28"/>
                <w:lang w:eastAsia="ru-RU"/>
              </w:rPr>
              <w:t>размещение заказов на поставку товаров, выполнение работ и оказание услуг для муниципальных нужд;</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образование;</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земельно-имущественных отношений;</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архитектура и градостроительство;</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торговля и потребительский рынок;</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осуществление контроля и надзора (в том числе в части переданных полномочий органов государственной власти Краснодарского края);</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lastRenderedPageBreak/>
              <w:t>экономика;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жилищно-коммунального хозяйства;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капитального строительства;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предоставление субсидий в том числе субъектам малого и среднего предпринимательства;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предоставление государственных (муниципальных) услуг гражданам и организациям;</w:t>
            </w:r>
          </w:p>
          <w:p w:rsidR="00C34CA7" w:rsidRPr="00E908A0" w:rsidRDefault="00C34CA7" w:rsidP="00C34CA7">
            <w:pPr>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представление в судебных органах прав и законных интересов органов местного самоуправления муниципального образования город-курорт Анапа;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муниципальной службы;</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трудовые отношения с руководителями муниципальных учреждений муниципального образования город-курорт Анапа;</w:t>
            </w:r>
          </w:p>
          <w:p w:rsidR="00C34CA7" w:rsidRPr="00E908A0" w:rsidRDefault="00C34CA7" w:rsidP="00C34CA7">
            <w:pPr>
              <w:autoSpaceDE w:val="0"/>
              <w:autoSpaceDN w:val="0"/>
              <w:adjustRightInd w:val="0"/>
              <w:spacing w:after="0" w:line="240" w:lineRule="auto"/>
              <w:ind w:firstLine="709"/>
              <w:jc w:val="both"/>
              <w:rPr>
                <w:rFonts w:ascii="Times New Roman" w:hAnsi="Times New Roman" w:cs="Times New Roman"/>
                <w:sz w:val="28"/>
                <w:szCs w:val="28"/>
              </w:rPr>
            </w:pPr>
            <w:r w:rsidRPr="00E908A0">
              <w:rPr>
                <w:rFonts w:ascii="Times New Roman" w:hAnsi="Times New Roman" w:cs="Times New Roman"/>
                <w:sz w:val="28"/>
                <w:szCs w:val="28"/>
              </w:rPr>
              <w:t>управления муниципальной собственностью.</w:t>
            </w:r>
          </w:p>
          <w:p w:rsidR="006C07AF" w:rsidRPr="00ED38A2" w:rsidRDefault="00C34CA7" w:rsidP="00E908A0">
            <w:pPr>
              <w:autoSpaceDE w:val="0"/>
              <w:autoSpaceDN w:val="0"/>
              <w:adjustRightInd w:val="0"/>
              <w:spacing w:after="0" w:line="240" w:lineRule="auto"/>
              <w:ind w:firstLine="463"/>
              <w:jc w:val="both"/>
              <w:rPr>
                <w:rFonts w:ascii="Times New Roman" w:hAnsi="Times New Roman" w:cs="Times New Roman"/>
                <w:sz w:val="28"/>
                <w:szCs w:val="28"/>
              </w:rPr>
            </w:pPr>
            <w:r w:rsidRPr="00E908A0">
              <w:rPr>
                <w:rFonts w:ascii="Times New Roman" w:hAnsi="Times New Roman" w:cs="Times New Roman"/>
                <w:sz w:val="28"/>
                <w:szCs w:val="28"/>
              </w:rPr>
              <w:t>Результаты мониторинга за 2022 год размещены на официальном сайте администрации в сети «Интернет» в разделе «Противодействие коррупции»</w:t>
            </w:r>
            <w:r w:rsidR="00E908A0">
              <w:rPr>
                <w:rFonts w:ascii="Times New Roman" w:hAnsi="Times New Roman" w:cs="Times New Roman"/>
                <w:sz w:val="28"/>
                <w:szCs w:val="28"/>
              </w:rPr>
              <w:t>.</w:t>
            </w:r>
          </w:p>
        </w:tc>
      </w:tr>
      <w:tr w:rsidR="006C07AF" w:rsidRPr="00ED38A2" w:rsidTr="006C07AF">
        <w:tc>
          <w:tcPr>
            <w:tcW w:w="5000" w:type="pct"/>
            <w:gridSpan w:val="3"/>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Pr="00ED38A2">
              <w:rPr>
                <w:rFonts w:ascii="Times New Roman" w:hAnsi="Times New Roman" w:cs="Times New Roman"/>
                <w:sz w:val="28"/>
                <w:szCs w:val="28"/>
              </w:rPr>
              <w:t xml:space="preserve">. Совершенствование взаимодействия </w:t>
            </w:r>
            <w:r w:rsidRPr="0031360D">
              <w:rPr>
                <w:rFonts w:ascii="Times New Roman" w:hAnsi="Times New Roman" w:cs="Times New Roman"/>
                <w:sz w:val="28"/>
                <w:szCs w:val="28"/>
              </w:rPr>
              <w:t>администрации муниципального образования город-курорт Анапа</w:t>
            </w:r>
            <w:r w:rsidRPr="00ED38A2">
              <w:rPr>
                <w:rFonts w:ascii="Times New Roman" w:hAnsi="Times New Roman" w:cs="Times New Roman"/>
                <w:sz w:val="28"/>
                <w:szCs w:val="28"/>
              </w:rPr>
              <w:t xml:space="preserve"> со средствами массовой информации, населением и институтами гражданского общества по вопросам противодействия коррупции</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ED38A2">
              <w:rPr>
                <w:rFonts w:ascii="Times New Roman" w:hAnsi="Times New Roman" w:cs="Times New Roman"/>
                <w:sz w:val="28"/>
                <w:szCs w:val="28"/>
              </w:rPr>
              <w:t>.1</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Создание и продвижение социальной антикоррупционной рекламы, осуществление комплекса иных информационно-просветительских мероприятий антикоррупционной направленности</w:t>
            </w:r>
          </w:p>
        </w:tc>
        <w:tc>
          <w:tcPr>
            <w:tcW w:w="3056" w:type="pct"/>
            <w:tcBorders>
              <w:top w:val="single" w:sz="4" w:space="0" w:color="auto"/>
              <w:left w:val="single" w:sz="4" w:space="0" w:color="auto"/>
              <w:bottom w:val="single" w:sz="4" w:space="0" w:color="auto"/>
              <w:right w:val="single" w:sz="4" w:space="0" w:color="auto"/>
            </w:tcBorders>
          </w:tcPr>
          <w:p w:rsidR="006C07AF" w:rsidRPr="00E908A0" w:rsidRDefault="006C07AF" w:rsidP="006C07AF">
            <w:pPr>
              <w:pStyle w:val="ConsPlusNormal"/>
              <w:ind w:firstLine="505"/>
              <w:jc w:val="both"/>
              <w:rPr>
                <w:rFonts w:ascii="Times New Roman" w:hAnsi="Times New Roman" w:cs="Times New Roman"/>
                <w:sz w:val="28"/>
                <w:szCs w:val="28"/>
              </w:rPr>
            </w:pPr>
            <w:r w:rsidRPr="00E908A0">
              <w:rPr>
                <w:rFonts w:ascii="Times New Roman" w:hAnsi="Times New Roman" w:cs="Times New Roman"/>
                <w:sz w:val="28"/>
                <w:szCs w:val="28"/>
              </w:rPr>
              <w:t>В отчетном периоде в муниципальном образовании агитационные видео и аудиоматериалы в сфере противодействия коррупции не изготавливались и не размещались.</w:t>
            </w:r>
          </w:p>
        </w:tc>
      </w:tr>
      <w:tr w:rsidR="006C07AF" w:rsidRPr="00ED38A2" w:rsidTr="00416C41">
        <w:tc>
          <w:tcPr>
            <w:tcW w:w="24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Pr="00ED38A2">
              <w:rPr>
                <w:rFonts w:ascii="Times New Roman" w:hAnsi="Times New Roman" w:cs="Times New Roman"/>
                <w:sz w:val="28"/>
                <w:szCs w:val="28"/>
              </w:rPr>
              <w:t>.2</w:t>
            </w:r>
          </w:p>
        </w:tc>
        <w:tc>
          <w:tcPr>
            <w:tcW w:w="1702" w:type="pct"/>
            <w:tcBorders>
              <w:top w:val="single" w:sz="4" w:space="0" w:color="auto"/>
              <w:left w:val="single" w:sz="4" w:space="0" w:color="auto"/>
              <w:bottom w:val="single" w:sz="4" w:space="0" w:color="auto"/>
              <w:right w:val="single" w:sz="4" w:space="0" w:color="auto"/>
            </w:tcBorders>
          </w:tcPr>
          <w:p w:rsidR="006C07AF" w:rsidRPr="00ED38A2" w:rsidRDefault="006C07AF" w:rsidP="006C07AF">
            <w:pPr>
              <w:autoSpaceDE w:val="0"/>
              <w:autoSpaceDN w:val="0"/>
              <w:adjustRightInd w:val="0"/>
              <w:spacing w:after="0" w:line="240" w:lineRule="auto"/>
              <w:rPr>
                <w:rFonts w:ascii="Times New Roman" w:hAnsi="Times New Roman" w:cs="Times New Roman"/>
                <w:sz w:val="28"/>
                <w:szCs w:val="28"/>
              </w:rPr>
            </w:pPr>
            <w:r w:rsidRPr="00ED38A2">
              <w:rPr>
                <w:rFonts w:ascii="Times New Roman" w:hAnsi="Times New Roman" w:cs="Times New Roman"/>
                <w:sz w:val="28"/>
                <w:szCs w:val="28"/>
              </w:rPr>
              <w:t>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 уставная деятельность которых связана с противодействием коррупции, а также других институтов гражданского общества</w:t>
            </w:r>
          </w:p>
        </w:tc>
        <w:tc>
          <w:tcPr>
            <w:tcW w:w="3056" w:type="pct"/>
            <w:tcBorders>
              <w:top w:val="single" w:sz="4" w:space="0" w:color="auto"/>
              <w:left w:val="single" w:sz="4" w:space="0" w:color="auto"/>
              <w:bottom w:val="single" w:sz="4" w:space="0" w:color="auto"/>
              <w:right w:val="single" w:sz="4" w:space="0" w:color="auto"/>
            </w:tcBorders>
          </w:tcPr>
          <w:p w:rsidR="006C07AF" w:rsidRPr="00E908A0" w:rsidRDefault="006C07AF" w:rsidP="006C07AF">
            <w:pPr>
              <w:pStyle w:val="ConsPlusNormal"/>
              <w:ind w:firstLine="505"/>
              <w:jc w:val="both"/>
              <w:rPr>
                <w:rFonts w:ascii="Times New Roman" w:hAnsi="Times New Roman" w:cs="Times New Roman"/>
                <w:sz w:val="28"/>
                <w:szCs w:val="28"/>
              </w:rPr>
            </w:pPr>
            <w:r w:rsidRPr="00E908A0">
              <w:rPr>
                <w:rFonts w:ascii="Times New Roman" w:hAnsi="Times New Roman" w:cs="Times New Roman"/>
                <w:sz w:val="28"/>
                <w:szCs w:val="28"/>
              </w:rPr>
              <w:t>Соглашения с некоммерческими организациями, уставная деятельность которых связана с противодействием коррупции, соглашения в целях информирования граждан о требованиях законодательства о противодействии коррупции и создания в обществе атмосферы нетерпимости к коррупционным проявлениям в муниципальном образовании отсутствуют.</w:t>
            </w:r>
          </w:p>
        </w:tc>
      </w:tr>
    </w:tbl>
    <w:p w:rsidR="00D12525" w:rsidRPr="00D12525" w:rsidRDefault="003A3A93" w:rsidP="00FE2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D12525" w:rsidRPr="00D12525" w:rsidSect="00416C41">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74" w:rsidRDefault="008C6F74" w:rsidP="007636A8">
      <w:pPr>
        <w:spacing w:after="0" w:line="240" w:lineRule="auto"/>
      </w:pPr>
      <w:r>
        <w:separator/>
      </w:r>
    </w:p>
  </w:endnote>
  <w:endnote w:type="continuationSeparator" w:id="0">
    <w:p w:rsidR="008C6F74" w:rsidRDefault="008C6F74" w:rsidP="0076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74" w:rsidRDefault="008C6F74" w:rsidP="007636A8">
      <w:pPr>
        <w:spacing w:after="0" w:line="240" w:lineRule="auto"/>
      </w:pPr>
      <w:r>
        <w:separator/>
      </w:r>
    </w:p>
  </w:footnote>
  <w:footnote w:type="continuationSeparator" w:id="0">
    <w:p w:rsidR="008C6F74" w:rsidRDefault="008C6F74" w:rsidP="0076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59035"/>
      <w:docPartObj>
        <w:docPartGallery w:val="Page Numbers (Top of Page)"/>
        <w:docPartUnique/>
      </w:docPartObj>
    </w:sdtPr>
    <w:sdtEndPr>
      <w:rPr>
        <w:rFonts w:ascii="Times New Roman" w:hAnsi="Times New Roman" w:cs="Times New Roman"/>
        <w:sz w:val="28"/>
        <w:szCs w:val="28"/>
      </w:rPr>
    </w:sdtEndPr>
    <w:sdtContent>
      <w:p w:rsidR="007636A8" w:rsidRPr="007636A8" w:rsidRDefault="007636A8">
        <w:pPr>
          <w:pStyle w:val="a4"/>
          <w:jc w:val="center"/>
          <w:rPr>
            <w:rFonts w:ascii="Times New Roman" w:hAnsi="Times New Roman" w:cs="Times New Roman"/>
            <w:sz w:val="28"/>
            <w:szCs w:val="28"/>
          </w:rPr>
        </w:pPr>
        <w:r w:rsidRPr="007636A8">
          <w:rPr>
            <w:rFonts w:ascii="Times New Roman" w:hAnsi="Times New Roman" w:cs="Times New Roman"/>
            <w:sz w:val="28"/>
            <w:szCs w:val="28"/>
          </w:rPr>
          <w:fldChar w:fldCharType="begin"/>
        </w:r>
        <w:r w:rsidRPr="007636A8">
          <w:rPr>
            <w:rFonts w:ascii="Times New Roman" w:hAnsi="Times New Roman" w:cs="Times New Roman"/>
            <w:sz w:val="28"/>
            <w:szCs w:val="28"/>
          </w:rPr>
          <w:instrText>PAGE   \* MERGEFORMAT</w:instrText>
        </w:r>
        <w:r w:rsidRPr="007636A8">
          <w:rPr>
            <w:rFonts w:ascii="Times New Roman" w:hAnsi="Times New Roman" w:cs="Times New Roman"/>
            <w:sz w:val="28"/>
            <w:szCs w:val="28"/>
          </w:rPr>
          <w:fldChar w:fldCharType="separate"/>
        </w:r>
        <w:r w:rsidR="003A3A93">
          <w:rPr>
            <w:rFonts w:ascii="Times New Roman" w:hAnsi="Times New Roman" w:cs="Times New Roman"/>
            <w:noProof/>
            <w:sz w:val="28"/>
            <w:szCs w:val="28"/>
          </w:rPr>
          <w:t>16</w:t>
        </w:r>
        <w:r w:rsidRPr="007636A8">
          <w:rPr>
            <w:rFonts w:ascii="Times New Roman" w:hAnsi="Times New Roman" w:cs="Times New Roman"/>
            <w:sz w:val="28"/>
            <w:szCs w:val="28"/>
          </w:rPr>
          <w:fldChar w:fldCharType="end"/>
        </w:r>
      </w:p>
    </w:sdtContent>
  </w:sdt>
  <w:p w:rsidR="007636A8" w:rsidRDefault="007636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2"/>
    <w:rsid w:val="00030C1D"/>
    <w:rsid w:val="00031EEC"/>
    <w:rsid w:val="00044B54"/>
    <w:rsid w:val="00080A2D"/>
    <w:rsid w:val="000D1167"/>
    <w:rsid w:val="0013610A"/>
    <w:rsid w:val="00156811"/>
    <w:rsid w:val="001974C3"/>
    <w:rsid w:val="00246DC3"/>
    <w:rsid w:val="002715B6"/>
    <w:rsid w:val="00273398"/>
    <w:rsid w:val="00297350"/>
    <w:rsid w:val="002B1C66"/>
    <w:rsid w:val="002B47BB"/>
    <w:rsid w:val="002C04B2"/>
    <w:rsid w:val="002C1ADD"/>
    <w:rsid w:val="003065C1"/>
    <w:rsid w:val="0031360D"/>
    <w:rsid w:val="003146D6"/>
    <w:rsid w:val="00360D95"/>
    <w:rsid w:val="003A3A93"/>
    <w:rsid w:val="00416C41"/>
    <w:rsid w:val="00443614"/>
    <w:rsid w:val="00453D35"/>
    <w:rsid w:val="00494DC2"/>
    <w:rsid w:val="004F6CD4"/>
    <w:rsid w:val="00571C5D"/>
    <w:rsid w:val="005F60D7"/>
    <w:rsid w:val="00600C37"/>
    <w:rsid w:val="00676797"/>
    <w:rsid w:val="006A5864"/>
    <w:rsid w:val="006B3CFA"/>
    <w:rsid w:val="006B4867"/>
    <w:rsid w:val="006C07AF"/>
    <w:rsid w:val="007108CE"/>
    <w:rsid w:val="00753B46"/>
    <w:rsid w:val="007636A8"/>
    <w:rsid w:val="007724D1"/>
    <w:rsid w:val="007F4FBC"/>
    <w:rsid w:val="00810689"/>
    <w:rsid w:val="008C2C0A"/>
    <w:rsid w:val="008C6F74"/>
    <w:rsid w:val="008F75F3"/>
    <w:rsid w:val="009374E5"/>
    <w:rsid w:val="00940AEE"/>
    <w:rsid w:val="009E379A"/>
    <w:rsid w:val="00A34EF1"/>
    <w:rsid w:val="00A836E7"/>
    <w:rsid w:val="00AE22D7"/>
    <w:rsid w:val="00AE2C80"/>
    <w:rsid w:val="00AF2BA3"/>
    <w:rsid w:val="00B4645B"/>
    <w:rsid w:val="00B806AF"/>
    <w:rsid w:val="00B84CEA"/>
    <w:rsid w:val="00B876EB"/>
    <w:rsid w:val="00B96094"/>
    <w:rsid w:val="00BA0F32"/>
    <w:rsid w:val="00BB4013"/>
    <w:rsid w:val="00BD2AFB"/>
    <w:rsid w:val="00C34CA7"/>
    <w:rsid w:val="00C54353"/>
    <w:rsid w:val="00C67DD0"/>
    <w:rsid w:val="00CC1ED0"/>
    <w:rsid w:val="00D12525"/>
    <w:rsid w:val="00D33411"/>
    <w:rsid w:val="00D35983"/>
    <w:rsid w:val="00D6372F"/>
    <w:rsid w:val="00D77973"/>
    <w:rsid w:val="00DB3CF5"/>
    <w:rsid w:val="00E25006"/>
    <w:rsid w:val="00E908A0"/>
    <w:rsid w:val="00EB1457"/>
    <w:rsid w:val="00EB1BBF"/>
    <w:rsid w:val="00ED38A2"/>
    <w:rsid w:val="00FE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DD8A"/>
  <w15:docId w15:val="{037405B1-E829-4654-BA5C-020747B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8A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4645B"/>
    <w:pPr>
      <w:ind w:left="720"/>
      <w:contextualSpacing/>
    </w:pPr>
  </w:style>
  <w:style w:type="paragraph" w:styleId="a4">
    <w:name w:val="header"/>
    <w:basedOn w:val="a"/>
    <w:link w:val="a5"/>
    <w:uiPriority w:val="99"/>
    <w:unhideWhenUsed/>
    <w:rsid w:val="007636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6A8"/>
  </w:style>
  <w:style w:type="paragraph" w:styleId="a6">
    <w:name w:val="footer"/>
    <w:basedOn w:val="a"/>
    <w:link w:val="a7"/>
    <w:uiPriority w:val="99"/>
    <w:unhideWhenUsed/>
    <w:rsid w:val="007636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6A8"/>
  </w:style>
  <w:style w:type="table" w:styleId="a8">
    <w:name w:val="Table Grid"/>
    <w:basedOn w:val="a1"/>
    <w:uiPriority w:val="59"/>
    <w:rsid w:val="00D6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6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5C1"/>
    <w:rPr>
      <w:rFonts w:ascii="Tahoma" w:hAnsi="Tahoma" w:cs="Tahoma"/>
      <w:sz w:val="16"/>
      <w:szCs w:val="16"/>
    </w:rPr>
  </w:style>
  <w:style w:type="character" w:customStyle="1" w:styleId="markedcontent">
    <w:name w:val="markedcontent"/>
    <w:basedOn w:val="a0"/>
    <w:rsid w:val="00044B54"/>
  </w:style>
  <w:style w:type="character" w:styleId="ab">
    <w:name w:val="Hyperlink"/>
    <w:basedOn w:val="a0"/>
    <w:uiPriority w:val="99"/>
    <w:unhideWhenUsed/>
    <w:rsid w:val="006C0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udit-i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sprofile.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4280</Words>
  <Characters>24400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Колмогорова</dc:creator>
  <cp:lastModifiedBy>Максак Ольга Анатольевна</cp:lastModifiedBy>
  <cp:revision>6</cp:revision>
  <cp:lastPrinted>2021-10-06T08:00:00Z</cp:lastPrinted>
  <dcterms:created xsi:type="dcterms:W3CDTF">2023-07-14T06:52:00Z</dcterms:created>
  <dcterms:modified xsi:type="dcterms:W3CDTF">2023-07-19T08:07:00Z</dcterms:modified>
</cp:coreProperties>
</file>