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547A06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A31A18" w:rsidRPr="00547A0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6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547A06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A06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547A0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547A06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547A06" w:rsidRDefault="00C845D7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547A06">
        <w:rPr>
          <w:rFonts w:ascii="Times New Roman" w:hAnsi="Times New Roman" w:cs="Times New Roman"/>
          <w:sz w:val="28"/>
          <w:szCs w:val="28"/>
        </w:rPr>
        <w:t>2026</w:t>
      </w:r>
      <w:r w:rsidR="00D87821" w:rsidRPr="00547A06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3A388E" w:rsidRPr="00547A06">
        <w:rPr>
          <w:rFonts w:ascii="Times New Roman" w:hAnsi="Times New Roman" w:cs="Times New Roman"/>
          <w:sz w:val="28"/>
          <w:szCs w:val="28"/>
        </w:rPr>
        <w:tab/>
      </w:r>
      <w:r w:rsidR="00D00056" w:rsidRPr="00547A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7A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547A06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547A06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547A06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547A06" w:rsidRDefault="00AC4E44" w:rsidP="00BA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547A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547A0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547A06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547A06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547A0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547A0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547A06">
        <w:rPr>
          <w:rFonts w:ascii="Times New Roman" w:hAnsi="Times New Roman" w:cs="Times New Roman"/>
          <w:sz w:val="28"/>
          <w:szCs w:val="28"/>
        </w:rPr>
        <w:br/>
      </w:r>
      <w:r w:rsidR="00BA642D">
        <w:rPr>
          <w:rFonts w:ascii="Times New Roman" w:hAnsi="Times New Roman" w:cs="Times New Roman"/>
          <w:sz w:val="28"/>
          <w:szCs w:val="28"/>
        </w:rPr>
        <w:t xml:space="preserve">г. Анапа, с. Витязево, </w:t>
      </w:r>
      <w:r w:rsidR="00BA642D" w:rsidRPr="00BA642D">
        <w:rPr>
          <w:rFonts w:ascii="Times New Roman" w:hAnsi="Times New Roman" w:cs="Times New Roman"/>
          <w:sz w:val="28"/>
          <w:szCs w:val="28"/>
        </w:rPr>
        <w:t>ул. Южная, 7 (23:37:0108001:6786)</w:t>
      </w:r>
      <w:r w:rsidR="00BA642D">
        <w:rPr>
          <w:rFonts w:ascii="Times New Roman" w:hAnsi="Times New Roman" w:cs="Times New Roman"/>
          <w:sz w:val="28"/>
          <w:szCs w:val="28"/>
        </w:rPr>
        <w:t xml:space="preserve"> </w:t>
      </w:r>
      <w:r w:rsidR="003604E4" w:rsidRPr="00547A06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547A06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547A06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547A06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</w:t>
      </w:r>
      <w:r w:rsidR="00BA642D" w:rsidRPr="00BA642D">
        <w:rPr>
          <w:rFonts w:ascii="Times New Roman" w:hAnsi="Times New Roman" w:cs="Times New Roman"/>
          <w:sz w:val="28"/>
          <w:szCs w:val="28"/>
        </w:rPr>
        <w:t>площадью 1260</w:t>
      </w:r>
      <w:r w:rsidRPr="00BA642D">
        <w:rPr>
          <w:rFonts w:ascii="Times New Roman" w:hAnsi="Times New Roman" w:cs="Times New Roman"/>
          <w:sz w:val="28"/>
          <w:szCs w:val="28"/>
        </w:rPr>
        <w:t> </w:t>
      </w:r>
      <w:r w:rsidRPr="00547A06">
        <w:rPr>
          <w:rFonts w:ascii="Times New Roman" w:hAnsi="Times New Roman" w:cs="Times New Roman"/>
          <w:sz w:val="28"/>
          <w:szCs w:val="28"/>
        </w:rPr>
        <w:t xml:space="preserve">кв. м </w:t>
      </w:r>
      <w:r w:rsidR="00BA642D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</w:t>
      </w:r>
      <w:r w:rsidR="00BA642D" w:rsidRPr="00BA642D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</w:t>
      </w:r>
      <w:r w:rsidRPr="00547A06">
        <w:rPr>
          <w:rFonts w:ascii="Times New Roman" w:hAnsi="Times New Roman" w:cs="Times New Roman"/>
          <w:sz w:val="28"/>
          <w:szCs w:val="28"/>
        </w:rPr>
        <w:t xml:space="preserve">, </w:t>
      </w:r>
      <w:r w:rsidR="00153E6D" w:rsidRPr="00547A0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547A0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547A06">
        <w:rPr>
          <w:rFonts w:ascii="Times New Roman" w:hAnsi="Times New Roman" w:cs="Times New Roman"/>
          <w:sz w:val="28"/>
          <w:szCs w:val="28"/>
        </w:rPr>
        <w:t xml:space="preserve">: </w:t>
      </w:r>
      <w:r w:rsidR="00BA642D">
        <w:rPr>
          <w:rFonts w:ascii="Times New Roman" w:hAnsi="Times New Roman" w:cs="Times New Roman"/>
          <w:sz w:val="28"/>
          <w:szCs w:val="28"/>
        </w:rPr>
        <w:t xml:space="preserve">г. Анапа, с. Витязево, </w:t>
      </w:r>
      <w:r w:rsidR="00BA642D" w:rsidRPr="00BA642D">
        <w:rPr>
          <w:rFonts w:ascii="Times New Roman" w:hAnsi="Times New Roman" w:cs="Times New Roman"/>
          <w:sz w:val="28"/>
          <w:szCs w:val="28"/>
        </w:rPr>
        <w:t>ул. Южная, 7 (23:37:0108001:6786)</w:t>
      </w:r>
      <w:r w:rsidR="00C845D7" w:rsidRPr="00547A06">
        <w:rPr>
          <w:rFonts w:ascii="Times New Roman" w:hAnsi="Times New Roman" w:cs="Times New Roman"/>
          <w:sz w:val="28"/>
          <w:szCs w:val="28"/>
        </w:rPr>
        <w:t>,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ED1B7F" w:rsidRPr="00547A06">
        <w:rPr>
          <w:rFonts w:ascii="Times New Roman" w:hAnsi="Times New Roman" w:cs="Times New Roman"/>
          <w:sz w:val="28"/>
          <w:szCs w:val="28"/>
        </w:rPr>
        <w:t>–</w:t>
      </w:r>
      <w:r w:rsidR="000021EB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A642D" w:rsidRPr="00BA642D">
        <w:rPr>
          <w:rFonts w:ascii="Times New Roman" w:hAnsi="Times New Roman" w:cs="Times New Roman"/>
          <w:sz w:val="28"/>
          <w:szCs w:val="28"/>
        </w:rPr>
        <w:t>«гостиничное обслуживание»</w:t>
      </w:r>
      <w:r w:rsidR="00BA642D">
        <w:rPr>
          <w:rFonts w:ascii="Times New Roman" w:hAnsi="Times New Roman" w:cs="Times New Roman"/>
          <w:sz w:val="28"/>
          <w:szCs w:val="28"/>
        </w:rPr>
        <w:t xml:space="preserve"> код 4.7</w:t>
      </w:r>
      <w:r w:rsidR="00C845D7" w:rsidRPr="00547A06">
        <w:rPr>
          <w:rFonts w:ascii="Times New Roman" w:hAnsi="Times New Roman" w:cs="Times New Roman"/>
          <w:sz w:val="28"/>
          <w:szCs w:val="28"/>
        </w:rPr>
        <w:t>.</w:t>
      </w:r>
    </w:p>
    <w:p w:rsidR="00041ED2" w:rsidRPr="00547A06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547A06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547A06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547A06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547A06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2178BC" w:rsidRPr="00547A06">
        <w:rPr>
          <w:rFonts w:ascii="Times New Roman" w:hAnsi="Times New Roman" w:cs="Times New Roman"/>
          <w:sz w:val="28"/>
          <w:szCs w:val="28"/>
        </w:rPr>
        <w:t>2026</w:t>
      </w:r>
      <w:r w:rsidRPr="00547A06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547A0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47A06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547A06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547A06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547A06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547A06">
        <w:rPr>
          <w:rFonts w:ascii="Times New Roman" w:hAnsi="Times New Roman" w:cs="Times New Roman"/>
          <w:sz w:val="28"/>
          <w:szCs w:val="28"/>
        </w:rPr>
        <w:t>0 с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8 июля</w:t>
      </w:r>
      <w:r w:rsidR="00726B69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="00213640" w:rsidRPr="00547A06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547A06">
        <w:rPr>
          <w:rFonts w:ascii="Times New Roman" w:hAnsi="Times New Roman" w:cs="Times New Roman"/>
          <w:sz w:val="28"/>
          <w:szCs w:val="28"/>
        </w:rPr>
        <w:br/>
      </w:r>
      <w:r w:rsidR="00307233" w:rsidRPr="00547A06">
        <w:rPr>
          <w:rFonts w:ascii="Times New Roman" w:hAnsi="Times New Roman" w:cs="Times New Roman"/>
          <w:sz w:val="28"/>
          <w:szCs w:val="28"/>
        </w:rPr>
        <w:t>по</w:t>
      </w:r>
      <w:r w:rsidR="0015287F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547A06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Pr="00547A06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547A06">
        <w:rPr>
          <w:rFonts w:ascii="Times New Roman" w:eastAsia="Calibri" w:hAnsi="Times New Roman" w:cs="Times New Roman"/>
          <w:sz w:val="28"/>
          <w:szCs w:val="28"/>
        </w:rPr>
        <w:t xml:space="preserve">, а также в </w:t>
      </w:r>
      <w:r w:rsidR="001B1EAE" w:rsidRPr="00BA642D">
        <w:rPr>
          <w:rFonts w:ascii="Times New Roman" w:eastAsia="Calibri" w:hAnsi="Times New Roman" w:cs="Times New Roman"/>
          <w:sz w:val="28"/>
          <w:szCs w:val="28"/>
        </w:rPr>
        <w:t>зда</w:t>
      </w:r>
      <w:r w:rsidR="000021EB" w:rsidRPr="00BA642D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proofErr w:type="spellStart"/>
      <w:r w:rsidR="00BA642D" w:rsidRPr="00BA642D">
        <w:rPr>
          <w:rFonts w:ascii="Times New Roman" w:eastAsia="Calibri" w:hAnsi="Times New Roman" w:cs="Times New Roman"/>
          <w:sz w:val="28"/>
          <w:szCs w:val="28"/>
        </w:rPr>
        <w:t>Витязевс</w:t>
      </w:r>
      <w:bookmarkStart w:id="0" w:name="_GoBack"/>
      <w:bookmarkEnd w:id="0"/>
      <w:r w:rsidR="00BA642D" w:rsidRPr="00BA642D">
        <w:rPr>
          <w:rFonts w:ascii="Times New Roman" w:eastAsia="Calibri" w:hAnsi="Times New Roman" w:cs="Times New Roman"/>
          <w:sz w:val="28"/>
          <w:szCs w:val="28"/>
        </w:rPr>
        <w:t>кого</w:t>
      </w:r>
      <w:proofErr w:type="spellEnd"/>
      <w:r w:rsidR="001B1EAE" w:rsidRPr="00BA642D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</w:t>
      </w:r>
      <w:r w:rsidR="00BA642D" w:rsidRPr="00BA642D">
        <w:rPr>
          <w:rFonts w:ascii="Times New Roman" w:eastAsia="Calibri" w:hAnsi="Times New Roman" w:cs="Times New Roman"/>
          <w:sz w:val="28"/>
          <w:szCs w:val="28"/>
        </w:rPr>
        <w:br/>
      </w:r>
      <w:r w:rsidR="001B1EAE" w:rsidRPr="00BA642D">
        <w:rPr>
          <w:rFonts w:ascii="Times New Roman" w:eastAsia="Calibri" w:hAnsi="Times New Roman" w:cs="Times New Roman"/>
          <w:sz w:val="28"/>
          <w:szCs w:val="28"/>
        </w:rPr>
        <w:t xml:space="preserve">город-курорт Анапа по адресу: </w:t>
      </w:r>
      <w:proofErr w:type="spellStart"/>
      <w:r w:rsidR="00BA642D">
        <w:rPr>
          <w:rFonts w:ascii="Times New Roman" w:eastAsia="Calibri" w:hAnsi="Times New Roman" w:cs="Times New Roman"/>
          <w:sz w:val="28"/>
          <w:szCs w:val="28"/>
        </w:rPr>
        <w:t>Анапский</w:t>
      </w:r>
      <w:proofErr w:type="spellEnd"/>
      <w:r w:rsidR="00BA642D">
        <w:rPr>
          <w:rFonts w:ascii="Times New Roman" w:eastAsia="Calibri" w:hAnsi="Times New Roman" w:cs="Times New Roman"/>
          <w:sz w:val="28"/>
          <w:szCs w:val="28"/>
        </w:rPr>
        <w:t xml:space="preserve"> район, с.</w:t>
      </w:r>
      <w:r w:rsidR="00BA642D" w:rsidRPr="00BA642D">
        <w:rPr>
          <w:rFonts w:ascii="Times New Roman" w:eastAsia="Calibri" w:hAnsi="Times New Roman" w:cs="Times New Roman"/>
          <w:sz w:val="28"/>
          <w:szCs w:val="28"/>
        </w:rPr>
        <w:t xml:space="preserve"> Витязево, ул. Советская, 24.</w:t>
      </w:r>
    </w:p>
    <w:p w:rsidR="00C845D7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547A06">
        <w:rPr>
          <w:rFonts w:ascii="Times New Roman" w:hAnsi="Times New Roman"/>
          <w:sz w:val="28"/>
          <w:szCs w:val="28"/>
        </w:rPr>
        <w:t>www.anapa-official.ru</w:t>
      </w:r>
      <w:r w:rsidRPr="00547A06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547A0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с 8 июля 2026 г. </w:t>
      </w:r>
      <w:r w:rsidR="00C845D7" w:rsidRPr="00547A06">
        <w:rPr>
          <w:rFonts w:ascii="Times New Roman" w:hAnsi="Times New Roman" w:cs="Times New Roman"/>
          <w:sz w:val="28"/>
          <w:szCs w:val="28"/>
        </w:rPr>
        <w:br/>
        <w:t xml:space="preserve">по 12 июля 2026 г. 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547A06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547A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547A06">
        <w:rPr>
          <w:rFonts w:ascii="Times New Roman" w:hAnsi="Times New Roman" w:cs="Times New Roman"/>
          <w:sz w:val="28"/>
          <w:szCs w:val="28"/>
        </w:rPr>
        <w:br/>
      </w:r>
      <w:r w:rsidRPr="00547A06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547A06">
        <w:rPr>
          <w:rFonts w:ascii="Times New Roman" w:hAnsi="Times New Roman"/>
          <w:sz w:val="28"/>
          <w:szCs w:val="28"/>
        </w:rPr>
        <w:t>www.anapa-official.ru</w:t>
      </w:r>
      <w:r w:rsidR="00AE5ADE" w:rsidRPr="00547A06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547A06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547A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7A06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547A06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547A0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547A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845D7" w:rsidRPr="00547A06">
        <w:rPr>
          <w:rFonts w:ascii="Times New Roman" w:hAnsi="Times New Roman" w:cs="Times New Roman"/>
          <w:sz w:val="28"/>
          <w:szCs w:val="28"/>
        </w:rPr>
        <w:t xml:space="preserve">12 июля </w:t>
      </w:r>
      <w:r w:rsidR="00B5062A" w:rsidRPr="00547A06">
        <w:rPr>
          <w:rFonts w:ascii="Times New Roman" w:hAnsi="Times New Roman" w:cs="Times New Roman"/>
          <w:sz w:val="28"/>
          <w:szCs w:val="28"/>
        </w:rPr>
        <w:t>2026</w:t>
      </w:r>
      <w:r w:rsidR="00360F1A" w:rsidRPr="00547A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547A06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547A0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547A06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547A06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547A06">
        <w:rPr>
          <w:rFonts w:ascii="Times New Roman" w:hAnsi="Times New Roman" w:cs="Times New Roman"/>
          <w:sz w:val="28"/>
          <w:szCs w:val="28"/>
        </w:rPr>
        <w:t>.</w:t>
      </w:r>
    </w:p>
    <w:p w:rsidR="00EA7EF9" w:rsidRPr="00547A06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547A06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547A06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547A06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06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547A06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D93FB3" w:rsidRPr="00547A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845D7" w:rsidRPr="00547A06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C845D7" w:rsidRPr="00547A06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547A06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642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47A06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BA642D"/>
    <w:rsid w:val="00C340C7"/>
    <w:rsid w:val="00C4274F"/>
    <w:rsid w:val="00C446CD"/>
    <w:rsid w:val="00C702D9"/>
    <w:rsid w:val="00C845D7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73CD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Дикий Павел Федорович</cp:lastModifiedBy>
  <cp:revision>73</cp:revision>
  <cp:lastPrinted>2021-04-12T14:58:00Z</cp:lastPrinted>
  <dcterms:created xsi:type="dcterms:W3CDTF">2021-03-15T12:33:00Z</dcterms:created>
  <dcterms:modified xsi:type="dcterms:W3CDTF">2026-06-16T09:29:00Z</dcterms:modified>
</cp:coreProperties>
</file>