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575D" w:rsidRDefault="00EF575D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C5CA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13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73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F575D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EF575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EF575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F575D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F575D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EF575D" w:rsidRPr="00EF575D">
        <w:rPr>
          <w:rFonts w:ascii="Times New Roman" w:hAnsi="Times New Roman" w:cs="Times New Roman"/>
          <w:sz w:val="28"/>
          <w:szCs w:val="28"/>
        </w:rPr>
        <w:t>ул. Гребенская, 51 (23:37:0103009:29</w:t>
      </w:r>
      <w:r w:rsidR="000021EB" w:rsidRPr="00EF575D">
        <w:rPr>
          <w:rFonts w:ascii="Times New Roman" w:hAnsi="Times New Roman" w:cs="Times New Roman"/>
          <w:sz w:val="28"/>
          <w:szCs w:val="28"/>
        </w:rPr>
        <w:t>)</w:t>
      </w:r>
      <w:r w:rsidR="003604E4" w:rsidRPr="00EF575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F575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EF575D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EF575D">
        <w:rPr>
          <w:rFonts w:ascii="Times New Roman" w:hAnsi="Times New Roman" w:cs="Times New Roman"/>
          <w:sz w:val="28"/>
          <w:szCs w:val="28"/>
        </w:rPr>
        <w:t xml:space="preserve"> </w:t>
      </w:r>
      <w:r w:rsidR="00EF575D" w:rsidRPr="00EF575D">
        <w:rPr>
          <w:rFonts w:ascii="Times New Roman" w:hAnsi="Times New Roman" w:cs="Times New Roman"/>
          <w:sz w:val="28"/>
          <w:szCs w:val="28"/>
        </w:rPr>
        <w:t>328</w:t>
      </w:r>
      <w:r w:rsidRPr="00EF575D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EF575D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EF575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F575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F575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F575D">
        <w:rPr>
          <w:rFonts w:ascii="Times New Roman" w:hAnsi="Times New Roman" w:cs="Times New Roman"/>
          <w:sz w:val="28"/>
          <w:szCs w:val="28"/>
        </w:rPr>
        <w:t>по адресу</w:t>
      </w:r>
      <w:r w:rsidR="00EF575D" w:rsidRPr="00EF575D">
        <w:rPr>
          <w:rFonts w:ascii="Times New Roman" w:hAnsi="Times New Roman" w:cs="Times New Roman"/>
          <w:sz w:val="28"/>
          <w:szCs w:val="28"/>
        </w:rPr>
        <w:t xml:space="preserve"> г. Анапа, ул. Гребенская, 51 (23:37:0103009:29)</w:t>
      </w:r>
      <w:r w:rsidR="00ED1B7F" w:rsidRPr="00EF575D">
        <w:rPr>
          <w:rFonts w:ascii="Times New Roman" w:hAnsi="Times New Roman" w:cs="Times New Roman"/>
          <w:sz w:val="28"/>
          <w:szCs w:val="28"/>
        </w:rPr>
        <w:t>, – «</w:t>
      </w:r>
      <w:r w:rsidR="000021EB" w:rsidRPr="00EF575D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F575D">
        <w:rPr>
          <w:rFonts w:ascii="Times New Roman" w:hAnsi="Times New Roman" w:cs="Times New Roman"/>
          <w:sz w:val="28"/>
          <w:szCs w:val="28"/>
        </w:rPr>
        <w:t>»</w:t>
      </w:r>
      <w:r w:rsidR="00EF575D" w:rsidRPr="00EF575D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EF575D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EF575D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EF575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F575D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5D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F575D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8C5CA8">
        <w:rPr>
          <w:rFonts w:ascii="Times New Roman" w:hAnsi="Times New Roman" w:cs="Times New Roman"/>
          <w:sz w:val="28"/>
          <w:szCs w:val="28"/>
        </w:rPr>
        <w:t xml:space="preserve"> 11</w:t>
      </w:r>
      <w:r w:rsidR="009751F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8C5CA8">
        <w:rPr>
          <w:rFonts w:ascii="Times New Roman" w:hAnsi="Times New Roman" w:cs="Times New Roman"/>
          <w:sz w:val="28"/>
          <w:szCs w:val="28"/>
        </w:rPr>
        <w:t xml:space="preserve"> 19</w:t>
      </w:r>
      <w:r w:rsidR="009751F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8C5CA8">
        <w:rPr>
          <w:rFonts w:ascii="Times New Roman" w:hAnsi="Times New Roman" w:cs="Times New Roman"/>
          <w:sz w:val="28"/>
          <w:szCs w:val="28"/>
        </w:rPr>
        <w:t xml:space="preserve"> 24</w:t>
      </w:r>
      <w:r w:rsidR="009751F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C5CA8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975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5CA8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975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C5CA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9751F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EF575D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EF575D" w:rsidRDefault="00EF575D" w:rsidP="00EF57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EF57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5C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13727"/>
    <w:rsid w:val="00822B4B"/>
    <w:rsid w:val="008316A8"/>
    <w:rsid w:val="00845A25"/>
    <w:rsid w:val="00862F1F"/>
    <w:rsid w:val="0087354E"/>
    <w:rsid w:val="00886DC4"/>
    <w:rsid w:val="00893910"/>
    <w:rsid w:val="00895B38"/>
    <w:rsid w:val="008B29F8"/>
    <w:rsid w:val="008C5CA8"/>
    <w:rsid w:val="00903786"/>
    <w:rsid w:val="00910388"/>
    <w:rsid w:val="009403A4"/>
    <w:rsid w:val="00943B61"/>
    <w:rsid w:val="009566B4"/>
    <w:rsid w:val="009751F6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EF575D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41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2024-06-03T12:27:00Z</dcterms:modified>
</cp:coreProperties>
</file>