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D2" w:rsidRPr="00B60C00" w:rsidRDefault="008F13D2" w:rsidP="008F13D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60C0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8F13D2" w:rsidRPr="00B60C00" w:rsidRDefault="008F13D2" w:rsidP="008F13D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60C0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8F13D2" w:rsidRPr="00B60C00" w:rsidRDefault="008F13D2" w:rsidP="008F13D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60C0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8F13D2" w:rsidRPr="00B60C00" w:rsidRDefault="008F13D2" w:rsidP="008F13D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60C00">
        <w:rPr>
          <w:rFonts w:ascii="Times New Roman" w:hAnsi="Times New Roman" w:cs="Times New Roman"/>
          <w:color w:val="000000"/>
          <w:sz w:val="28"/>
          <w:szCs w:val="28"/>
        </w:rPr>
        <w:t>город-курорт Анапа</w:t>
      </w:r>
    </w:p>
    <w:p w:rsidR="008F13D2" w:rsidRPr="00B60C00" w:rsidRDefault="008F13D2" w:rsidP="008F13D2">
      <w:pPr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B60C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E39D8">
        <w:rPr>
          <w:rFonts w:ascii="Times New Roman" w:hAnsi="Times New Roman" w:cs="Times New Roman"/>
          <w:color w:val="000000"/>
          <w:sz w:val="28"/>
          <w:szCs w:val="28"/>
        </w:rPr>
        <w:t xml:space="preserve">18 июня 2026 г. </w:t>
      </w:r>
      <w:r w:rsidRPr="00B60C0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E39D8">
        <w:rPr>
          <w:rFonts w:ascii="Times New Roman" w:hAnsi="Times New Roman" w:cs="Times New Roman"/>
          <w:color w:val="000000"/>
          <w:sz w:val="28"/>
          <w:szCs w:val="28"/>
        </w:rPr>
        <w:t xml:space="preserve"> 1368</w:t>
      </w:r>
      <w:bookmarkStart w:id="0" w:name="_GoBack"/>
      <w:bookmarkEnd w:id="0"/>
    </w:p>
    <w:p w:rsidR="008F13D2" w:rsidRPr="00B60C00" w:rsidRDefault="008F13D2" w:rsidP="008F1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3D2" w:rsidRPr="00B60C00" w:rsidRDefault="008F13D2" w:rsidP="008F1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D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F13D2" w:rsidRPr="008F13D2" w:rsidRDefault="008F13D2" w:rsidP="008F1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8F13D2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комиссии по мониторингу правоприменения </w:t>
      </w:r>
    </w:p>
    <w:p w:rsidR="008F13D2" w:rsidRPr="008F13D2" w:rsidRDefault="008F13D2" w:rsidP="008F1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8F13D2">
        <w:rPr>
          <w:rFonts w:ascii="Times New Roman" w:hAnsi="Times New Roman" w:cs="Times New Roman"/>
          <w:b/>
          <w:color w:val="22272F"/>
          <w:sz w:val="28"/>
          <w:szCs w:val="28"/>
        </w:rPr>
        <w:t>нормативных правовых актов муниципального</w:t>
      </w:r>
    </w:p>
    <w:p w:rsidR="008F13D2" w:rsidRPr="008F13D2" w:rsidRDefault="008F13D2" w:rsidP="008F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3D2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образования город-курорт Анапа</w:t>
      </w:r>
      <w:r w:rsidRPr="008F13D2">
        <w:rPr>
          <w:rFonts w:ascii="Times New Roman" w:hAnsi="Times New Roman" w:cs="Times New Roman"/>
          <w:b/>
          <w:color w:val="22272F"/>
          <w:sz w:val="28"/>
          <w:szCs w:val="28"/>
        </w:rPr>
        <w:br/>
      </w:r>
    </w:p>
    <w:p w:rsidR="008F13D2" w:rsidRPr="008F13D2" w:rsidRDefault="008F13D2" w:rsidP="008F1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город-курорт Анапа, курирующий вопросы взаимодействия со средствами массовой информации, внутренней политики, работу с обращениями граждан, деятельность администраций сельских округов, председатель комиссии;</w:t>
      </w: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кадровой работы управления делами администрации муниципального образования город-курорт Анапа, заместитель председателя комиссии; </w:t>
      </w: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заместитель начальника отдела муниципальной службы и кадровой работы управления делами администрации муниципального образования город-курорт Анапа, ответственный за профилактику коррупционных и иных правонарушений в администрации муниципального образования город-курорт Анапа, секретарь комиссии.</w:t>
      </w:r>
    </w:p>
    <w:p w:rsidR="008F13D2" w:rsidRPr="008F13D2" w:rsidRDefault="008F13D2" w:rsidP="008F1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ind w:left="19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F13D2" w:rsidRPr="008F13D2" w:rsidRDefault="008F13D2" w:rsidP="008F13D2">
      <w:pPr>
        <w:spacing w:after="0" w:line="240" w:lineRule="auto"/>
        <w:ind w:left="19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муниципального образования город-курорт Анапа;</w:t>
      </w: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заместитель начальника управления по взаимодействию со средствами массовой информации администрации муниципального образования город-курорт Анапа;</w:t>
      </w:r>
    </w:p>
    <w:p w:rsidR="0063223C" w:rsidRDefault="0063223C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начальник нормативно-правового </w:t>
      </w:r>
      <w:r w:rsidRPr="008F13D2">
        <w:rPr>
          <w:rFonts w:ascii="Times New Roman" w:hAnsi="Times New Roman" w:cs="Times New Roman"/>
          <w:spacing w:val="-8"/>
          <w:sz w:val="28"/>
          <w:szCs w:val="28"/>
        </w:rPr>
        <w:t>отдела правового управления администрации муниципального образования город-ку</w:t>
      </w:r>
      <w:r w:rsidRPr="008F13D2">
        <w:rPr>
          <w:rFonts w:ascii="Times New Roman" w:hAnsi="Times New Roman" w:cs="Times New Roman"/>
          <w:sz w:val="28"/>
          <w:szCs w:val="28"/>
        </w:rPr>
        <w:t>рорт Анапа;</w:t>
      </w: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начальник отдела документ</w:t>
      </w:r>
      <w:r w:rsidR="00092AE1">
        <w:rPr>
          <w:rFonts w:ascii="Times New Roman" w:hAnsi="Times New Roman" w:cs="Times New Roman"/>
          <w:sz w:val="28"/>
          <w:szCs w:val="28"/>
        </w:rPr>
        <w:t>о</w:t>
      </w:r>
      <w:r w:rsidRPr="008F13D2">
        <w:rPr>
          <w:rFonts w:ascii="Times New Roman" w:hAnsi="Times New Roman" w:cs="Times New Roman"/>
          <w:sz w:val="28"/>
          <w:szCs w:val="28"/>
        </w:rPr>
        <w:t>оборота управления делами администрации муниципального образования город-курорт Анапа;</w:t>
      </w: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начальник отдела юридического обеспечения управления делами Совета муниципального образования город-курорт Анапа (по согласованию);</w:t>
      </w: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8F13D2" w:rsidRDefault="008F13D2" w:rsidP="008F1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D2">
        <w:rPr>
          <w:rFonts w:ascii="Times New Roman" w:hAnsi="Times New Roman" w:cs="Times New Roman"/>
          <w:sz w:val="28"/>
          <w:szCs w:val="28"/>
        </w:rPr>
        <w:t>председатель комитета по законности, правовым и нормативным вопросам Совета муниципального образования город-курорт Анапа (по согласованию).</w:t>
      </w:r>
    </w:p>
    <w:p w:rsidR="008F13D2" w:rsidRDefault="008F13D2" w:rsidP="008F1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3D2" w:rsidRPr="00B60C00" w:rsidRDefault="008F13D2" w:rsidP="008F1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13D2" w:rsidRPr="00B60C00" w:rsidSect="00FD2346">
      <w:headerReference w:type="default" r:id="rId6"/>
      <w:pgSz w:w="11906" w:h="16838"/>
      <w:pgMar w:top="56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09" w:rsidRDefault="00F41B09">
      <w:pPr>
        <w:spacing w:after="0" w:line="240" w:lineRule="auto"/>
      </w:pPr>
      <w:r>
        <w:separator/>
      </w:r>
    </w:p>
  </w:endnote>
  <w:endnote w:type="continuationSeparator" w:id="0">
    <w:p w:rsidR="00F41B09" w:rsidRDefault="00F4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09" w:rsidRDefault="00F41B09">
      <w:pPr>
        <w:spacing w:after="0" w:line="240" w:lineRule="auto"/>
      </w:pPr>
      <w:r>
        <w:separator/>
      </w:r>
    </w:p>
  </w:footnote>
  <w:footnote w:type="continuationSeparator" w:id="0">
    <w:p w:rsidR="00F41B09" w:rsidRDefault="00F4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051845"/>
      <w:docPartObj>
        <w:docPartGallery w:val="Page Numbers (Top of Page)"/>
        <w:docPartUnique/>
      </w:docPartObj>
    </w:sdtPr>
    <w:sdtEndPr/>
    <w:sdtContent>
      <w:p w:rsidR="00B60C00" w:rsidRDefault="008F13D2" w:rsidP="00B60C00">
        <w:pPr>
          <w:pStyle w:val="a3"/>
          <w:jc w:val="center"/>
        </w:pPr>
        <w:r w:rsidRPr="00B60C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60C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60C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23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60C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B9"/>
    <w:rsid w:val="00092AE1"/>
    <w:rsid w:val="004E39D8"/>
    <w:rsid w:val="0063223C"/>
    <w:rsid w:val="006661B9"/>
    <w:rsid w:val="008F13D2"/>
    <w:rsid w:val="00A251BB"/>
    <w:rsid w:val="00A706C0"/>
    <w:rsid w:val="00BB70A2"/>
    <w:rsid w:val="00C22453"/>
    <w:rsid w:val="00C83F64"/>
    <w:rsid w:val="00F41B09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84F3"/>
  <w15:chartTrackingRefBased/>
  <w15:docId w15:val="{5D41CF47-BCE9-484C-9EBC-7800AC5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3D2"/>
  </w:style>
  <w:style w:type="paragraph" w:customStyle="1" w:styleId="ConsPlusTitle">
    <w:name w:val="ConsPlusTitle"/>
    <w:rsid w:val="008F13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8F13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Emphasis"/>
    <w:basedOn w:val="a0"/>
    <w:uiPriority w:val="20"/>
    <w:qFormat/>
    <w:rsid w:val="008F13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1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Алена Валерьевна</dc:creator>
  <cp:keywords/>
  <dc:description/>
  <cp:lastModifiedBy>Колмогорова Алена Валерьевна</cp:lastModifiedBy>
  <cp:revision>3</cp:revision>
  <cp:lastPrinted>2026-06-04T13:51:00Z</cp:lastPrinted>
  <dcterms:created xsi:type="dcterms:W3CDTF">2026-06-18T15:39:00Z</dcterms:created>
  <dcterms:modified xsi:type="dcterms:W3CDTF">2026-06-19T14:14:00Z</dcterms:modified>
</cp:coreProperties>
</file>