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02FD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C44DB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CC44D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C44DB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CC44DB" w:rsidRPr="00CC44DB">
        <w:rPr>
          <w:rFonts w:ascii="Times New Roman" w:hAnsi="Times New Roman" w:cs="Times New Roman"/>
          <w:sz w:val="28"/>
          <w:szCs w:val="28"/>
        </w:rPr>
        <w:t>ст-ца Гостагаевская, ул. Советская, 100 (23:37:0602004:5031</w:t>
      </w:r>
      <w:r w:rsidR="00ED1B7F" w:rsidRPr="00CC44DB">
        <w:rPr>
          <w:rFonts w:ascii="Times New Roman" w:hAnsi="Times New Roman" w:cs="Times New Roman"/>
          <w:sz w:val="28"/>
          <w:szCs w:val="28"/>
        </w:rPr>
        <w:t>)</w:t>
      </w:r>
      <w:r w:rsidR="003604E4" w:rsidRPr="00CC44D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0207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C44D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C44DB">
        <w:rPr>
          <w:rFonts w:ascii="Times New Roman" w:hAnsi="Times New Roman" w:cs="Times New Roman"/>
          <w:sz w:val="28"/>
          <w:szCs w:val="28"/>
        </w:rPr>
        <w:t xml:space="preserve"> </w:t>
      </w:r>
      <w:r w:rsidR="00CC44DB" w:rsidRPr="00CC44DB">
        <w:rPr>
          <w:rFonts w:ascii="Times New Roman" w:hAnsi="Times New Roman" w:cs="Times New Roman"/>
          <w:sz w:val="28"/>
          <w:szCs w:val="28"/>
        </w:rPr>
        <w:t>856</w:t>
      </w:r>
      <w:r w:rsidRPr="00CC44DB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видом разрешенного </w:t>
      </w:r>
      <w:r w:rsidRPr="00CC44DB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CC44DB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CC44DB" w:rsidRPr="00CC44DB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Pr="00CC44D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0207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0207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0207F">
        <w:rPr>
          <w:rFonts w:ascii="Times New Roman" w:hAnsi="Times New Roman" w:cs="Times New Roman"/>
          <w:sz w:val="28"/>
          <w:szCs w:val="28"/>
        </w:rPr>
        <w:t xml:space="preserve">: </w:t>
      </w:r>
      <w:r w:rsidR="00CC44DB" w:rsidRPr="0040207F">
        <w:rPr>
          <w:rFonts w:ascii="Times New Roman" w:hAnsi="Times New Roman" w:cs="Times New Roman"/>
          <w:sz w:val="28"/>
          <w:szCs w:val="28"/>
        </w:rPr>
        <w:t>Анапский район, ст-ца Гостагаевская, ул. Советская, 100 (23:37:0602004:5031)</w:t>
      </w:r>
      <w:r w:rsidR="00ED1B7F" w:rsidRPr="0040207F">
        <w:rPr>
          <w:rFonts w:ascii="Times New Roman" w:hAnsi="Times New Roman" w:cs="Times New Roman"/>
          <w:sz w:val="28"/>
          <w:szCs w:val="28"/>
        </w:rPr>
        <w:t>, – «</w:t>
      </w:r>
      <w:r w:rsidR="00CC44DB" w:rsidRPr="0040207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0207F">
        <w:rPr>
          <w:rFonts w:ascii="Times New Roman" w:hAnsi="Times New Roman" w:cs="Times New Roman"/>
          <w:sz w:val="28"/>
          <w:szCs w:val="28"/>
        </w:rPr>
        <w:t>»</w:t>
      </w:r>
      <w:r w:rsidR="00CC44DB" w:rsidRPr="0040207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0207F">
        <w:rPr>
          <w:rFonts w:ascii="Times New Roman" w:hAnsi="Times New Roman" w:cs="Times New Roman"/>
          <w:sz w:val="28"/>
          <w:szCs w:val="28"/>
        </w:rPr>
        <w:t>.</w:t>
      </w:r>
      <w:r w:rsidRPr="0040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40207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40207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40207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40207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0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E26B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D0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0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BE26BD">
        <w:rPr>
          <w:rFonts w:ascii="Times New Roman" w:hAnsi="Times New Roman" w:cs="Times New Roman"/>
          <w:sz w:val="28"/>
          <w:szCs w:val="28"/>
        </w:rPr>
        <w:t>00</w:t>
      </w:r>
      <w:r w:rsidR="001B1EAE" w:rsidRPr="00BE26B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E26BD" w:rsidRPr="00BE26BD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BE26BD" w:rsidRPr="00BE26BD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BE26B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E26BD" w:rsidRPr="00BE26BD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BE26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BE26BD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0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02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02F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F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207F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26BD"/>
    <w:rsid w:val="00C340C7"/>
    <w:rsid w:val="00C4274F"/>
    <w:rsid w:val="00C702D9"/>
    <w:rsid w:val="00CA0385"/>
    <w:rsid w:val="00CB3624"/>
    <w:rsid w:val="00CC1221"/>
    <w:rsid w:val="00CC44DB"/>
    <w:rsid w:val="00CC7359"/>
    <w:rsid w:val="00CF138A"/>
    <w:rsid w:val="00D00056"/>
    <w:rsid w:val="00D00423"/>
    <w:rsid w:val="00D02FD8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72E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2022-10-10T10:00:00Z</dcterms:modified>
</cp:coreProperties>
</file>