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BB6C3A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D945C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D945CD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D945CD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D945CD">
        <w:rPr>
          <w:rFonts w:ascii="Times New Roman" w:hAnsi="Times New Roman" w:cs="Times New Roman"/>
          <w:sz w:val="28"/>
          <w:szCs w:val="28"/>
        </w:rPr>
        <w:br/>
      </w:r>
      <w:r w:rsidR="00D945CD" w:rsidRPr="00D94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г. Анапа, </w:t>
      </w:r>
      <w:r w:rsidR="00D94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с. Витязево, </w:t>
      </w:r>
      <w:r w:rsidR="00D945CD" w:rsidRPr="00D945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ул. Комсомольская, 22 </w:t>
      </w:r>
      <w:r w:rsidR="00D945CD" w:rsidRPr="00D945CD">
        <w:rPr>
          <w:rFonts w:ascii="Times New Roman" w:eastAsia="Calibri" w:hAnsi="Times New Roman" w:cs="Times New Roman"/>
          <w:sz w:val="28"/>
          <w:szCs w:val="28"/>
        </w:rPr>
        <w:t>(23:37:0108002:509)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D1FEE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</w:t>
      </w:r>
      <w:r w:rsidRPr="009D1FEE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9D1FEE">
        <w:rPr>
          <w:rFonts w:ascii="Times New Roman" w:hAnsi="Times New Roman" w:cs="Times New Roman"/>
          <w:sz w:val="28"/>
          <w:szCs w:val="28"/>
        </w:rPr>
        <w:t xml:space="preserve"> </w:t>
      </w:r>
      <w:r w:rsidR="009D1FEE" w:rsidRPr="009D1FEE">
        <w:rPr>
          <w:rFonts w:ascii="Times New Roman" w:hAnsi="Times New Roman" w:cs="Times New Roman"/>
          <w:sz w:val="28"/>
          <w:szCs w:val="28"/>
        </w:rPr>
        <w:t>480</w:t>
      </w:r>
      <w:r w:rsidRPr="009D1FEE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9D1FEE" w:rsidRPr="009D1FEE">
        <w:rPr>
          <w:rFonts w:ascii="Times New Roman" w:hAnsi="Times New Roman" w:cs="Times New Roman"/>
          <w:sz w:val="28"/>
          <w:szCs w:val="28"/>
        </w:rPr>
        <w:t>индивидуальное</w:t>
      </w:r>
      <w:r w:rsidR="000021EB" w:rsidRPr="009D1FEE">
        <w:rPr>
          <w:rFonts w:ascii="Times New Roman" w:hAnsi="Times New Roman" w:cs="Times New Roman"/>
          <w:sz w:val="28"/>
          <w:szCs w:val="28"/>
        </w:rPr>
        <w:t xml:space="preserve"> жилищ</w:t>
      </w:r>
      <w:r w:rsidR="009D1FEE" w:rsidRPr="009D1FEE">
        <w:rPr>
          <w:rFonts w:ascii="Times New Roman" w:hAnsi="Times New Roman" w:cs="Times New Roman"/>
          <w:sz w:val="28"/>
          <w:szCs w:val="28"/>
        </w:rPr>
        <w:t>ное строительство</w:t>
      </w:r>
      <w:r w:rsidRPr="009D1FEE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D1FE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D1FEE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D1FEE">
        <w:rPr>
          <w:rFonts w:ascii="Times New Roman" w:hAnsi="Times New Roman" w:cs="Times New Roman"/>
          <w:sz w:val="28"/>
          <w:szCs w:val="28"/>
        </w:rPr>
        <w:t xml:space="preserve">: </w:t>
      </w:r>
      <w:r w:rsidR="009D1FEE" w:rsidRPr="009D1FEE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г. Анапа, с. Витязево, ул. Комсомольская, 22 </w:t>
      </w:r>
      <w:r w:rsidR="009D1FEE" w:rsidRPr="009D1FEE">
        <w:rPr>
          <w:rFonts w:ascii="Times New Roman" w:eastAsia="Calibri" w:hAnsi="Times New Roman" w:cs="Times New Roman"/>
          <w:sz w:val="28"/>
          <w:szCs w:val="28"/>
        </w:rPr>
        <w:t>(23:37:0108002:509)</w:t>
      </w:r>
      <w:r w:rsidR="00ED1B7F" w:rsidRPr="009D1FEE">
        <w:rPr>
          <w:rFonts w:ascii="Times New Roman" w:hAnsi="Times New Roman" w:cs="Times New Roman"/>
          <w:sz w:val="28"/>
          <w:szCs w:val="28"/>
        </w:rPr>
        <w:t xml:space="preserve">, – </w:t>
      </w:r>
      <w:r w:rsidR="000021EB" w:rsidRPr="009D1FEE">
        <w:rPr>
          <w:rFonts w:ascii="Times New Roman" w:hAnsi="Times New Roman" w:cs="Times New Roman"/>
          <w:sz w:val="28"/>
          <w:szCs w:val="28"/>
        </w:rPr>
        <w:t>«общественное питание» код 4.6</w:t>
      </w:r>
      <w:r w:rsidR="00ED1B7F" w:rsidRPr="009D1FEE">
        <w:rPr>
          <w:rFonts w:ascii="Times New Roman" w:hAnsi="Times New Roman" w:cs="Times New Roman"/>
          <w:sz w:val="28"/>
          <w:szCs w:val="28"/>
        </w:rPr>
        <w:t>.</w:t>
      </w:r>
      <w:r w:rsidRPr="009D1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D1FEE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FEE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9D1FEE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9D1FEE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D1FEE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BB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9D1FEE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BB6C3A">
        <w:rPr>
          <w:rFonts w:ascii="Times New Roman" w:hAnsi="Times New Roman" w:cs="Times New Roman"/>
          <w:sz w:val="28"/>
          <w:szCs w:val="28"/>
        </w:rPr>
        <w:t xml:space="preserve"> 19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BB6C3A">
        <w:rPr>
          <w:rFonts w:ascii="Times New Roman" w:hAnsi="Times New Roman" w:cs="Times New Roman"/>
          <w:sz w:val="28"/>
          <w:szCs w:val="28"/>
        </w:rPr>
        <w:br/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BB6C3A">
        <w:rPr>
          <w:rFonts w:ascii="Times New Roman" w:hAnsi="Times New Roman" w:cs="Times New Roman"/>
          <w:sz w:val="28"/>
          <w:szCs w:val="28"/>
        </w:rPr>
        <w:t xml:space="preserve"> 23 октября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9D1FE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9D1FEE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9D1FEE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</w:t>
      </w:r>
      <w:r w:rsidR="00BB6C3A">
        <w:rPr>
          <w:rFonts w:ascii="Times New Roman" w:eastAsia="Calibri" w:hAnsi="Times New Roman" w:cs="Times New Roman"/>
          <w:sz w:val="28"/>
          <w:szCs w:val="28"/>
        </w:rPr>
        <w:br/>
      </w:r>
      <w:r w:rsidR="001B1EAE" w:rsidRPr="009D1FEE">
        <w:rPr>
          <w:rFonts w:ascii="Times New Roman" w:eastAsia="Calibri" w:hAnsi="Times New Roman" w:cs="Times New Roman"/>
          <w:sz w:val="28"/>
          <w:szCs w:val="28"/>
        </w:rPr>
        <w:t xml:space="preserve">город-курорт Анапа по адресу: </w:t>
      </w:r>
      <w:r w:rsidR="000021EB" w:rsidRPr="009D1FEE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9D1F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BB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19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23 октября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B6C3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23 октября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BDB" w:rsidRDefault="004F6BDB" w:rsidP="00034CDA">
      <w:pPr>
        <w:spacing w:after="0" w:line="240" w:lineRule="auto"/>
      </w:pPr>
      <w:r>
        <w:separator/>
      </w:r>
    </w:p>
  </w:endnote>
  <w:endnote w:type="continuationSeparator" w:id="0">
    <w:p w:rsidR="004F6BDB" w:rsidRDefault="004F6BDB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BDB" w:rsidRDefault="004F6BDB" w:rsidP="00034CDA">
      <w:pPr>
        <w:spacing w:after="0" w:line="240" w:lineRule="auto"/>
      </w:pPr>
      <w:r>
        <w:separator/>
      </w:r>
    </w:p>
  </w:footnote>
  <w:footnote w:type="continuationSeparator" w:id="0">
    <w:p w:rsidR="004F6BDB" w:rsidRDefault="004F6BDB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6C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6BDB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9D1FEE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6C3A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945CD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7A8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63</cp:revision>
  <cp:lastPrinted>2021-04-12T14:58:00Z</cp:lastPrinted>
  <dcterms:created xsi:type="dcterms:W3CDTF">2021-03-15T12:33:00Z</dcterms:created>
  <dcterms:modified xsi:type="dcterms:W3CDTF">2023-10-06T11:32:00Z</dcterms:modified>
</cp:coreProperties>
</file>