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266E" w14:textId="77777777"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14:paraId="1CD30887" w14:textId="77777777"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14:paraId="66FAF038" w14:textId="77777777" w:rsidR="00A31A18" w:rsidRPr="007E3B85" w:rsidRDefault="00A31A18" w:rsidP="00A31A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DE71A1" w14:textId="426713F1" w:rsidR="003A388E" w:rsidRPr="003177ED" w:rsidRDefault="006C2385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D8742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41E2">
        <w:rPr>
          <w:rFonts w:ascii="Times New Roman" w:hAnsi="Times New Roman" w:cs="Times New Roman"/>
          <w:color w:val="000000" w:themeColor="text1"/>
          <w:sz w:val="27"/>
          <w:szCs w:val="27"/>
        </w:rPr>
        <w:t>марта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BD1FE7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EA41E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14:paraId="47BA0CCC" w14:textId="77777777" w:rsidR="003A388E" w:rsidRPr="00616698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9C9BF" w14:textId="41F5DC00" w:rsidR="00AC4E44" w:rsidRDefault="00AC4E44" w:rsidP="00195D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F5559" w:rsidRPr="003F5559">
        <w:rPr>
          <w:rFonts w:ascii="Times New Roman" w:hAnsi="Times New Roman" w:cs="Times New Roman"/>
          <w:sz w:val="27"/>
          <w:szCs w:val="27"/>
          <w:lang w:eastAsia="ar-SA"/>
        </w:rPr>
        <w:t xml:space="preserve">по 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 xml:space="preserve">документации по планировке территории (проект планировки территории и проект межевания территории), ограниченной </w:t>
      </w:r>
      <w:r w:rsidR="00E85C6D">
        <w:rPr>
          <w:rFonts w:ascii="Times New Roman" w:hAnsi="Times New Roman" w:cs="Times New Roman"/>
          <w:sz w:val="27"/>
          <w:szCs w:val="27"/>
          <w:lang w:eastAsia="ar-SA"/>
        </w:rPr>
        <w:t>ул.</w:t>
      </w:r>
      <w:r w:rsidR="00DF47D5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="00E85C6D" w:rsidRPr="00E85C6D">
        <w:rPr>
          <w:rFonts w:ascii="Times New Roman" w:hAnsi="Times New Roman" w:cs="Times New Roman"/>
          <w:sz w:val="27"/>
          <w:szCs w:val="27"/>
          <w:lang w:eastAsia="ar-SA"/>
        </w:rPr>
        <w:t xml:space="preserve">Аэродромной, </w:t>
      </w:r>
      <w:r w:rsidR="00E85C6D">
        <w:rPr>
          <w:rFonts w:ascii="Times New Roman" w:hAnsi="Times New Roman" w:cs="Times New Roman"/>
          <w:sz w:val="27"/>
          <w:szCs w:val="27"/>
          <w:lang w:eastAsia="ar-SA"/>
        </w:rPr>
        <w:t>ул.</w:t>
      </w:r>
      <w:r w:rsidR="00DF47D5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="00E85C6D" w:rsidRPr="00E85C6D">
        <w:rPr>
          <w:rFonts w:ascii="Times New Roman" w:hAnsi="Times New Roman" w:cs="Times New Roman"/>
          <w:sz w:val="27"/>
          <w:szCs w:val="27"/>
          <w:lang w:eastAsia="ar-SA"/>
        </w:rPr>
        <w:t xml:space="preserve">Керченской, </w:t>
      </w:r>
      <w:r w:rsidR="00E85C6D">
        <w:rPr>
          <w:rFonts w:ascii="Times New Roman" w:hAnsi="Times New Roman" w:cs="Times New Roman"/>
          <w:sz w:val="27"/>
          <w:szCs w:val="27"/>
          <w:lang w:eastAsia="ar-SA"/>
        </w:rPr>
        <w:t>ул. </w:t>
      </w:r>
      <w:r w:rsidR="00E85C6D" w:rsidRPr="00E85C6D">
        <w:rPr>
          <w:rFonts w:ascii="Times New Roman" w:hAnsi="Times New Roman" w:cs="Times New Roman"/>
          <w:sz w:val="27"/>
          <w:szCs w:val="27"/>
          <w:lang w:eastAsia="ar-SA"/>
        </w:rPr>
        <w:t xml:space="preserve">Конституции, </w:t>
      </w:r>
      <w:r w:rsidR="00E85C6D">
        <w:rPr>
          <w:rFonts w:ascii="Times New Roman" w:hAnsi="Times New Roman" w:cs="Times New Roman"/>
          <w:sz w:val="27"/>
          <w:szCs w:val="27"/>
          <w:lang w:eastAsia="ar-SA"/>
        </w:rPr>
        <w:t>ул. </w:t>
      </w:r>
      <w:r w:rsidR="00E85C6D" w:rsidRPr="00E85C6D">
        <w:rPr>
          <w:rFonts w:ascii="Times New Roman" w:hAnsi="Times New Roman" w:cs="Times New Roman"/>
          <w:sz w:val="27"/>
          <w:szCs w:val="27"/>
          <w:lang w:eastAsia="ar-SA"/>
        </w:rPr>
        <w:t xml:space="preserve">Весенней </w:t>
      </w:r>
      <w:r w:rsidR="00E85C6D">
        <w:rPr>
          <w:rFonts w:ascii="Times New Roman" w:hAnsi="Times New Roman" w:cs="Times New Roman"/>
          <w:sz w:val="27"/>
          <w:szCs w:val="27"/>
          <w:lang w:eastAsia="ar-SA"/>
        </w:rPr>
        <w:t xml:space="preserve">в </w:t>
      </w:r>
      <w:r w:rsidR="00E85C6D" w:rsidRPr="00E85C6D">
        <w:rPr>
          <w:rFonts w:ascii="Times New Roman" w:hAnsi="Times New Roman" w:cs="Times New Roman"/>
          <w:sz w:val="27"/>
          <w:szCs w:val="27"/>
          <w:lang w:eastAsia="ar-SA"/>
        </w:rPr>
        <w:t xml:space="preserve">с. Супсех муниципального образования город-курорт Анапа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14:paraId="0C0D83D9" w14:textId="31926323" w:rsidR="001F28D2" w:rsidRDefault="00917016" w:rsidP="00195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bookmarkStart w:id="0" w:name="_Hlk147756488"/>
      <w:r w:rsidRPr="00BF0651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Проектируемая т</w:t>
      </w:r>
      <w:r w:rsidR="001F28D2" w:rsidRPr="00BF065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ерритория </w:t>
      </w:r>
      <w:r w:rsidR="00BF0651" w:rsidRPr="00BF0651">
        <w:rPr>
          <w:rFonts w:ascii="Times New Roman" w:eastAsia="Times New Roman" w:hAnsi="Times New Roman"/>
          <w:sz w:val="27"/>
          <w:szCs w:val="27"/>
          <w:lang w:eastAsia="ar-SA"/>
        </w:rPr>
        <w:t xml:space="preserve">по административно-территориальному делению расположена в муниципальном образовании город-курорт Анапа, </w:t>
      </w:r>
      <w:r w:rsidR="00BF0651" w:rsidRPr="00BF0651">
        <w:rPr>
          <w:rFonts w:ascii="Times New Roman" w:hAnsi="Times New Roman" w:cs="Times New Roman"/>
          <w:sz w:val="27"/>
          <w:szCs w:val="27"/>
        </w:rPr>
        <w:t>в</w:t>
      </w:r>
      <w:r w:rsidR="00BF0651" w:rsidRPr="00BF065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планировочной структуре с. Супсех, по местоположению – в юго-западной части города Анапа</w:t>
      </w:r>
      <w:r w:rsidR="00D1779F" w:rsidRPr="00BF0651">
        <w:rPr>
          <w:rFonts w:ascii="Times New Roman" w:hAnsi="Times New Roman" w:cs="Times New Roman"/>
          <w:sz w:val="27"/>
          <w:szCs w:val="27"/>
        </w:rPr>
        <w:t xml:space="preserve">, </w:t>
      </w:r>
      <w:r w:rsidR="00195D90" w:rsidRPr="00BF0651">
        <w:rPr>
          <w:rFonts w:ascii="Times New Roman" w:hAnsi="Times New Roman" w:cs="Times New Roman"/>
          <w:sz w:val="27"/>
          <w:szCs w:val="27"/>
        </w:rPr>
        <w:t xml:space="preserve">в пределах кадастровых кварталов </w:t>
      </w:r>
      <w:r w:rsidR="00E85C6D" w:rsidRPr="00BF0651">
        <w:rPr>
          <w:rFonts w:ascii="Times New Roman" w:hAnsi="Times New Roman" w:cs="Times New Roman"/>
          <w:sz w:val="27"/>
          <w:szCs w:val="27"/>
        </w:rPr>
        <w:t xml:space="preserve">23:37:1002000, </w:t>
      </w:r>
      <w:r w:rsidR="00B72ECD" w:rsidRPr="00B72ECD">
        <w:rPr>
          <w:rFonts w:ascii="Times New Roman" w:hAnsi="Times New Roman" w:cs="Times New Roman"/>
          <w:sz w:val="27"/>
          <w:szCs w:val="27"/>
        </w:rPr>
        <w:t>23:37:0000000</w:t>
      </w:r>
      <w:r w:rsidR="00195D90" w:rsidRPr="00BF0651">
        <w:rPr>
          <w:rFonts w:ascii="Times New Roman" w:hAnsi="Times New Roman" w:cs="Times New Roman"/>
          <w:sz w:val="27"/>
          <w:szCs w:val="27"/>
        </w:rPr>
        <w:t xml:space="preserve">, </w:t>
      </w:r>
      <w:r w:rsidR="00195D90" w:rsidRPr="00BF0651">
        <w:rPr>
          <w:rFonts w:ascii="Times New Roman" w:hAnsi="Times New Roman" w:cs="Times New Roman"/>
          <w:bCs/>
          <w:sz w:val="27"/>
          <w:szCs w:val="27"/>
          <w:lang w:eastAsia="ar-SA"/>
        </w:rPr>
        <w:t>муниципального образования город-курорт Анапа</w:t>
      </w:r>
      <w:r w:rsidR="00D1779F" w:rsidRPr="00BF0651">
        <w:rPr>
          <w:rFonts w:ascii="Times New Roman" w:hAnsi="Times New Roman" w:cs="Times New Roman"/>
          <w:sz w:val="27"/>
          <w:szCs w:val="27"/>
        </w:rPr>
        <w:t xml:space="preserve">. </w:t>
      </w:r>
      <w:r w:rsidR="00592F61" w:rsidRPr="00BF0651">
        <w:rPr>
          <w:rFonts w:ascii="Times New Roman" w:hAnsi="Times New Roman" w:cs="Times New Roman"/>
          <w:sz w:val="27"/>
          <w:szCs w:val="27"/>
        </w:rPr>
        <w:t xml:space="preserve">Общая площадь </w:t>
      </w:r>
      <w:r w:rsidR="00283F83" w:rsidRPr="00BF0651">
        <w:rPr>
          <w:rFonts w:ascii="Times New Roman" w:hAnsi="Times New Roman"/>
          <w:bCs/>
          <w:sz w:val="27"/>
          <w:szCs w:val="27"/>
          <w:lang w:eastAsia="ar-SA"/>
        </w:rPr>
        <w:t>территории в границах проектирования</w:t>
      </w:r>
      <w:r w:rsidR="00300B6B">
        <w:rPr>
          <w:rFonts w:ascii="Times New Roman" w:hAnsi="Times New Roman" w:cs="Times New Roman"/>
          <w:sz w:val="27"/>
          <w:szCs w:val="27"/>
        </w:rPr>
        <w:t xml:space="preserve"> – </w:t>
      </w:r>
      <w:r w:rsidR="00BD1FE7">
        <w:rPr>
          <w:rFonts w:ascii="Times New Roman" w:hAnsi="Times New Roman" w:cs="Times New Roman"/>
          <w:sz w:val="27"/>
          <w:szCs w:val="27"/>
        </w:rPr>
        <w:t>21,6</w:t>
      </w:r>
      <w:r w:rsidR="00110E93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га.</w:t>
      </w:r>
    </w:p>
    <w:bookmarkEnd w:id="0"/>
    <w:p w14:paraId="7D87DF0A" w14:textId="77777777"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14:paraId="60848036" w14:textId="4A2A4405"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5136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>7 марта</w:t>
      </w:r>
      <w:r w:rsidR="00C32F41" w:rsidRPr="005136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BD1FE7" w:rsidRPr="00513610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91D46" w:rsidRPr="00513610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513610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63781F0" w14:textId="77777777"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8E295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177ED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14:paraId="2A80CABA" w14:textId="42555D79"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</w:t>
      </w:r>
      <w:r w:rsidR="00DE0E80">
        <w:rPr>
          <w:rFonts w:ascii="Times New Roman" w:hAnsi="Times New Roman" w:cs="Times New Roman"/>
          <w:sz w:val="27"/>
          <w:szCs w:val="27"/>
        </w:rPr>
        <w:t>ород-курорт Анапа по адресу: г. Анапа, ул. 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AF55C5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E0E80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марта</w:t>
      </w:r>
      <w:r w:rsidR="00714336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BD1FE7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2C0620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DE0E80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марта</w:t>
      </w:r>
      <w:r w:rsidR="001E1166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E85C6D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2C0620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DE0E80">
        <w:rPr>
          <w:rFonts w:ascii="Times New Roman" w:hAnsi="Times New Roman" w:cs="Times New Roman"/>
          <w:sz w:val="27"/>
          <w:szCs w:val="27"/>
        </w:rPr>
        <w:t>,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BF0651">
        <w:rPr>
          <w:rFonts w:ascii="Times New Roman" w:hAnsi="Times New Roman" w:cs="Times New Roman"/>
          <w:sz w:val="27"/>
          <w:szCs w:val="27"/>
        </w:rPr>
        <w:t>Супсехского</w:t>
      </w:r>
      <w:r w:rsidR="00AF3B44" w:rsidRPr="003177ED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</w:t>
      </w:r>
      <w:r w:rsidR="00BF0651" w:rsidRPr="00BF0651">
        <w:rPr>
          <w:rFonts w:ascii="Times New Roman" w:hAnsi="Times New Roman" w:cs="Times New Roman"/>
          <w:sz w:val="27"/>
          <w:szCs w:val="27"/>
        </w:rPr>
        <w:t>Анапский район, с. Супсех, ул. Фрунзе, 72</w:t>
      </w:r>
      <w:r w:rsidR="00AF3B44" w:rsidRPr="003177ED">
        <w:rPr>
          <w:rFonts w:ascii="Times New Roman" w:hAnsi="Times New Roman" w:cs="Times New Roman"/>
          <w:sz w:val="27"/>
          <w:szCs w:val="27"/>
        </w:rPr>
        <w:t>.</w:t>
      </w:r>
    </w:p>
    <w:p w14:paraId="29EE02AF" w14:textId="0EA51D88"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C233E5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с </w:t>
      </w:r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AF55C5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bookmarkStart w:id="1" w:name="_GoBack"/>
      <w:bookmarkEnd w:id="1"/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2B68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марта 2024 г. по </w:t>
      </w:r>
      <w:r w:rsidR="00D22B6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C233E5" w:rsidRPr="00DE0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33E5" w:rsidRPr="00C233E5">
        <w:rPr>
          <w:rFonts w:ascii="Times New Roman" w:hAnsi="Times New Roman" w:cs="Times New Roman"/>
          <w:color w:val="000000" w:themeColor="text1"/>
          <w:sz w:val="27"/>
          <w:szCs w:val="27"/>
        </w:rPr>
        <w:t>марта</w:t>
      </w:r>
      <w:r w:rsidR="00E85C6D" w:rsidRPr="00C233E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2024 г.</w:t>
      </w:r>
    </w:p>
    <w:p w14:paraId="2AE9C77F" w14:textId="42F177A9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AF55C5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</w:t>
      </w:r>
      <w:r w:rsidR="00BC39F4"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0 марта</w:t>
      </w:r>
      <w:r w:rsidR="001E1166"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E85C6D"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4</w:t>
      </w:r>
      <w:r w:rsidRPr="00BC39F4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BC39F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14:paraId="65971765" w14:textId="77777777"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14:paraId="706969BC" w14:textId="77777777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14:paraId="170A4EA8" w14:textId="77777777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14:paraId="0178322A" w14:textId="77777777" w:rsidR="002F20D2" w:rsidRPr="00616698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293265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14:paraId="767F5549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14:paraId="0DF7BBFF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73F3DD75" w14:textId="7524ED09"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616698">
        <w:rPr>
          <w:rFonts w:ascii="Times New Roman" w:hAnsi="Times New Roman" w:cs="Times New Roman"/>
          <w:sz w:val="27"/>
          <w:szCs w:val="27"/>
        </w:rPr>
        <w:t xml:space="preserve">   </w:t>
      </w:r>
      <w:r w:rsidR="001E1166" w:rsidRPr="003177ED">
        <w:rPr>
          <w:rFonts w:ascii="Times New Roman" w:hAnsi="Times New Roman" w:cs="Times New Roman"/>
          <w:sz w:val="27"/>
          <w:szCs w:val="27"/>
        </w:rPr>
        <w:t>Р.Г. Юнаев</w:t>
      </w:r>
    </w:p>
    <w:sectPr w:rsidR="004F79A5" w:rsidRPr="003177ED" w:rsidSect="007B6893">
      <w:headerReference w:type="default" r:id="rId8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290F" w14:textId="77777777" w:rsidR="00D53F88" w:rsidRDefault="00D53F88" w:rsidP="00034CDA">
      <w:pPr>
        <w:spacing w:after="0" w:line="240" w:lineRule="auto"/>
      </w:pPr>
      <w:r>
        <w:separator/>
      </w:r>
    </w:p>
  </w:endnote>
  <w:endnote w:type="continuationSeparator" w:id="0">
    <w:p w14:paraId="725E4770" w14:textId="77777777" w:rsidR="00D53F88" w:rsidRDefault="00D53F88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75AC" w14:textId="77777777" w:rsidR="00D53F88" w:rsidRDefault="00D53F88" w:rsidP="00034CDA">
      <w:pPr>
        <w:spacing w:after="0" w:line="240" w:lineRule="auto"/>
      </w:pPr>
      <w:r>
        <w:separator/>
      </w:r>
    </w:p>
  </w:footnote>
  <w:footnote w:type="continuationSeparator" w:id="0">
    <w:p w14:paraId="4D493134" w14:textId="77777777" w:rsidR="00D53F88" w:rsidRDefault="00D53F88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62079665"/>
      <w:docPartObj>
        <w:docPartGallery w:val="Page Numbers (Top of Page)"/>
        <w:docPartUnique/>
      </w:docPartObj>
    </w:sdtPr>
    <w:sdtEndPr/>
    <w:sdtContent>
      <w:p w14:paraId="175EE679" w14:textId="461F8611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1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BC7651" w14:textId="77777777"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9A8"/>
    <w:rsid w:val="0001446C"/>
    <w:rsid w:val="00034CDA"/>
    <w:rsid w:val="00067946"/>
    <w:rsid w:val="0007470F"/>
    <w:rsid w:val="000A5D1D"/>
    <w:rsid w:val="000D5F04"/>
    <w:rsid w:val="00110E93"/>
    <w:rsid w:val="00127E10"/>
    <w:rsid w:val="001600A3"/>
    <w:rsid w:val="00174F86"/>
    <w:rsid w:val="00175632"/>
    <w:rsid w:val="00176E88"/>
    <w:rsid w:val="00195D90"/>
    <w:rsid w:val="001E1166"/>
    <w:rsid w:val="001F28D2"/>
    <w:rsid w:val="0023241D"/>
    <w:rsid w:val="00250DB6"/>
    <w:rsid w:val="0025408E"/>
    <w:rsid w:val="00257F86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65877"/>
    <w:rsid w:val="003804FE"/>
    <w:rsid w:val="00380D6A"/>
    <w:rsid w:val="003865EB"/>
    <w:rsid w:val="003A388E"/>
    <w:rsid w:val="003B0E8C"/>
    <w:rsid w:val="003D6115"/>
    <w:rsid w:val="003D6CBB"/>
    <w:rsid w:val="003E7B28"/>
    <w:rsid w:val="003F5559"/>
    <w:rsid w:val="004064B4"/>
    <w:rsid w:val="00435F93"/>
    <w:rsid w:val="00450790"/>
    <w:rsid w:val="00453EFD"/>
    <w:rsid w:val="00486596"/>
    <w:rsid w:val="004C14ED"/>
    <w:rsid w:val="004C22F0"/>
    <w:rsid w:val="004E3D00"/>
    <w:rsid w:val="004F79A5"/>
    <w:rsid w:val="00513610"/>
    <w:rsid w:val="00531E60"/>
    <w:rsid w:val="00535984"/>
    <w:rsid w:val="00546AF8"/>
    <w:rsid w:val="00571867"/>
    <w:rsid w:val="0058439C"/>
    <w:rsid w:val="00592F61"/>
    <w:rsid w:val="005A2A9E"/>
    <w:rsid w:val="005A7944"/>
    <w:rsid w:val="005C7CD9"/>
    <w:rsid w:val="005E18A3"/>
    <w:rsid w:val="00616698"/>
    <w:rsid w:val="006274F5"/>
    <w:rsid w:val="00665BCE"/>
    <w:rsid w:val="00672F0A"/>
    <w:rsid w:val="00680E9B"/>
    <w:rsid w:val="006955C1"/>
    <w:rsid w:val="006B689E"/>
    <w:rsid w:val="006C2385"/>
    <w:rsid w:val="006C5C1E"/>
    <w:rsid w:val="006C67D8"/>
    <w:rsid w:val="006D14CC"/>
    <w:rsid w:val="006D1BB9"/>
    <w:rsid w:val="006D77FB"/>
    <w:rsid w:val="006E64CD"/>
    <w:rsid w:val="006F7421"/>
    <w:rsid w:val="0070518A"/>
    <w:rsid w:val="00714336"/>
    <w:rsid w:val="0072117A"/>
    <w:rsid w:val="007246F0"/>
    <w:rsid w:val="007605E8"/>
    <w:rsid w:val="00783371"/>
    <w:rsid w:val="007B6893"/>
    <w:rsid w:val="007C05F9"/>
    <w:rsid w:val="007E032F"/>
    <w:rsid w:val="007E1112"/>
    <w:rsid w:val="007E3B85"/>
    <w:rsid w:val="00821DDC"/>
    <w:rsid w:val="00822B4B"/>
    <w:rsid w:val="00827620"/>
    <w:rsid w:val="00830827"/>
    <w:rsid w:val="0083402E"/>
    <w:rsid w:val="00836BF2"/>
    <w:rsid w:val="00837146"/>
    <w:rsid w:val="008421B2"/>
    <w:rsid w:val="00845A25"/>
    <w:rsid w:val="00850249"/>
    <w:rsid w:val="0086249A"/>
    <w:rsid w:val="00867975"/>
    <w:rsid w:val="00876C71"/>
    <w:rsid w:val="008850FD"/>
    <w:rsid w:val="00895B38"/>
    <w:rsid w:val="008A3A09"/>
    <w:rsid w:val="008A7A8F"/>
    <w:rsid w:val="008D3C61"/>
    <w:rsid w:val="008E1B22"/>
    <w:rsid w:val="008E295B"/>
    <w:rsid w:val="008F3D33"/>
    <w:rsid w:val="008F58B1"/>
    <w:rsid w:val="00917016"/>
    <w:rsid w:val="0094357B"/>
    <w:rsid w:val="00943B61"/>
    <w:rsid w:val="00955D81"/>
    <w:rsid w:val="009664C8"/>
    <w:rsid w:val="00995A75"/>
    <w:rsid w:val="009961D8"/>
    <w:rsid w:val="009C4B1E"/>
    <w:rsid w:val="009C60F6"/>
    <w:rsid w:val="009D1987"/>
    <w:rsid w:val="009D470E"/>
    <w:rsid w:val="00A03F2C"/>
    <w:rsid w:val="00A12794"/>
    <w:rsid w:val="00A154E5"/>
    <w:rsid w:val="00A271B9"/>
    <w:rsid w:val="00A31A18"/>
    <w:rsid w:val="00A34FFB"/>
    <w:rsid w:val="00A42575"/>
    <w:rsid w:val="00A45046"/>
    <w:rsid w:val="00A53273"/>
    <w:rsid w:val="00A5642D"/>
    <w:rsid w:val="00A5737F"/>
    <w:rsid w:val="00AC4E44"/>
    <w:rsid w:val="00AC7B30"/>
    <w:rsid w:val="00AD1709"/>
    <w:rsid w:val="00AD2584"/>
    <w:rsid w:val="00AD40D8"/>
    <w:rsid w:val="00AD46A8"/>
    <w:rsid w:val="00AF3B44"/>
    <w:rsid w:val="00AF55C5"/>
    <w:rsid w:val="00B02CA5"/>
    <w:rsid w:val="00B1760A"/>
    <w:rsid w:val="00B17FFC"/>
    <w:rsid w:val="00B510AA"/>
    <w:rsid w:val="00B72ECD"/>
    <w:rsid w:val="00B84734"/>
    <w:rsid w:val="00BB6CB6"/>
    <w:rsid w:val="00BC39F4"/>
    <w:rsid w:val="00BC7C03"/>
    <w:rsid w:val="00BD1FE7"/>
    <w:rsid w:val="00BF0651"/>
    <w:rsid w:val="00C233E5"/>
    <w:rsid w:val="00C2708E"/>
    <w:rsid w:val="00C2787E"/>
    <w:rsid w:val="00C32F41"/>
    <w:rsid w:val="00C33B12"/>
    <w:rsid w:val="00C340C7"/>
    <w:rsid w:val="00C4274F"/>
    <w:rsid w:val="00C546F5"/>
    <w:rsid w:val="00C6308C"/>
    <w:rsid w:val="00C80BDC"/>
    <w:rsid w:val="00C91555"/>
    <w:rsid w:val="00C92701"/>
    <w:rsid w:val="00CA0385"/>
    <w:rsid w:val="00CB3624"/>
    <w:rsid w:val="00CC1221"/>
    <w:rsid w:val="00CC578C"/>
    <w:rsid w:val="00CF138A"/>
    <w:rsid w:val="00D00056"/>
    <w:rsid w:val="00D1779F"/>
    <w:rsid w:val="00D20B7C"/>
    <w:rsid w:val="00D22B68"/>
    <w:rsid w:val="00D2614A"/>
    <w:rsid w:val="00D346CA"/>
    <w:rsid w:val="00D45E70"/>
    <w:rsid w:val="00D522A3"/>
    <w:rsid w:val="00D53442"/>
    <w:rsid w:val="00D53F88"/>
    <w:rsid w:val="00D65C65"/>
    <w:rsid w:val="00D72910"/>
    <w:rsid w:val="00D8742C"/>
    <w:rsid w:val="00D97C21"/>
    <w:rsid w:val="00DD1728"/>
    <w:rsid w:val="00DE0E80"/>
    <w:rsid w:val="00DF47D5"/>
    <w:rsid w:val="00E10D26"/>
    <w:rsid w:val="00E254E0"/>
    <w:rsid w:val="00E60023"/>
    <w:rsid w:val="00E62ED2"/>
    <w:rsid w:val="00E65E27"/>
    <w:rsid w:val="00E85C6D"/>
    <w:rsid w:val="00E9015B"/>
    <w:rsid w:val="00E91D46"/>
    <w:rsid w:val="00EA41E2"/>
    <w:rsid w:val="00EA7EF9"/>
    <w:rsid w:val="00ED00AC"/>
    <w:rsid w:val="00ED4924"/>
    <w:rsid w:val="00F150DF"/>
    <w:rsid w:val="00F2436D"/>
    <w:rsid w:val="00F425F4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264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95</cp:revision>
  <cp:lastPrinted>2023-04-28T06:57:00Z</cp:lastPrinted>
  <dcterms:created xsi:type="dcterms:W3CDTF">2023-10-09T12:01:00Z</dcterms:created>
  <dcterms:modified xsi:type="dcterms:W3CDTF">2024-03-04T08:25:00Z</dcterms:modified>
</cp:coreProperties>
</file>