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CB3624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Default="0040776E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676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D676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6D">
        <w:rPr>
          <w:rFonts w:ascii="Times New Roman" w:hAnsi="Times New Roman" w:cs="Times New Roman"/>
          <w:sz w:val="28"/>
          <w:szCs w:val="28"/>
        </w:rPr>
        <w:t>202</w:t>
      </w:r>
      <w:r w:rsidR="00FD6760">
        <w:rPr>
          <w:rFonts w:ascii="Times New Roman" w:hAnsi="Times New Roman" w:cs="Times New Roman"/>
          <w:sz w:val="28"/>
          <w:szCs w:val="28"/>
        </w:rPr>
        <w:t>2</w:t>
      </w:r>
      <w:r w:rsidR="003A388E">
        <w:rPr>
          <w:rFonts w:ascii="Times New Roman" w:hAnsi="Times New Roman" w:cs="Times New Roman"/>
          <w:sz w:val="28"/>
          <w:szCs w:val="28"/>
        </w:rPr>
        <w:t xml:space="preserve"> </w:t>
      </w:r>
      <w:r w:rsidR="00D00056">
        <w:rPr>
          <w:rFonts w:ascii="Times New Roman" w:hAnsi="Times New Roman" w:cs="Times New Roman"/>
          <w:sz w:val="28"/>
          <w:szCs w:val="28"/>
        </w:rPr>
        <w:t>г.</w:t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D000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>
        <w:rPr>
          <w:rFonts w:ascii="Times New Roman" w:hAnsi="Times New Roman" w:cs="Times New Roman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sz w:val="28"/>
          <w:szCs w:val="28"/>
        </w:rPr>
        <w:t xml:space="preserve">  </w:t>
      </w:r>
      <w:r w:rsidR="006C67D8">
        <w:rPr>
          <w:rFonts w:ascii="Times New Roman" w:hAnsi="Times New Roman" w:cs="Times New Roman"/>
          <w:sz w:val="28"/>
          <w:szCs w:val="28"/>
        </w:rPr>
        <w:t xml:space="preserve">   </w:t>
      </w:r>
      <w:r w:rsidR="00DD1728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88E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486596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E44" w:rsidRPr="00AD40D8" w:rsidRDefault="00AC4E44" w:rsidP="0083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город-курорт Анапа (далее – Комиссия) оповещает о начале </w:t>
      </w:r>
      <w:r w:rsidR="00F2436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2436D" w:rsidRPr="00AD40D8">
        <w:rPr>
          <w:rFonts w:ascii="Times New Roman" w:hAnsi="Times New Roman" w:cs="Times New Roman"/>
          <w:sz w:val="28"/>
          <w:szCs w:val="28"/>
        </w:rPr>
        <w:t>обсуждений</w:t>
      </w:r>
      <w:r w:rsidRPr="00AD40D8">
        <w:rPr>
          <w:rFonts w:ascii="Times New Roman" w:hAnsi="Times New Roman" w:cs="Times New Roman"/>
          <w:sz w:val="28"/>
          <w:szCs w:val="28"/>
        </w:rPr>
        <w:t xml:space="preserve"> </w:t>
      </w:r>
      <w:r w:rsidR="00B67F5F" w:rsidRPr="00B6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в проект планировки территории и проект межевания территории для комплексного освоения в целях жилищного строительства, включающей земельный участок с кадастровым номером 23:37:1003000:29, расположенный примерно в 200 метрах по направлению на северо-запад от ориентира – водонапорной башни по адресу: г. Анапа, с. </w:t>
      </w:r>
      <w:proofErr w:type="spellStart"/>
      <w:r w:rsidR="00B67F5F" w:rsidRPr="00B6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Супсех</w:t>
      </w:r>
      <w:proofErr w:type="spellEnd"/>
      <w:r w:rsidR="00B67F5F" w:rsidRPr="00B6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земельный участок с кадастровым номером 23:37:1006000:150, расположенный в </w:t>
      </w:r>
      <w:r w:rsidR="00F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7F5F" w:rsidRPr="00B6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 метрах по направлению на северо-запад от ориентира – жилого дома по адресу: г. Анапа, с. </w:t>
      </w:r>
      <w:proofErr w:type="spellStart"/>
      <w:r w:rsidR="00B67F5F" w:rsidRPr="00B6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Супсех</w:t>
      </w:r>
      <w:proofErr w:type="spellEnd"/>
      <w:r w:rsidR="00B67F5F" w:rsidRPr="00B6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Аэродромная, 12</w:t>
      </w:r>
      <w:r w:rsidR="00B6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88E" w:rsidRPr="00AD40D8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A388E" w:rsidRDefault="009D1987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Предлагается </w:t>
      </w:r>
      <w:r w:rsidR="008346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корректировка </w:t>
      </w:r>
      <w:r w:rsidR="00B67F5F">
        <w:rPr>
          <w:rFonts w:ascii="Times New Roman" w:hAnsi="Times New Roman" w:cs="Times New Roman"/>
          <w:bCs/>
          <w:sz w:val="28"/>
          <w:szCs w:val="28"/>
          <w:lang w:eastAsia="ar-SA"/>
        </w:rPr>
        <w:t>проектирования и строительства объектов капитального строительства жилого, общественно-делового и иного назначения, а также объектов коммунальной, транспортной, социальной инфраструктур</w:t>
      </w:r>
      <w:r w:rsidR="00834640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B67F5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Проектируемая площадь территории – 118.68 га, включает кварталы №</w:t>
      </w:r>
      <w:r w:rsidR="00E92A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67F5F">
        <w:rPr>
          <w:rFonts w:ascii="Times New Roman" w:hAnsi="Times New Roman" w:cs="Times New Roman"/>
          <w:bCs/>
          <w:sz w:val="28"/>
          <w:szCs w:val="28"/>
          <w:lang w:eastAsia="ar-SA"/>
        </w:rPr>
        <w:t>1 –</w:t>
      </w:r>
      <w:r w:rsidR="00E92A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67F5F">
        <w:rPr>
          <w:rFonts w:ascii="Times New Roman" w:hAnsi="Times New Roman" w:cs="Times New Roman"/>
          <w:bCs/>
          <w:sz w:val="28"/>
          <w:szCs w:val="28"/>
          <w:lang w:eastAsia="ar-SA"/>
        </w:rPr>
        <w:t>№ 4.</w:t>
      </w:r>
    </w:p>
    <w:p w:rsidR="00A03D0C" w:rsidRPr="00D53442" w:rsidRDefault="00A03D0C" w:rsidP="00A03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03D0C">
        <w:rPr>
          <w:rFonts w:ascii="Times New Roman" w:hAnsi="Times New Roman" w:cs="Times New Roman"/>
          <w:bCs/>
          <w:sz w:val="28"/>
          <w:szCs w:val="28"/>
          <w:lang w:eastAsia="ar-SA"/>
        </w:rPr>
        <w:t>Информационные материалы: основная часть проекта планировки территории, основная часть проекта межевания территории.</w:t>
      </w:r>
    </w:p>
    <w:p w:rsidR="00EA7EF9" w:rsidRPr="006D1BB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2436D">
        <w:rPr>
          <w:rFonts w:ascii="Times New Roman" w:hAnsi="Times New Roman" w:cs="Times New Roman"/>
          <w:sz w:val="28"/>
          <w:szCs w:val="28"/>
        </w:rPr>
        <w:t>общественных обсуждений:</w:t>
      </w:r>
      <w:r w:rsidRPr="006D1BB9">
        <w:rPr>
          <w:rFonts w:ascii="Times New Roman" w:hAnsi="Times New Roman" w:cs="Times New Roman"/>
          <w:sz w:val="28"/>
          <w:szCs w:val="28"/>
        </w:rPr>
        <w:t xml:space="preserve"> </w:t>
      </w:r>
      <w:r w:rsidR="0040776E" w:rsidRPr="0040776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D6760">
        <w:rPr>
          <w:rFonts w:ascii="Times New Roman" w:eastAsia="Calibri" w:hAnsi="Times New Roman" w:cs="Times New Roman"/>
          <w:sz w:val="28"/>
          <w:szCs w:val="28"/>
        </w:rPr>
        <w:t>22 февраля 2022</w:t>
      </w:r>
      <w:r w:rsidR="0040776E" w:rsidRPr="0040776E">
        <w:rPr>
          <w:rFonts w:ascii="Times New Roman" w:eastAsia="Calibri" w:hAnsi="Times New Roman" w:cs="Times New Roman"/>
          <w:sz w:val="28"/>
          <w:szCs w:val="28"/>
        </w:rPr>
        <w:t xml:space="preserve"> г. до дня опубликования заключения о результатах общественных обсуждений, но не менее одного месяца и не более трех месяцев.</w:t>
      </w:r>
    </w:p>
    <w:p w:rsidR="00F2436D" w:rsidRPr="00A12794" w:rsidRDefault="00F2436D" w:rsidP="00F24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436D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  <w:r w:rsidRPr="00F2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794">
        <w:rPr>
          <w:rFonts w:ascii="Times New Roman" w:hAnsi="Times New Roman" w:cs="Times New Roman"/>
          <w:sz w:val="28"/>
          <w:szCs w:val="28"/>
        </w:rPr>
        <w:t>определен статьей 3 Положения об организации и проведении общественных обсуждений</w:t>
      </w:r>
      <w:r w:rsidR="00A12794" w:rsidRPr="00A12794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</w:t>
      </w:r>
      <w:r w:rsidRPr="00A127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A12794">
        <w:rPr>
          <w:rFonts w:ascii="Times New Roman" w:hAnsi="Times New Roman" w:cs="Times New Roman"/>
          <w:sz w:val="28"/>
          <w:szCs w:val="28"/>
        </w:rPr>
        <w:t>24 декабря 2020</w:t>
      </w:r>
      <w:r w:rsidRPr="00A12794">
        <w:rPr>
          <w:rFonts w:ascii="Times New Roman" w:hAnsi="Times New Roman" w:cs="Times New Roman"/>
          <w:sz w:val="28"/>
          <w:szCs w:val="28"/>
        </w:rPr>
        <w:t xml:space="preserve"> г. № </w:t>
      </w:r>
      <w:r w:rsidR="00A12794" w:rsidRPr="00A12794">
        <w:rPr>
          <w:rFonts w:ascii="Times New Roman" w:hAnsi="Times New Roman" w:cs="Times New Roman"/>
          <w:sz w:val="28"/>
          <w:szCs w:val="28"/>
        </w:rPr>
        <w:t>72</w:t>
      </w:r>
      <w:r w:rsidRPr="00A12794">
        <w:rPr>
          <w:rFonts w:ascii="Times New Roman" w:hAnsi="Times New Roman" w:cs="Times New Roman"/>
          <w:sz w:val="28"/>
          <w:szCs w:val="28"/>
        </w:rPr>
        <w:t>.</w:t>
      </w:r>
    </w:p>
    <w:p w:rsidR="00EA7EF9" w:rsidRPr="00ED4924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24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</w:t>
      </w:r>
      <w:r w:rsidR="00ED4924" w:rsidRPr="00ED4924">
        <w:rPr>
          <w:rFonts w:ascii="Times New Roman" w:hAnsi="Times New Roman" w:cs="Times New Roman"/>
          <w:sz w:val="28"/>
          <w:szCs w:val="28"/>
        </w:rPr>
        <w:t>около</w:t>
      </w:r>
      <w:r w:rsidR="00EA7EF9" w:rsidRPr="00ED4924">
        <w:rPr>
          <w:rFonts w:ascii="Times New Roman" w:hAnsi="Times New Roman" w:cs="Times New Roman"/>
          <w:sz w:val="28"/>
          <w:szCs w:val="28"/>
        </w:rPr>
        <w:t xml:space="preserve"> здания управления архитектуры и градостроительства администрации муниципального образования </w:t>
      </w:r>
      <w:r w:rsidR="00EA7EF9" w:rsidRPr="00ED4924">
        <w:rPr>
          <w:rFonts w:ascii="Times New Roman" w:hAnsi="Times New Roman" w:cs="Times New Roman"/>
          <w:sz w:val="28"/>
          <w:szCs w:val="28"/>
        </w:rPr>
        <w:br/>
        <w:t xml:space="preserve">город-курорт Анапа по адресу: г. Анапа, ул. Терская, 190, с </w:t>
      </w:r>
      <w:r w:rsidR="00FD6760">
        <w:rPr>
          <w:rFonts w:ascii="Times New Roman" w:hAnsi="Times New Roman" w:cs="Times New Roman"/>
          <w:sz w:val="28"/>
          <w:szCs w:val="28"/>
        </w:rPr>
        <w:t>2 марта 2022</w:t>
      </w:r>
      <w:r w:rsidR="00834640" w:rsidRPr="0083464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67F5F">
        <w:rPr>
          <w:rFonts w:ascii="Times New Roman" w:hAnsi="Times New Roman" w:cs="Times New Roman"/>
          <w:sz w:val="28"/>
          <w:szCs w:val="28"/>
        </w:rPr>
        <w:br/>
      </w:r>
      <w:r w:rsidR="00FD6760">
        <w:rPr>
          <w:rFonts w:ascii="Times New Roman" w:hAnsi="Times New Roman" w:cs="Times New Roman"/>
          <w:sz w:val="28"/>
          <w:szCs w:val="28"/>
        </w:rPr>
        <w:t>2</w:t>
      </w:r>
      <w:r w:rsidR="00B90A9A">
        <w:rPr>
          <w:rFonts w:ascii="Times New Roman" w:hAnsi="Times New Roman" w:cs="Times New Roman"/>
          <w:sz w:val="28"/>
          <w:szCs w:val="28"/>
        </w:rPr>
        <w:t>1</w:t>
      </w:r>
      <w:r w:rsidR="00FD6760"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="00834640" w:rsidRPr="00834640">
        <w:rPr>
          <w:rFonts w:ascii="Times New Roman" w:hAnsi="Times New Roman" w:cs="Times New Roman"/>
          <w:sz w:val="28"/>
          <w:szCs w:val="28"/>
        </w:rPr>
        <w:t xml:space="preserve"> г.</w:t>
      </w:r>
      <w:r w:rsidR="00EA7EF9" w:rsidRPr="00ED4924">
        <w:rPr>
          <w:rFonts w:ascii="Times New Roman" w:hAnsi="Times New Roman" w:cs="Times New Roman"/>
          <w:sz w:val="28"/>
          <w:szCs w:val="28"/>
        </w:rPr>
        <w:t>, в рабочие дни с 9:00 до 13:00</w:t>
      </w:r>
      <w:r w:rsidR="00EA7EF9" w:rsidRPr="00ED4924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EA7EF9" w:rsidRPr="00895B38" w:rsidRDefault="00EA7EF9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6D1BB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FD6760" w:rsidRPr="00FD6760">
        <w:rPr>
          <w:rFonts w:ascii="Times New Roman" w:hAnsi="Times New Roman" w:cs="Times New Roman"/>
          <w:sz w:val="28"/>
          <w:szCs w:val="28"/>
        </w:rPr>
        <w:t xml:space="preserve">с 2 марта 2022 г. по </w:t>
      </w:r>
      <w:r w:rsidR="00FD6760" w:rsidRPr="00FD6760">
        <w:rPr>
          <w:rFonts w:ascii="Times New Roman" w:hAnsi="Times New Roman" w:cs="Times New Roman"/>
          <w:sz w:val="28"/>
          <w:szCs w:val="28"/>
        </w:rPr>
        <w:br/>
        <w:t>2</w:t>
      </w:r>
      <w:r w:rsidR="00B90A9A">
        <w:rPr>
          <w:rFonts w:ascii="Times New Roman" w:hAnsi="Times New Roman" w:cs="Times New Roman"/>
          <w:sz w:val="28"/>
          <w:szCs w:val="28"/>
        </w:rPr>
        <w:t>1</w:t>
      </w:r>
      <w:r w:rsidR="00FD6760" w:rsidRPr="00FD6760">
        <w:rPr>
          <w:rFonts w:ascii="Times New Roman" w:hAnsi="Times New Roman" w:cs="Times New Roman"/>
          <w:sz w:val="28"/>
          <w:szCs w:val="28"/>
        </w:rPr>
        <w:t xml:space="preserve"> марта 2022 г.</w:t>
      </w:r>
    </w:p>
    <w:p w:rsidR="00EA7EF9" w:rsidRPr="006D1BB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53442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</w:t>
      </w:r>
      <w:r w:rsidR="00ED4924">
        <w:rPr>
          <w:rFonts w:ascii="Times New Roman" w:hAnsi="Times New Roman" w:cs="Times New Roman"/>
          <w:spacing w:val="2"/>
          <w:sz w:val="28"/>
          <w:szCs w:val="28"/>
        </w:rPr>
        <w:t>общественных обсуждений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, прошедшими идентификацию, в период с момента размещения проекта на официальном сайте </w:t>
      </w:r>
      <w:r w:rsidRPr="006D1BB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Анапа (</w:t>
      </w:r>
      <w:hyperlink r:id="rId6" w:history="1">
        <w:r w:rsidRPr="006D1BB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www.anapa-official.ru</w:t>
        </w:r>
      </w:hyperlink>
      <w:r w:rsidRPr="006D1BB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FD6760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B90A9A">
        <w:rPr>
          <w:rFonts w:ascii="Times New Roman" w:hAnsi="Times New Roman" w:cs="Times New Roman"/>
          <w:spacing w:val="2"/>
          <w:sz w:val="28"/>
          <w:szCs w:val="28"/>
        </w:rPr>
        <w:t>1</w:t>
      </w:r>
      <w:bookmarkStart w:id="0" w:name="_GoBack"/>
      <w:bookmarkEnd w:id="0"/>
      <w:r w:rsidR="00FD6760">
        <w:rPr>
          <w:rFonts w:ascii="Times New Roman" w:hAnsi="Times New Roman" w:cs="Times New Roman"/>
          <w:spacing w:val="2"/>
          <w:sz w:val="28"/>
          <w:szCs w:val="28"/>
        </w:rPr>
        <w:t xml:space="preserve"> марта 2022 г.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A7EF9" w:rsidRPr="006D1BB9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6D1BB9">
        <w:rPr>
          <w:rFonts w:ascii="Times New Roman" w:hAnsi="Times New Roman" w:cs="Times New Roman"/>
          <w:sz w:val="28"/>
          <w:szCs w:val="28"/>
        </w:rPr>
        <w:t>;</w:t>
      </w:r>
    </w:p>
    <w:p w:rsidR="00EA7EF9" w:rsidRPr="006D1BB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B67F5F" w:rsidRPr="00B6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6D1BB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EA7EF9" w:rsidRPr="006D1BB9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6D1BB9">
        <w:rPr>
          <w:rFonts w:ascii="Times New Roman" w:hAnsi="Times New Roman" w:cs="Times New Roman"/>
          <w:sz w:val="28"/>
          <w:szCs w:val="28"/>
        </w:rPr>
        <w:t>.</w:t>
      </w:r>
    </w:p>
    <w:p w:rsidR="00EA7EF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F5F" w:rsidRDefault="00B67F5F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B17FFC" w:rsidRDefault="00EA7EF9" w:rsidP="00407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41DD">
        <w:rPr>
          <w:rFonts w:ascii="Times New Roman" w:hAnsi="Times New Roman" w:cs="Times New Roman"/>
          <w:sz w:val="28"/>
          <w:szCs w:val="28"/>
        </w:rPr>
        <w:t xml:space="preserve">       </w:t>
      </w:r>
      <w:r w:rsidR="0040776E"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="0040776E">
        <w:rPr>
          <w:rFonts w:ascii="Times New Roman" w:hAnsi="Times New Roman" w:cs="Times New Roman"/>
          <w:sz w:val="28"/>
          <w:szCs w:val="28"/>
        </w:rPr>
        <w:t>Юнаев</w:t>
      </w:r>
      <w:proofErr w:type="spellEnd"/>
    </w:p>
    <w:sectPr w:rsidR="004F79A5" w:rsidRPr="00B17FFC" w:rsidSect="00B67F5F">
      <w:headerReference w:type="default" r:id="rId7"/>
      <w:pgSz w:w="11906" w:h="16838"/>
      <w:pgMar w:top="567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0A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D5F04"/>
    <w:rsid w:val="00127E10"/>
    <w:rsid w:val="00175632"/>
    <w:rsid w:val="00176E88"/>
    <w:rsid w:val="0023241D"/>
    <w:rsid w:val="00265352"/>
    <w:rsid w:val="002E59E4"/>
    <w:rsid w:val="00313398"/>
    <w:rsid w:val="00361AC2"/>
    <w:rsid w:val="003804FE"/>
    <w:rsid w:val="003A388E"/>
    <w:rsid w:val="003B0E8C"/>
    <w:rsid w:val="004064B4"/>
    <w:rsid w:val="0040776E"/>
    <w:rsid w:val="00486596"/>
    <w:rsid w:val="004E1CD2"/>
    <w:rsid w:val="004F79A5"/>
    <w:rsid w:val="00535984"/>
    <w:rsid w:val="00546AF8"/>
    <w:rsid w:val="0058439C"/>
    <w:rsid w:val="005E18A3"/>
    <w:rsid w:val="006B689E"/>
    <w:rsid w:val="006C5C1E"/>
    <w:rsid w:val="006C67D8"/>
    <w:rsid w:val="006D14CC"/>
    <w:rsid w:val="006D1BB9"/>
    <w:rsid w:val="006E64CD"/>
    <w:rsid w:val="00783371"/>
    <w:rsid w:val="00822B4B"/>
    <w:rsid w:val="00834640"/>
    <w:rsid w:val="00845A25"/>
    <w:rsid w:val="00895B38"/>
    <w:rsid w:val="00943B61"/>
    <w:rsid w:val="00995A75"/>
    <w:rsid w:val="009961D8"/>
    <w:rsid w:val="009D1987"/>
    <w:rsid w:val="00A03D0C"/>
    <w:rsid w:val="00A12794"/>
    <w:rsid w:val="00A31A18"/>
    <w:rsid w:val="00A45046"/>
    <w:rsid w:val="00AC4E44"/>
    <w:rsid w:val="00AC7B30"/>
    <w:rsid w:val="00AD1709"/>
    <w:rsid w:val="00AD40D8"/>
    <w:rsid w:val="00B02CA5"/>
    <w:rsid w:val="00B17FFC"/>
    <w:rsid w:val="00B67F5F"/>
    <w:rsid w:val="00B90A9A"/>
    <w:rsid w:val="00C340C7"/>
    <w:rsid w:val="00C4274F"/>
    <w:rsid w:val="00CA0385"/>
    <w:rsid w:val="00CB3624"/>
    <w:rsid w:val="00CC1221"/>
    <w:rsid w:val="00CF138A"/>
    <w:rsid w:val="00D00056"/>
    <w:rsid w:val="00D20B7C"/>
    <w:rsid w:val="00D2614A"/>
    <w:rsid w:val="00D53442"/>
    <w:rsid w:val="00DD1728"/>
    <w:rsid w:val="00E60023"/>
    <w:rsid w:val="00E65E27"/>
    <w:rsid w:val="00E92A79"/>
    <w:rsid w:val="00EA0374"/>
    <w:rsid w:val="00EA7EF9"/>
    <w:rsid w:val="00ED00AC"/>
    <w:rsid w:val="00ED4924"/>
    <w:rsid w:val="00F2436D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812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6</cp:revision>
  <cp:lastPrinted>2021-03-22T08:41:00Z</cp:lastPrinted>
  <dcterms:created xsi:type="dcterms:W3CDTF">2021-11-10T09:03:00Z</dcterms:created>
  <dcterms:modified xsi:type="dcterms:W3CDTF">2022-02-17T12:56:00Z</dcterms:modified>
</cp:coreProperties>
</file>