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B31C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февраля </w:t>
      </w:r>
      <w:r w:rsidR="00D7411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EC385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EC385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C3857">
        <w:rPr>
          <w:rFonts w:ascii="Times New Roman" w:hAnsi="Times New Roman" w:cs="Times New Roman"/>
          <w:sz w:val="28"/>
          <w:szCs w:val="28"/>
        </w:rPr>
        <w:t xml:space="preserve">: </w:t>
      </w:r>
      <w:r w:rsidR="00EC3857" w:rsidRPr="00EC3857">
        <w:rPr>
          <w:rFonts w:ascii="Times New Roman" w:hAnsi="Times New Roman" w:cs="Times New Roman"/>
          <w:sz w:val="28"/>
          <w:szCs w:val="28"/>
        </w:rPr>
        <w:br/>
        <w:t>г. Анапа, ул. Екатеринодарского полка, 13 (23:37:100600:13144)</w:t>
      </w:r>
      <w:r w:rsidR="003604E4" w:rsidRPr="00EC3857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EC385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EC385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C3857">
        <w:rPr>
          <w:rFonts w:ascii="Times New Roman" w:hAnsi="Times New Roman" w:cs="Times New Roman"/>
          <w:sz w:val="28"/>
          <w:szCs w:val="28"/>
        </w:rPr>
        <w:t xml:space="preserve"> </w:t>
      </w:r>
      <w:r w:rsidR="00EC3857" w:rsidRPr="00EC3857">
        <w:rPr>
          <w:rFonts w:ascii="Times New Roman" w:hAnsi="Times New Roman" w:cs="Times New Roman"/>
          <w:sz w:val="28"/>
          <w:szCs w:val="28"/>
        </w:rPr>
        <w:t>1266</w:t>
      </w:r>
      <w:r w:rsidRPr="00EC3857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использования </w:t>
      </w:r>
      <w:r w:rsidRPr="00EC3857">
        <w:rPr>
          <w:rFonts w:ascii="Times New Roman" w:hAnsi="Times New Roman" w:cs="Times New Roman"/>
          <w:sz w:val="28"/>
          <w:szCs w:val="28"/>
        </w:rPr>
        <w:t>«</w:t>
      </w:r>
      <w:r w:rsidR="006B08C4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="00EC3857" w:rsidRPr="00EC3857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EC385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C385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C385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C3857">
        <w:rPr>
          <w:rFonts w:ascii="Times New Roman" w:hAnsi="Times New Roman" w:cs="Times New Roman"/>
          <w:sz w:val="28"/>
          <w:szCs w:val="28"/>
        </w:rPr>
        <w:t xml:space="preserve">: </w:t>
      </w:r>
      <w:r w:rsidR="006B08C4">
        <w:rPr>
          <w:rFonts w:ascii="Times New Roman" w:hAnsi="Times New Roman" w:cs="Times New Roman"/>
          <w:sz w:val="28"/>
          <w:szCs w:val="28"/>
        </w:rPr>
        <w:br/>
      </w:r>
      <w:r w:rsidR="00EC3857" w:rsidRPr="00EC3857">
        <w:rPr>
          <w:rFonts w:ascii="Times New Roman" w:hAnsi="Times New Roman" w:cs="Times New Roman"/>
          <w:sz w:val="28"/>
          <w:szCs w:val="28"/>
        </w:rPr>
        <w:t>г. Анапа, ул. Екатеринодарского полка, 13 (23:37:100600:13144)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B7F" w:rsidRPr="00EC3857">
        <w:rPr>
          <w:rFonts w:ascii="Times New Roman" w:hAnsi="Times New Roman" w:cs="Times New Roman"/>
          <w:sz w:val="28"/>
          <w:szCs w:val="28"/>
        </w:rPr>
        <w:t>– «</w:t>
      </w:r>
      <w:r w:rsidR="00EC3857" w:rsidRPr="00EC385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C3857">
        <w:rPr>
          <w:rFonts w:ascii="Times New Roman" w:hAnsi="Times New Roman" w:cs="Times New Roman"/>
          <w:sz w:val="28"/>
          <w:szCs w:val="28"/>
        </w:rPr>
        <w:t>»</w:t>
      </w:r>
      <w:r w:rsidR="00EC3857" w:rsidRPr="00EC3857">
        <w:rPr>
          <w:rFonts w:ascii="Times New Roman" w:hAnsi="Times New Roman" w:cs="Times New Roman"/>
          <w:sz w:val="28"/>
          <w:szCs w:val="28"/>
        </w:rPr>
        <w:t xml:space="preserve"> </w:t>
      </w:r>
      <w:r w:rsidR="006B08C4">
        <w:rPr>
          <w:rFonts w:ascii="Times New Roman" w:hAnsi="Times New Roman" w:cs="Times New Roman"/>
          <w:sz w:val="28"/>
          <w:szCs w:val="28"/>
        </w:rPr>
        <w:br/>
      </w:r>
      <w:r w:rsidR="00EC3857" w:rsidRPr="00EC3857">
        <w:rPr>
          <w:rFonts w:ascii="Times New Roman" w:hAnsi="Times New Roman" w:cs="Times New Roman"/>
          <w:sz w:val="28"/>
          <w:szCs w:val="28"/>
        </w:rPr>
        <w:t>код 4.4</w:t>
      </w:r>
      <w:r w:rsidR="00ED1B7F" w:rsidRPr="00EC3857">
        <w:rPr>
          <w:rFonts w:ascii="Times New Roman" w:hAnsi="Times New Roman" w:cs="Times New Roman"/>
          <w:sz w:val="28"/>
          <w:szCs w:val="28"/>
        </w:rPr>
        <w:t>.</w:t>
      </w:r>
      <w:r w:rsidRPr="00EC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C385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EC385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EC385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C385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5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C385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B31CB">
        <w:rPr>
          <w:rFonts w:ascii="Times New Roman" w:hAnsi="Times New Roman" w:cs="Times New Roman"/>
          <w:sz w:val="28"/>
          <w:szCs w:val="28"/>
        </w:rPr>
        <w:t xml:space="preserve"> 21 февраля </w:t>
      </w:r>
      <w:r w:rsidR="00D7411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B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марта </w:t>
      </w:r>
      <w:r w:rsidR="00D7411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B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марта </w:t>
      </w:r>
      <w:r w:rsidR="00D7411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B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марта </w:t>
      </w:r>
      <w:r w:rsidR="00D7411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марта </w:t>
      </w:r>
      <w:r w:rsidR="00D7411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B31C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марта </w:t>
      </w:r>
      <w:r w:rsidR="00D7411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B31CB" w:rsidRDefault="00DB240D" w:rsidP="004B3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4B31CB" w:rsidRDefault="004B31CB" w:rsidP="004B3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204" w:rsidRPr="004B31CB" w:rsidRDefault="00DB240D" w:rsidP="004B31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записи в книге (журнале) учета посетителей экспозиции </w:t>
      </w:r>
      <w:r w:rsidR="004B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1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53204"/>
    <w:rsid w:val="00486596"/>
    <w:rsid w:val="004A12D6"/>
    <w:rsid w:val="004B31CB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08C4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52E16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411D"/>
    <w:rsid w:val="00D80A32"/>
    <w:rsid w:val="00D87821"/>
    <w:rsid w:val="00D93FB3"/>
    <w:rsid w:val="00DB240D"/>
    <w:rsid w:val="00DD1728"/>
    <w:rsid w:val="00E60023"/>
    <w:rsid w:val="00E65E27"/>
    <w:rsid w:val="00EA7EF9"/>
    <w:rsid w:val="00EC3857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BA7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61</cp:revision>
  <cp:lastPrinted>2021-04-12T14:58:00Z</cp:lastPrinted>
  <dcterms:created xsi:type="dcterms:W3CDTF">2021-03-15T12:33:00Z</dcterms:created>
  <dcterms:modified xsi:type="dcterms:W3CDTF">2023-02-15T09:50:00Z</dcterms:modified>
</cp:coreProperties>
</file>