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4B" w:rsidRPr="00F4114B" w:rsidRDefault="00F4114B" w:rsidP="00F4114B">
      <w:pPr>
        <w:pBdr>
          <w:bottom w:val="single" w:sz="6" w:space="9" w:color="E4E7E9"/>
        </w:pBdr>
        <w:spacing w:before="150" w:after="150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F4114B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Закон Краснодарского края №2000-КЗ</w:t>
      </w:r>
    </w:p>
    <w:p w:rsidR="00F4114B" w:rsidRPr="00F4114B" w:rsidRDefault="00F4114B" w:rsidP="00F4114B">
      <w:pPr>
        <w:pBdr>
          <w:bottom w:val="single" w:sz="6" w:space="9" w:color="E4E7E9"/>
        </w:pBdr>
        <w:spacing w:before="150" w:after="150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F4114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Закон Краснодарского края от 16 июля 2010 г. N 2000-КЗ </w:t>
      </w:r>
      <w:r w:rsidRPr="00F4114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br/>
        <w:t>"Об обеспечении доступа к информации о деятельности государственных </w:t>
      </w:r>
      <w:r w:rsidRPr="00F4114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br/>
        <w:t>органов Краснодарского края, органов местного самоуправления </w:t>
      </w:r>
      <w:r w:rsidRPr="00F4114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br/>
        <w:t>в Краснодарском крае"</w:t>
      </w:r>
    </w:p>
    <w:p w:rsidR="00F4114B" w:rsidRPr="00F4114B" w:rsidRDefault="00F4114B" w:rsidP="00F4114B">
      <w:pPr>
        <w:pBdr>
          <w:bottom w:val="single" w:sz="6" w:space="9" w:color="E4E7E9"/>
        </w:pBdr>
        <w:spacing w:before="150" w:after="150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proofErr w:type="gramStart"/>
      <w:r w:rsidRPr="00F4114B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Принят</w:t>
      </w:r>
      <w:proofErr w:type="gramEnd"/>
      <w:r w:rsidRPr="00F4114B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Законодательным Собранием Краснодарского края </w:t>
      </w:r>
      <w:r w:rsidRPr="00F4114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br/>
      </w:r>
      <w:r w:rsidRPr="00F4114B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23 июня 2010 года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Статья 1. Основные понятия, используемые в настоящем Законе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целей настоящего Закона используются следующие понятия: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</w:t>
      </w:r>
      <w:proofErr w:type="gramStart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информация о деятельности государственных органо</w:t>
      </w:r>
      <w:bookmarkStart w:id="0" w:name="_GoBack"/>
      <w:bookmarkEnd w:id="0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Краснодарского края и органов местного самоуправления в Краснодарском крае - информация (в том числе документированная),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 организации), либо поступившая в указанные органы и</w:t>
      </w:r>
      <w:proofErr w:type="gramEnd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организации. </w:t>
      </w:r>
      <w:proofErr w:type="gramStart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proofErr w:type="gramEnd"/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</w:t>
      </w:r>
      <w:proofErr w:type="gramStart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  <w:proofErr w:type="gramEnd"/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</w:t>
      </w:r>
      <w:proofErr w:type="gramStart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официальный сайт государственного органа Краснодарского края или органа местного самоуправления в Краснодарском крае (далее - официальный сайт) - сайт в информационно-телекоммуникационной сети Интернет (далее - сеть Интернет),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 доменное имя, права на которое принадлежат государственному органу Краснодарского края или органу местного самоуправления в Краснодарском</w:t>
      </w:r>
      <w:proofErr w:type="gramEnd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крае</w:t>
      </w:r>
      <w:proofErr w:type="gramEnd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Уставом Краснодарского края и законами Краснодарского края.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 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Конституцией Российской Федерации, федеральными конституционными законами,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другими федеральными законами</w:t>
      </w:r>
      <w:proofErr w:type="gramEnd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Статья 5. Размещение информации о деятельности государственных органов Краснодарского края, органов местного самоуправления в Краснодарском крае в сети Интернет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</w:t>
      </w:r>
      <w:proofErr w:type="gramStart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создают и поддерживают</w:t>
      </w:r>
      <w:proofErr w:type="gramEnd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официальные сайты в сети Интернет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Состав информации, размещаемой государственными органами Краснодарского края, органами местного самоуправления в Краснодарском крае на официальных сайтах в сети Интернет, определяется соответствующими перечнями информации о деятельности указанных органов.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Перечни информации о деятельности администрации Краснодарского края утверждаются главой администрации (губернатором) Краснодарского края.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указанные органы определяют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статьями 18 и 19 Федерального закона.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</w:t>
      </w:r>
      <w:proofErr w:type="gramEnd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</w:t>
      </w:r>
      <w:proofErr w:type="gramStart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части 2 статьи 16 Федерального закона</w:t>
      </w:r>
      <w:proofErr w:type="gramEnd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4. Органы местного самоуправления в Краснодарском крае, не имеющие возможности размещать информацию о своей деятельности в сети Интернет,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8.1. Контроль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Контроль за обеспечением доступа к информации о деятельности государственных органов Краснодарского края осуществляют руководители государственных органов Краснодарского края. Контроль за обеспечением доступа к информации о деятельности органов местного самоуправления в Краснодарском крае осуществляют руководители органов местного самоуправления в Краснодарском крае.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Порядок осуществления контроля за обеспечением доступа к информации о деятельности государственных органов Краснодарского края, органов местного самоуправления в Краснодарском крае устанавливается соответственно нормативными правовыми актами государственных органов Краснодарского края, муниципальными правовыми актами.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Статья 9. Вступление в силу настоящего Закона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1. Настоящий Закон вступает в силу по </w:t>
      </w:r>
      <w:proofErr w:type="gramStart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истечении</w:t>
      </w:r>
      <w:proofErr w:type="gramEnd"/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10 дней после дня его официального опубликования.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1116"/>
      </w:tblGrid>
      <w:tr w:rsidR="00F4114B" w:rsidRPr="00F4114B" w:rsidTr="00F41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14B" w:rsidRPr="00F4114B" w:rsidRDefault="00F4114B" w:rsidP="00F4114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11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Глава администрации (губернатор) </w:t>
            </w:r>
            <w:r w:rsidRPr="00F411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F4114B" w:rsidRPr="00F4114B" w:rsidRDefault="00F4114B" w:rsidP="00F4114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411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А.Н. Ткачев</w:t>
            </w:r>
          </w:p>
        </w:tc>
      </w:tr>
    </w:tbl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г. Краснодар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16 июля 2010 года</w:t>
      </w:r>
    </w:p>
    <w:p w:rsidR="00F4114B" w:rsidRPr="00F4114B" w:rsidRDefault="00F4114B" w:rsidP="00F4114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4114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N 2000-КЗ</w:t>
      </w:r>
    </w:p>
    <w:p w:rsidR="00503B15" w:rsidRPr="00F4114B" w:rsidRDefault="00503B15" w:rsidP="00F4114B">
      <w:pPr>
        <w:rPr>
          <w:rFonts w:ascii="Times New Roman" w:hAnsi="Times New Roman" w:cs="Times New Roman"/>
          <w:sz w:val="24"/>
          <w:szCs w:val="24"/>
        </w:rPr>
      </w:pPr>
    </w:p>
    <w:sectPr w:rsidR="00503B15" w:rsidRPr="00F4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B7"/>
    <w:rsid w:val="00503B15"/>
    <w:rsid w:val="006179B7"/>
    <w:rsid w:val="00F4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2055</Words>
  <Characters>11718</Characters>
  <Application>Microsoft Office Word</Application>
  <DocSecurity>0</DocSecurity>
  <Lines>97</Lines>
  <Paragraphs>27</Paragraphs>
  <ScaleCrop>false</ScaleCrop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Гетманова</dc:creator>
  <cp:keywords/>
  <dc:description/>
  <cp:lastModifiedBy>Наталья Гетманова</cp:lastModifiedBy>
  <cp:revision>2</cp:revision>
  <dcterms:created xsi:type="dcterms:W3CDTF">2016-12-05T07:08:00Z</dcterms:created>
  <dcterms:modified xsi:type="dcterms:W3CDTF">2016-12-05T07:08:00Z</dcterms:modified>
</cp:coreProperties>
</file>