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6855AF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 октября 2021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F974B7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F974B7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F974B7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F974B7">
        <w:rPr>
          <w:rFonts w:ascii="Times New Roman" w:hAnsi="Times New Roman" w:cs="Times New Roman"/>
          <w:sz w:val="28"/>
          <w:szCs w:val="28"/>
        </w:rPr>
        <w:t xml:space="preserve">: </w:t>
      </w:r>
      <w:r w:rsidR="00F974B7" w:rsidRPr="00F974B7">
        <w:rPr>
          <w:rFonts w:ascii="Times New Roman" w:hAnsi="Times New Roman" w:cs="Times New Roman"/>
          <w:sz w:val="28"/>
          <w:szCs w:val="28"/>
        </w:rPr>
        <w:t>Анапский район, с. Цибанобалка, ул. Садовая, 41/1 (23:37:0711001:208</w:t>
      </w:r>
      <w:r w:rsidR="00ED1B7F" w:rsidRPr="00F974B7">
        <w:rPr>
          <w:rFonts w:ascii="Times New Roman" w:hAnsi="Times New Roman" w:cs="Times New Roman"/>
          <w:sz w:val="28"/>
          <w:szCs w:val="28"/>
        </w:rPr>
        <w:t>)</w:t>
      </w:r>
      <w:r w:rsidR="003604E4" w:rsidRPr="00F974B7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</w:t>
      </w:r>
      <w:r w:rsidRPr="00F974B7">
        <w:rPr>
          <w:rFonts w:ascii="Times New Roman" w:hAnsi="Times New Roman" w:cs="Times New Roman"/>
          <w:sz w:val="28"/>
          <w:szCs w:val="28"/>
        </w:rPr>
        <w:t>земельного участка общей площадью</w:t>
      </w:r>
      <w:r w:rsidR="00F76B31" w:rsidRPr="00F974B7">
        <w:rPr>
          <w:rFonts w:ascii="Times New Roman" w:hAnsi="Times New Roman" w:cs="Times New Roman"/>
          <w:sz w:val="28"/>
          <w:szCs w:val="28"/>
        </w:rPr>
        <w:t xml:space="preserve"> </w:t>
      </w:r>
      <w:r w:rsidR="00F974B7" w:rsidRPr="00F974B7">
        <w:rPr>
          <w:rFonts w:ascii="Times New Roman" w:hAnsi="Times New Roman" w:cs="Times New Roman"/>
          <w:sz w:val="28"/>
          <w:szCs w:val="28"/>
        </w:rPr>
        <w:t>300</w:t>
      </w:r>
      <w:r w:rsidRPr="00F974B7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F974B7">
        <w:rPr>
          <w:rFonts w:ascii="Times New Roman" w:hAnsi="Times New Roman" w:cs="Times New Roman"/>
          <w:sz w:val="28"/>
          <w:szCs w:val="28"/>
        </w:rPr>
        <w:t xml:space="preserve">для </w:t>
      </w:r>
      <w:r w:rsidR="00F974B7" w:rsidRPr="00F974B7">
        <w:rPr>
          <w:rFonts w:ascii="Times New Roman" w:hAnsi="Times New Roman" w:cs="Times New Roman"/>
          <w:sz w:val="28"/>
          <w:szCs w:val="28"/>
        </w:rPr>
        <w:t>эксплуатации тарного склада</w:t>
      </w:r>
      <w:r w:rsidRPr="00F974B7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F974B7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F974B7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F974B7">
        <w:rPr>
          <w:rFonts w:ascii="Times New Roman" w:hAnsi="Times New Roman" w:cs="Times New Roman"/>
          <w:sz w:val="28"/>
          <w:szCs w:val="28"/>
        </w:rPr>
        <w:t xml:space="preserve">: </w:t>
      </w:r>
      <w:r w:rsidR="00F974B7" w:rsidRPr="00F974B7">
        <w:rPr>
          <w:rFonts w:ascii="Times New Roman" w:hAnsi="Times New Roman" w:cs="Times New Roman"/>
          <w:sz w:val="28"/>
          <w:szCs w:val="28"/>
        </w:rPr>
        <w:t>Анапский район, с. Цибанобалка, ул. Садовая, 41/1 (23:37:0711001:208)</w:t>
      </w:r>
      <w:r w:rsidR="00ED1B7F" w:rsidRPr="00F974B7">
        <w:rPr>
          <w:rFonts w:ascii="Times New Roman" w:hAnsi="Times New Roman" w:cs="Times New Roman"/>
          <w:sz w:val="28"/>
          <w:szCs w:val="28"/>
        </w:rPr>
        <w:t>, – «</w:t>
      </w:r>
      <w:r w:rsidR="00F974B7" w:rsidRPr="00F974B7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F974B7">
        <w:rPr>
          <w:rFonts w:ascii="Times New Roman" w:hAnsi="Times New Roman" w:cs="Times New Roman"/>
          <w:sz w:val="28"/>
          <w:szCs w:val="28"/>
        </w:rPr>
        <w:t>»</w:t>
      </w:r>
      <w:r w:rsidR="00F974B7" w:rsidRPr="00F974B7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F974B7">
        <w:rPr>
          <w:rFonts w:ascii="Times New Roman" w:hAnsi="Times New Roman" w:cs="Times New Roman"/>
          <w:sz w:val="28"/>
          <w:szCs w:val="28"/>
        </w:rPr>
        <w:t>.</w:t>
      </w:r>
      <w:r w:rsidRPr="00F97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5AF" w:rsidRPr="00F974B7" w:rsidRDefault="006855AF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68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октября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E456D7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68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октября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8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октября </w:t>
      </w:r>
      <w:r w:rsidR="006855A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г., в рабочие дни: понедельник, вторник, четверг с 9:00 до 13:</w:t>
      </w:r>
      <w:r w:rsidRPr="00E456D7">
        <w:rPr>
          <w:rFonts w:ascii="Times New Roman" w:hAnsi="Times New Roman" w:cs="Times New Roman"/>
          <w:sz w:val="28"/>
          <w:szCs w:val="28"/>
        </w:rPr>
        <w:t>00</w:t>
      </w:r>
      <w:r w:rsidR="001B1EAE" w:rsidRPr="00E456D7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E456D7" w:rsidRPr="00E456D7">
        <w:rPr>
          <w:rFonts w:ascii="Times New Roman" w:eastAsia="Calibri" w:hAnsi="Times New Roman" w:cs="Times New Roman"/>
          <w:sz w:val="28"/>
          <w:szCs w:val="28"/>
        </w:rPr>
        <w:t>нии администрации Приморского</w:t>
      </w:r>
      <w:r w:rsidR="001B1EAE" w:rsidRPr="00E456D7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E456D7" w:rsidRPr="00E456D7">
        <w:rPr>
          <w:rFonts w:ascii="Times New Roman" w:eastAsia="Calibri" w:hAnsi="Times New Roman" w:cs="Times New Roman"/>
          <w:sz w:val="28"/>
          <w:szCs w:val="28"/>
        </w:rPr>
        <w:t>Анапский район, с. Цибанобалка, ул. Садовая, 54</w:t>
      </w:r>
      <w:r w:rsidR="001B1EAE" w:rsidRPr="00E456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8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октября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855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октября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939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6855A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21 октября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685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в форме электронного документа </w:t>
      </w:r>
      <w:bookmarkStart w:id="0" w:name="_GoBack"/>
      <w:bookmarkEnd w:id="0"/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55A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855A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456D7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974B7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00D7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52</cp:revision>
  <cp:lastPrinted>2021-04-12T14:58:00Z</cp:lastPrinted>
  <dcterms:created xsi:type="dcterms:W3CDTF">2021-03-15T12:33:00Z</dcterms:created>
  <dcterms:modified xsi:type="dcterms:W3CDTF">2021-09-28T14:45:00Z</dcterms:modified>
</cp:coreProperties>
</file>